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E5A99" w14:textId="77777777" w:rsidR="00216E4D" w:rsidRDefault="00216E4D" w:rsidP="0077047F">
      <w:pPr>
        <w:spacing w:line="480" w:lineRule="auto"/>
        <w:ind w:firstLineChars="75" w:firstLine="360"/>
        <w:jc w:val="center"/>
        <w:outlineLvl w:val="0"/>
        <w:rPr>
          <w:rFonts w:ascii="細明體" w:eastAsia="細明體"/>
          <w:b/>
          <w:sz w:val="48"/>
        </w:rPr>
      </w:pPr>
      <w:r>
        <w:rPr>
          <w:rFonts w:ascii="細明體" w:eastAsia="細明體" w:hint="eastAsia"/>
          <w:b/>
          <w:sz w:val="48"/>
        </w:rPr>
        <w:t>原野旅遊</w:t>
      </w:r>
    </w:p>
    <w:p w14:paraId="07C67F6B" w14:textId="77777777" w:rsidR="000E206D" w:rsidRPr="000E206D" w:rsidRDefault="000E206D" w:rsidP="00634C5E">
      <w:pPr>
        <w:spacing w:line="0" w:lineRule="atLeast"/>
        <w:ind w:firstLineChars="75" w:firstLine="541"/>
        <w:jc w:val="center"/>
        <w:outlineLvl w:val="0"/>
        <w:rPr>
          <w:rFonts w:ascii="細明體" w:eastAsia="細明體"/>
          <w:b/>
          <w:sz w:val="72"/>
          <w:szCs w:val="72"/>
        </w:rPr>
      </w:pPr>
      <w:r w:rsidRPr="000E206D">
        <w:rPr>
          <w:rFonts w:ascii="細明體" w:eastAsia="細明體" w:hint="eastAsia"/>
          <w:b/>
          <w:sz w:val="72"/>
          <w:szCs w:val="72"/>
        </w:rPr>
        <w:t>越</w:t>
      </w:r>
      <w:r>
        <w:rPr>
          <w:rFonts w:ascii="細明體" w:eastAsia="細明體" w:hint="eastAsia"/>
          <w:b/>
          <w:sz w:val="72"/>
          <w:szCs w:val="72"/>
        </w:rPr>
        <w:t xml:space="preserve">  </w:t>
      </w:r>
      <w:r w:rsidRPr="000E206D">
        <w:rPr>
          <w:rFonts w:ascii="細明體" w:eastAsia="細明體" w:hint="eastAsia"/>
          <w:b/>
          <w:sz w:val="72"/>
          <w:szCs w:val="72"/>
        </w:rPr>
        <w:t>南</w:t>
      </w:r>
      <w:r w:rsidR="006B6EB3">
        <w:rPr>
          <w:rFonts w:ascii="細明體" w:eastAsia="細明體" w:hint="eastAsia"/>
          <w:b/>
          <w:sz w:val="72"/>
          <w:szCs w:val="72"/>
        </w:rPr>
        <w:t xml:space="preserve">  </w:t>
      </w:r>
      <w:r w:rsidR="006B6EB3">
        <w:rPr>
          <w:rFonts w:ascii="細明體" w:eastAsia="細明體"/>
          <w:b/>
          <w:sz w:val="72"/>
          <w:szCs w:val="72"/>
        </w:rPr>
        <w:t>VIETNAM</w:t>
      </w:r>
    </w:p>
    <w:p w14:paraId="6512EB8F" w14:textId="77777777" w:rsidR="000E206D" w:rsidRDefault="000E206D" w:rsidP="00634C5E">
      <w:pPr>
        <w:spacing w:line="0" w:lineRule="atLeast"/>
        <w:ind w:firstLineChars="75" w:firstLine="360"/>
        <w:jc w:val="center"/>
        <w:outlineLvl w:val="0"/>
        <w:rPr>
          <w:rFonts w:ascii="細明體" w:eastAsia="細明體"/>
          <w:b/>
          <w:sz w:val="48"/>
        </w:rPr>
      </w:pPr>
      <w:r>
        <w:rPr>
          <w:rFonts w:ascii="細明體" w:eastAsia="細明體" w:hint="eastAsia"/>
          <w:b/>
          <w:sz w:val="48"/>
        </w:rPr>
        <w:t>北越</w:t>
      </w:r>
      <w:r>
        <w:rPr>
          <w:rFonts w:ascii="細明體" w:eastAsia="細明體" w:hAnsi="細明體" w:hint="eastAsia"/>
          <w:b/>
          <w:sz w:val="48"/>
        </w:rPr>
        <w:t>、</w:t>
      </w:r>
      <w:r>
        <w:rPr>
          <w:rFonts w:ascii="細明體" w:eastAsia="細明體" w:hint="eastAsia"/>
          <w:b/>
          <w:sz w:val="48"/>
        </w:rPr>
        <w:t>中越</w:t>
      </w:r>
      <w:r w:rsidR="00C975F5">
        <w:rPr>
          <w:rFonts w:ascii="細明體" w:eastAsia="細明體" w:hint="eastAsia"/>
          <w:b/>
          <w:sz w:val="48"/>
        </w:rPr>
        <w:t>1</w:t>
      </w:r>
      <w:r w:rsidR="00BC5226">
        <w:rPr>
          <w:rFonts w:ascii="細明體" w:eastAsia="細明體" w:hint="eastAsia"/>
          <w:b/>
          <w:sz w:val="48"/>
        </w:rPr>
        <w:t>4</w:t>
      </w:r>
      <w:r w:rsidR="00BC5226">
        <w:rPr>
          <w:rFonts w:ascii="細明體" w:eastAsia="細明體"/>
          <w:b/>
          <w:sz w:val="48"/>
        </w:rPr>
        <w:t>日</w:t>
      </w:r>
    </w:p>
    <w:p w14:paraId="51F6C951" w14:textId="16C0BD5F" w:rsidR="00634C5E" w:rsidRPr="00AE1013" w:rsidRDefault="00634C5E" w:rsidP="00634C5E">
      <w:pPr>
        <w:spacing w:line="0" w:lineRule="atLeast"/>
        <w:ind w:firstLineChars="75" w:firstLine="180"/>
        <w:jc w:val="center"/>
        <w:outlineLvl w:val="0"/>
        <w:rPr>
          <w:rFonts w:ascii="細明體" w:eastAsia="細明體"/>
          <w:b/>
          <w:color w:val="EE0000"/>
        </w:rPr>
      </w:pPr>
      <w:r w:rsidRPr="00AE1013">
        <w:rPr>
          <w:rFonts w:ascii="細明體" w:eastAsia="細明體" w:hint="eastAsia"/>
          <w:b/>
          <w:color w:val="EE0000"/>
        </w:rPr>
        <w:t>(2025/12/04修正)</w:t>
      </w:r>
    </w:p>
    <w:p w14:paraId="21E3B5ED" w14:textId="77777777" w:rsidR="003A1E1D" w:rsidRPr="00BD0089" w:rsidRDefault="003A1E1D" w:rsidP="004838F5">
      <w:pPr>
        <w:spacing w:line="0" w:lineRule="atLeast"/>
        <w:ind w:firstLineChars="75" w:firstLine="180"/>
        <w:jc w:val="center"/>
        <w:outlineLvl w:val="0"/>
        <w:rPr>
          <w:rFonts w:ascii="新細明體" w:hAnsi="新細明體"/>
          <w:b/>
        </w:rPr>
      </w:pPr>
    </w:p>
    <w:p w14:paraId="37C70AEF" w14:textId="77777777" w:rsidR="003A1E1D" w:rsidRPr="00BD0089" w:rsidRDefault="003A1E1D" w:rsidP="00233565">
      <w:pPr>
        <w:pStyle w:val="Web"/>
        <w:shd w:val="clear" w:color="auto" w:fill="FFFFFF"/>
        <w:spacing w:before="0" w:beforeAutospacing="0" w:after="0" w:afterAutospacing="0" w:line="360" w:lineRule="exact"/>
        <w:rPr>
          <w:rFonts w:cs="Arial"/>
          <w:bCs/>
        </w:rPr>
      </w:pPr>
      <w:r w:rsidRPr="00BD0089">
        <w:rPr>
          <w:rFonts w:hint="eastAsia"/>
          <w:b/>
          <w:lang w:val="x-none"/>
        </w:rPr>
        <w:sym w:font="Wingdings 2" w:char="F0AA"/>
      </w:r>
      <w:r w:rsidRPr="00BD0089">
        <w:rPr>
          <w:rFonts w:hint="eastAsia"/>
          <w:b/>
          <w:lang w:val="x-none"/>
        </w:rPr>
        <w:t>【</w:t>
      </w:r>
      <w:r w:rsidR="00233565" w:rsidRPr="00BD0089">
        <w:rPr>
          <w:rFonts w:cs="Arial"/>
          <w:b/>
        </w:rPr>
        <w:t>越南社會主義共和國</w:t>
      </w:r>
      <w:r w:rsidRPr="00BD0089">
        <w:rPr>
          <w:rFonts w:hint="eastAsia"/>
          <w:b/>
          <w:lang w:val="x-none"/>
        </w:rPr>
        <w:t>】：</w:t>
      </w:r>
      <w:r w:rsidRPr="00BD0089">
        <w:rPr>
          <w:rFonts w:cs="Arial"/>
          <w:bCs/>
        </w:rPr>
        <w:t>通稱越南</w:t>
      </w:r>
      <w:proofErr w:type="gramStart"/>
      <w:r w:rsidRPr="00BD0089">
        <w:rPr>
          <w:rFonts w:cs="Arial"/>
          <w:bCs/>
        </w:rPr>
        <w:t>（</w:t>
      </w:r>
      <w:proofErr w:type="gramEnd"/>
      <w:r>
        <w:fldChar w:fldCharType="begin"/>
      </w:r>
      <w:r>
        <w:instrText>HYPERLINK "https://zh.wikipedia.org/wiki/%E8%B6%8A%E5%8D%97%E8%AF%AD" \o "越南語"</w:instrText>
      </w:r>
      <w:r>
        <w:fldChar w:fldCharType="separate"/>
      </w:r>
      <w:r w:rsidRPr="00BD0089">
        <w:rPr>
          <w:rStyle w:val="aa"/>
          <w:rFonts w:ascii="新細明體" w:hAnsi="新細明體" w:cs="Arial"/>
          <w:bCs/>
          <w:color w:val="auto"/>
        </w:rPr>
        <w:t>越南語</w:t>
      </w:r>
      <w:r>
        <w:fldChar w:fldCharType="end"/>
      </w:r>
      <w:r w:rsidRPr="00BD0089">
        <w:rPr>
          <w:rFonts w:cs="Arial"/>
          <w:bCs/>
        </w:rPr>
        <w:t>：</w:t>
      </w:r>
      <w:r w:rsidRPr="00BD0089">
        <w:rPr>
          <w:rFonts w:cs="Arial"/>
          <w:bCs/>
          <w:lang w:val="vi-VN"/>
        </w:rPr>
        <w:t>Vi</w:t>
      </w:r>
      <w:r w:rsidRPr="00BD0089">
        <w:rPr>
          <w:rFonts w:ascii="Cambria" w:hAnsi="Cambria" w:cs="Cambria"/>
          <w:bCs/>
          <w:lang w:val="vi-VN"/>
        </w:rPr>
        <w:t>ệ</w:t>
      </w:r>
      <w:r w:rsidRPr="00BD0089">
        <w:rPr>
          <w:rFonts w:cs="Arial"/>
          <w:bCs/>
          <w:lang w:val="vi-VN"/>
        </w:rPr>
        <w:t>t Nam</w:t>
      </w:r>
      <w:r w:rsidRPr="00BD0089">
        <w:rPr>
          <w:rFonts w:cs="Arial"/>
          <w:bCs/>
        </w:rPr>
        <w:t>／</w:t>
      </w:r>
      <w:r w:rsidRPr="00BD0089">
        <w:rPr>
          <w:rStyle w:val="han-nom"/>
          <w:rFonts w:cs="Arial" w:hint="eastAsia"/>
          <w:bCs/>
        </w:rPr>
        <w:t>越南</w:t>
      </w:r>
      <w:r w:rsidRPr="00BD0089">
        <w:rPr>
          <w:rFonts w:cs="Arial"/>
          <w:bCs/>
        </w:rPr>
        <w:t>），是位於</w:t>
      </w:r>
      <w:r>
        <w:fldChar w:fldCharType="begin"/>
      </w:r>
      <w:r>
        <w:instrText>HYPERLINK "https://zh.wikipedia.org/wiki/%E4%B8%9C%E5%8D%97%E4%BA%9A" \o "東南亞"</w:instrText>
      </w:r>
      <w:r>
        <w:fldChar w:fldCharType="separate"/>
      </w:r>
      <w:r w:rsidRPr="00BD0089">
        <w:rPr>
          <w:rStyle w:val="aa"/>
          <w:rFonts w:ascii="新細明體" w:hAnsi="新細明體" w:cs="Arial"/>
          <w:bCs/>
          <w:color w:val="auto"/>
        </w:rPr>
        <w:t>東南亞</w:t>
      </w:r>
      <w:r>
        <w:fldChar w:fldCharType="end"/>
      </w:r>
      <w:r w:rsidRPr="00BD0089">
        <w:rPr>
          <w:rFonts w:cs="Arial"/>
          <w:bCs/>
        </w:rPr>
        <w:t>的</w:t>
      </w:r>
      <w:hyperlink r:id="rId8" w:tooltip="印度支那半島" w:history="1">
        <w:r w:rsidRPr="00BD0089">
          <w:rPr>
            <w:rStyle w:val="aa"/>
            <w:rFonts w:ascii="新細明體" w:hAnsi="新細明體" w:cs="Arial"/>
            <w:bCs/>
            <w:color w:val="auto"/>
          </w:rPr>
          <w:t>中南半島</w:t>
        </w:r>
      </w:hyperlink>
      <w:r w:rsidRPr="00BD0089">
        <w:rPr>
          <w:rFonts w:cs="Arial"/>
          <w:bCs/>
        </w:rPr>
        <w:t>東端的</w:t>
      </w:r>
      <w:hyperlink r:id="rId9" w:tooltip="社會主義國家" w:history="1">
        <w:r w:rsidRPr="00BD0089">
          <w:rPr>
            <w:rStyle w:val="aa"/>
            <w:rFonts w:ascii="新細明體" w:hAnsi="新細明體" w:cs="Arial"/>
            <w:bCs/>
            <w:color w:val="auto"/>
          </w:rPr>
          <w:t>社會主義國家</w:t>
        </w:r>
      </w:hyperlink>
      <w:r w:rsidRPr="00BD0089">
        <w:rPr>
          <w:rFonts w:cs="Arial"/>
          <w:bCs/>
        </w:rPr>
        <w:t>，北鄰</w:t>
      </w:r>
      <w:hyperlink r:id="rId10" w:tooltip="中華人民共和國" w:history="1">
        <w:r w:rsidRPr="00BD0089">
          <w:rPr>
            <w:rStyle w:val="aa"/>
            <w:rFonts w:ascii="新細明體" w:hAnsi="新細明體" w:cs="Arial"/>
            <w:bCs/>
            <w:color w:val="auto"/>
          </w:rPr>
          <w:t>中國</w:t>
        </w:r>
      </w:hyperlink>
      <w:r w:rsidRPr="00BD0089">
        <w:rPr>
          <w:rFonts w:cs="Arial"/>
          <w:bCs/>
        </w:rPr>
        <w:t>，西接</w:t>
      </w:r>
      <w:hyperlink r:id="rId11" w:tooltip="柬埔寨" w:history="1">
        <w:r w:rsidRPr="00BD0089">
          <w:rPr>
            <w:rStyle w:val="aa"/>
            <w:rFonts w:ascii="新細明體" w:hAnsi="新細明體" w:cs="Arial"/>
            <w:bCs/>
            <w:color w:val="auto"/>
          </w:rPr>
          <w:t>柬埔寨</w:t>
        </w:r>
      </w:hyperlink>
      <w:r w:rsidRPr="00BD0089">
        <w:rPr>
          <w:rFonts w:cs="Arial"/>
          <w:bCs/>
        </w:rPr>
        <w:t>和</w:t>
      </w:r>
      <w:hyperlink r:id="rId12" w:tooltip="寮國" w:history="1">
        <w:r w:rsidRPr="00BD0089">
          <w:rPr>
            <w:rStyle w:val="aa"/>
            <w:rFonts w:ascii="新細明體" w:hAnsi="新細明體" w:cs="Arial"/>
            <w:bCs/>
            <w:color w:val="auto"/>
          </w:rPr>
          <w:t>寮國</w:t>
        </w:r>
      </w:hyperlink>
      <w:r w:rsidRPr="00BD0089">
        <w:rPr>
          <w:rFonts w:cs="Arial"/>
          <w:bCs/>
        </w:rPr>
        <w:t>，擁有超過9,600萬人口，位居</w:t>
      </w:r>
      <w:r>
        <w:fldChar w:fldCharType="begin"/>
      </w:r>
      <w:r>
        <w:instrText>HYPERLINK "https://zh.wikipedia.org/wiki/%E5%9B%BD%E5%AE%B6%E4%BA%BA%E5%8F%A3%E5%88%97%E8%A1%A8" \o "國家人口列表"</w:instrText>
      </w:r>
      <w:r>
        <w:fldChar w:fldCharType="separate"/>
      </w:r>
      <w:r w:rsidRPr="00BD0089">
        <w:rPr>
          <w:rStyle w:val="aa"/>
          <w:rFonts w:ascii="新細明體" w:hAnsi="新細明體" w:cs="Arial"/>
          <w:bCs/>
          <w:color w:val="auto"/>
        </w:rPr>
        <w:t>世界第15名</w:t>
      </w:r>
      <w:r>
        <w:fldChar w:fldCharType="end"/>
      </w:r>
      <w:r w:rsidRPr="00BD0089">
        <w:rPr>
          <w:rFonts w:cs="Arial"/>
          <w:bCs/>
        </w:rPr>
        <w:t>。越南的首都是</w:t>
      </w:r>
      <w:hyperlink r:id="rId13" w:tooltip="河內市" w:history="1">
        <w:r w:rsidRPr="00BD0089">
          <w:rPr>
            <w:rStyle w:val="aa"/>
            <w:rFonts w:ascii="新細明體" w:hAnsi="新細明體" w:cs="Arial"/>
            <w:bCs/>
            <w:color w:val="auto"/>
          </w:rPr>
          <w:t>河內市</w:t>
        </w:r>
      </w:hyperlink>
      <w:r w:rsidRPr="00BD0089">
        <w:rPr>
          <w:rFonts w:cs="Arial"/>
          <w:bCs/>
        </w:rPr>
        <w:t>，最大城市是</w:t>
      </w:r>
      <w:hyperlink r:id="rId14" w:tooltip="胡志明市" w:history="1">
        <w:r w:rsidRPr="00BD0089">
          <w:rPr>
            <w:rStyle w:val="aa"/>
            <w:rFonts w:ascii="新細明體" w:hAnsi="新細明體" w:cs="Arial"/>
            <w:bCs/>
            <w:color w:val="auto"/>
          </w:rPr>
          <w:t>胡志明市</w:t>
        </w:r>
      </w:hyperlink>
      <w:r w:rsidRPr="00BD0089">
        <w:rPr>
          <w:rFonts w:cs="Arial"/>
          <w:bCs/>
        </w:rPr>
        <w:t>。越南實行</w:t>
      </w:r>
      <w:hyperlink r:id="rId15" w:tooltip="一黨制" w:history="1">
        <w:proofErr w:type="gramStart"/>
        <w:r w:rsidRPr="00BD0089">
          <w:rPr>
            <w:rStyle w:val="aa"/>
            <w:rFonts w:ascii="新細明體" w:hAnsi="新細明體" w:cs="Arial"/>
            <w:bCs/>
            <w:color w:val="auto"/>
          </w:rPr>
          <w:t>一黨制</w:t>
        </w:r>
        <w:proofErr w:type="gramEnd"/>
      </w:hyperlink>
      <w:r w:rsidRPr="00BD0089">
        <w:rPr>
          <w:rFonts w:cs="Arial"/>
          <w:bCs/>
        </w:rPr>
        <w:t>，執政黨</w:t>
      </w:r>
      <w:hyperlink r:id="rId16" w:tooltip="越南共產黨" w:history="1">
        <w:r w:rsidRPr="00BD0089">
          <w:rPr>
            <w:rStyle w:val="aa"/>
            <w:rFonts w:ascii="新細明體" w:hAnsi="新細明體" w:cs="Arial"/>
            <w:bCs/>
            <w:color w:val="auto"/>
          </w:rPr>
          <w:t>越南共產黨</w:t>
        </w:r>
      </w:hyperlink>
      <w:r w:rsidRPr="00BD0089">
        <w:rPr>
          <w:rFonts w:cs="Arial"/>
          <w:bCs/>
        </w:rPr>
        <w:t>是目前越南境內唯一的合法政黨。越南為</w:t>
      </w:r>
      <w:hyperlink r:id="rId17" w:tooltip="東亞文化圈" w:history="1">
        <w:r w:rsidRPr="00BD0089">
          <w:rPr>
            <w:rStyle w:val="aa"/>
            <w:rFonts w:ascii="新細明體" w:hAnsi="新細明體" w:cs="Arial"/>
            <w:bCs/>
            <w:color w:val="auto"/>
          </w:rPr>
          <w:t>東亞文化圈</w:t>
        </w:r>
      </w:hyperlink>
      <w:r w:rsidRPr="00BD0089">
        <w:rPr>
          <w:rFonts w:cs="Arial"/>
          <w:bCs/>
        </w:rPr>
        <w:t>之一，是</w:t>
      </w:r>
      <w:hyperlink r:id="rId18" w:tooltip="東南亞國家協會" w:history="1">
        <w:r w:rsidRPr="00BD0089">
          <w:rPr>
            <w:rStyle w:val="aa"/>
            <w:rFonts w:ascii="新細明體" w:hAnsi="新細明體" w:cs="Arial"/>
            <w:bCs/>
            <w:color w:val="auto"/>
          </w:rPr>
          <w:t>東南亞國家協會</w:t>
        </w:r>
      </w:hyperlink>
      <w:hyperlink r:id="rId19" w:anchor="cite_note-4" w:history="1">
        <w:r w:rsidRPr="00BD0089">
          <w:rPr>
            <w:rStyle w:val="aa"/>
            <w:rFonts w:ascii="新細明體" w:hAnsi="新細明體" w:cs="Arial"/>
            <w:bCs/>
            <w:color w:val="auto"/>
            <w:vertAlign w:val="superscript"/>
          </w:rPr>
          <w:t>[4]</w:t>
        </w:r>
      </w:hyperlink>
      <w:hyperlink r:id="rId20" w:anchor="cite_note-5" w:history="1">
        <w:r w:rsidRPr="00BD0089">
          <w:rPr>
            <w:rStyle w:val="aa"/>
            <w:rFonts w:ascii="新細明體" w:hAnsi="新細明體" w:cs="Arial"/>
            <w:bCs/>
            <w:color w:val="auto"/>
            <w:vertAlign w:val="superscript"/>
          </w:rPr>
          <w:t>[5]</w:t>
        </w:r>
      </w:hyperlink>
      <w:r w:rsidRPr="00BD0089">
        <w:rPr>
          <w:rFonts w:cs="Arial"/>
          <w:bCs/>
        </w:rPr>
        <w:t>、</w:t>
      </w:r>
      <w:r>
        <w:fldChar w:fldCharType="begin"/>
      </w:r>
      <w:r>
        <w:instrText>HYPERLINK "https://zh.wikipedia.org/wiki/%E4%B8%96%E7%95%8C%E8%B4%B8%E6%98%93%E7%BB%84%E7%BB%87" \o "世界貿易組織"</w:instrText>
      </w:r>
      <w:r>
        <w:fldChar w:fldCharType="separate"/>
      </w:r>
      <w:r w:rsidRPr="00BD0089">
        <w:rPr>
          <w:rStyle w:val="aa"/>
          <w:rFonts w:ascii="新細明體" w:hAnsi="新細明體" w:cs="Arial"/>
          <w:bCs/>
          <w:color w:val="auto"/>
        </w:rPr>
        <w:t>世界貿易組織</w:t>
      </w:r>
      <w:r>
        <w:fldChar w:fldCharType="end"/>
      </w:r>
      <w:r w:rsidRPr="00BD0089">
        <w:rPr>
          <w:rFonts w:cs="Arial"/>
          <w:bCs/>
        </w:rPr>
        <w:t>、</w:t>
      </w:r>
      <w:hyperlink r:id="rId21" w:tooltip="亞洲太平洋經濟合作組織" w:history="1">
        <w:r w:rsidRPr="00BD0089">
          <w:rPr>
            <w:rStyle w:val="aa"/>
            <w:rFonts w:ascii="新細明體" w:hAnsi="新細明體" w:cs="Arial"/>
            <w:bCs/>
            <w:color w:val="auto"/>
          </w:rPr>
          <w:t>亞洲太平洋經濟合作組織</w:t>
        </w:r>
      </w:hyperlink>
      <w:r w:rsidRPr="00BD0089">
        <w:rPr>
          <w:rFonts w:cs="Arial"/>
          <w:bCs/>
        </w:rPr>
        <w:t>及</w:t>
      </w:r>
      <w:hyperlink r:id="rId22" w:tooltip="法語圈國際組織" w:history="1">
        <w:r w:rsidRPr="00BD0089">
          <w:rPr>
            <w:rStyle w:val="aa"/>
            <w:rFonts w:ascii="新細明體" w:hAnsi="新細明體" w:cs="Arial"/>
            <w:bCs/>
            <w:color w:val="auto"/>
          </w:rPr>
          <w:t>法語圈國際組織</w:t>
        </w:r>
      </w:hyperlink>
      <w:r w:rsidRPr="00BD0089">
        <w:rPr>
          <w:rFonts w:cs="Arial"/>
          <w:bCs/>
        </w:rPr>
        <w:t>成員、</w:t>
      </w:r>
      <w:hyperlink r:id="rId23" w:tooltip="未來11國" w:history="1">
        <w:r w:rsidRPr="00BD0089">
          <w:rPr>
            <w:rStyle w:val="aa"/>
            <w:rFonts w:ascii="新細明體" w:hAnsi="新細明體" w:cs="Arial"/>
            <w:bCs/>
            <w:color w:val="auto"/>
          </w:rPr>
          <w:t>未來11國</w:t>
        </w:r>
      </w:hyperlink>
      <w:r w:rsidRPr="00BD0089">
        <w:rPr>
          <w:rFonts w:cs="Arial"/>
          <w:bCs/>
        </w:rPr>
        <w:t>之</w:t>
      </w:r>
      <w:proofErr w:type="gramStart"/>
      <w:r w:rsidRPr="00BD0089">
        <w:rPr>
          <w:rFonts w:cs="Arial"/>
          <w:bCs/>
        </w:rPr>
        <w:t>一</w:t>
      </w:r>
      <w:proofErr w:type="gramEnd"/>
      <w:r w:rsidRPr="00BD0089">
        <w:rPr>
          <w:rFonts w:cs="Arial"/>
          <w:bCs/>
        </w:rPr>
        <w:t>。</w:t>
      </w:r>
    </w:p>
    <w:p w14:paraId="69FB3163" w14:textId="77777777" w:rsidR="003A1E1D" w:rsidRPr="00BD0089" w:rsidRDefault="003A1E1D" w:rsidP="00233565">
      <w:pPr>
        <w:pStyle w:val="Web"/>
        <w:shd w:val="clear" w:color="auto" w:fill="FFFFFF"/>
        <w:spacing w:before="0" w:beforeAutospacing="0" w:after="0" w:afterAutospacing="0" w:line="360" w:lineRule="exact"/>
        <w:rPr>
          <w:rFonts w:cs="Arial"/>
          <w:bCs/>
        </w:rPr>
      </w:pPr>
      <w:r w:rsidRPr="00BD0089">
        <w:rPr>
          <w:rFonts w:cs="Arial"/>
          <w:bCs/>
        </w:rPr>
        <w:t>越南北部古為</w:t>
      </w:r>
      <w:r>
        <w:fldChar w:fldCharType="begin"/>
      </w:r>
      <w:r>
        <w:instrText>HYPERLINK "https://zh.wikipedia.org/wiki/%E7%99%BE%E8%B6%8A" \o "百越"</w:instrText>
      </w:r>
      <w:r>
        <w:fldChar w:fldCharType="separate"/>
      </w:r>
      <w:r w:rsidRPr="00BD0089">
        <w:rPr>
          <w:rStyle w:val="aa"/>
          <w:rFonts w:ascii="新細明體" w:hAnsi="新細明體" w:cs="Arial"/>
          <w:bCs/>
          <w:color w:val="auto"/>
        </w:rPr>
        <w:t>百越</w:t>
      </w:r>
      <w:r>
        <w:fldChar w:fldCharType="end"/>
      </w:r>
      <w:r w:rsidRPr="00BD0089">
        <w:rPr>
          <w:rFonts w:cs="Arial"/>
          <w:bCs/>
        </w:rPr>
        <w:t>地，南部為</w:t>
      </w:r>
      <w:hyperlink r:id="rId24" w:tooltip="占婆" w:history="1">
        <w:r w:rsidRPr="00BD0089">
          <w:rPr>
            <w:rStyle w:val="aa"/>
            <w:rFonts w:ascii="新細明體" w:hAnsi="新細明體" w:cs="Arial"/>
            <w:bCs/>
            <w:color w:val="auto"/>
          </w:rPr>
          <w:t>占婆</w:t>
        </w:r>
      </w:hyperlink>
      <w:r w:rsidRPr="00BD0089">
        <w:rPr>
          <w:rFonts w:cs="Arial"/>
          <w:bCs/>
        </w:rPr>
        <w:t>之地。前111年</w:t>
      </w:r>
      <w:r>
        <w:fldChar w:fldCharType="begin"/>
      </w:r>
      <w:r>
        <w:instrText>HYPERLINK "https://zh.wikipedia.org/wiki/%E5%8D%97%E8%B6%8A%E5%9B%BD" \o "南越國"</w:instrText>
      </w:r>
      <w:r>
        <w:fldChar w:fldCharType="separate"/>
      </w:r>
      <w:r w:rsidRPr="00BD0089">
        <w:rPr>
          <w:rStyle w:val="aa"/>
          <w:rFonts w:ascii="新細明體" w:hAnsi="新細明體" w:cs="Arial"/>
          <w:bCs/>
          <w:color w:val="auto"/>
        </w:rPr>
        <w:t>南越國</w:t>
      </w:r>
      <w:r>
        <w:fldChar w:fldCharType="end"/>
      </w:r>
      <w:r w:rsidRPr="00BD0089">
        <w:rPr>
          <w:rFonts w:cs="Arial"/>
          <w:bCs/>
        </w:rPr>
        <w:t>被</w:t>
      </w:r>
      <w:hyperlink r:id="rId25" w:tooltip="漢朝" w:history="1">
        <w:r w:rsidRPr="00BD0089">
          <w:rPr>
            <w:rStyle w:val="aa"/>
            <w:rFonts w:ascii="新細明體" w:hAnsi="新細明體" w:cs="Arial"/>
            <w:bCs/>
            <w:color w:val="auto"/>
          </w:rPr>
          <w:t>漢朝</w:t>
        </w:r>
      </w:hyperlink>
      <w:r w:rsidRPr="00BD0089">
        <w:rPr>
          <w:rFonts w:cs="Arial"/>
          <w:bCs/>
        </w:rPr>
        <w:t>滅亡後，越南北部被置於中國皇朝統治之下達數個世紀之久。在此</w:t>
      </w:r>
      <w:proofErr w:type="gramStart"/>
      <w:r w:rsidRPr="00BD0089">
        <w:rPr>
          <w:rFonts w:cs="Arial"/>
          <w:bCs/>
        </w:rPr>
        <w:t>期間，</w:t>
      </w:r>
      <w:proofErr w:type="gramEnd"/>
      <w:r>
        <w:fldChar w:fldCharType="begin"/>
      </w:r>
      <w:r>
        <w:instrText>HYPERLINK "https://zh.wikipedia.org/wiki/%E4%B8%AD%E5%9B%BD%E6%96%87%E5%8C%96" \o "中國文化"</w:instrText>
      </w:r>
      <w:r>
        <w:fldChar w:fldCharType="separate"/>
      </w:r>
      <w:r w:rsidRPr="00BD0089">
        <w:rPr>
          <w:rStyle w:val="aa"/>
          <w:rFonts w:ascii="新細明體" w:hAnsi="新細明體" w:cs="Arial"/>
          <w:bCs/>
          <w:color w:val="auto"/>
        </w:rPr>
        <w:t>中國文化</w:t>
      </w:r>
      <w:r>
        <w:fldChar w:fldCharType="end"/>
      </w:r>
      <w:r w:rsidRPr="00BD0089">
        <w:rPr>
          <w:rFonts w:cs="Arial"/>
          <w:bCs/>
        </w:rPr>
        <w:t>大量輸入越南。10世紀越南擺脫中國統治正式建國，其後經歷多個</w:t>
      </w:r>
      <w:r>
        <w:fldChar w:fldCharType="begin"/>
      </w:r>
      <w:r>
        <w:instrText>HYPERLINK "https://zh.wikipedia.org/wiki/%E6%9C%9D%E4%BB%A3" \o "朝代"</w:instrText>
      </w:r>
      <w:r>
        <w:fldChar w:fldCharType="separate"/>
      </w:r>
      <w:r w:rsidRPr="00BD0089">
        <w:rPr>
          <w:rStyle w:val="aa"/>
          <w:rFonts w:ascii="新細明體" w:hAnsi="新細明體" w:cs="Arial"/>
          <w:bCs/>
          <w:color w:val="auto"/>
        </w:rPr>
        <w:t>朝代</w:t>
      </w:r>
      <w:r>
        <w:fldChar w:fldCharType="end"/>
      </w:r>
      <w:r w:rsidRPr="00BD0089">
        <w:rPr>
          <w:rFonts w:cs="Arial"/>
          <w:bCs/>
        </w:rPr>
        <w:t>，有分有合，15世紀時曾經被明朝直接統治20多年。19世紀中晚期，</w:t>
      </w:r>
      <w:r>
        <w:fldChar w:fldCharType="begin"/>
      </w:r>
      <w:r>
        <w:instrText>HYPERLINK "https://zh.wikipedia.org/wiki/%E6%B3%95%E5%9B%BD" \o "法國"</w:instrText>
      </w:r>
      <w:r>
        <w:fldChar w:fldCharType="separate"/>
      </w:r>
      <w:r w:rsidRPr="00BD0089">
        <w:rPr>
          <w:rStyle w:val="aa"/>
          <w:rFonts w:ascii="新細明體" w:hAnsi="新細明體" w:cs="Arial"/>
          <w:bCs/>
          <w:color w:val="auto"/>
        </w:rPr>
        <w:t>法國</w:t>
      </w:r>
      <w:r>
        <w:fldChar w:fldCharType="end"/>
      </w:r>
      <w:r w:rsidRPr="00BD0089">
        <w:rPr>
          <w:rFonts w:cs="Arial"/>
          <w:bCs/>
        </w:rPr>
        <w:t>征服越南，對越施行</w:t>
      </w:r>
      <w:hyperlink r:id="rId26" w:tooltip="法屬印度支那" w:history="1">
        <w:r w:rsidRPr="00BD0089">
          <w:rPr>
            <w:rStyle w:val="aa"/>
            <w:rFonts w:ascii="新細明體" w:hAnsi="新細明體" w:cs="Arial"/>
            <w:bCs/>
            <w:color w:val="auto"/>
          </w:rPr>
          <w:t>殖民統治</w:t>
        </w:r>
      </w:hyperlink>
      <w:r w:rsidRPr="00BD0089">
        <w:rPr>
          <w:rFonts w:cs="Arial"/>
          <w:bCs/>
        </w:rPr>
        <w:t>。1945年8月，</w:t>
      </w:r>
      <w:r>
        <w:fldChar w:fldCharType="begin"/>
      </w:r>
      <w:r>
        <w:instrText>HYPERLINK "https://zh.wikipedia.org/wiki/%E8%B6%8A%E5%8D%97%E7%8B%AC%E7%AB%8B%E5%90%8C%E7%9B%9F%E4%BC%9A" \o "越南獨立同盟會"</w:instrText>
      </w:r>
      <w:r>
        <w:fldChar w:fldCharType="separate"/>
      </w:r>
      <w:r w:rsidRPr="00BD0089">
        <w:rPr>
          <w:rStyle w:val="aa"/>
          <w:rFonts w:ascii="新細明體" w:hAnsi="新細明體" w:cs="Arial"/>
          <w:bCs/>
          <w:color w:val="auto"/>
        </w:rPr>
        <w:t>越南獨立同盟會</w:t>
      </w:r>
      <w:r>
        <w:fldChar w:fldCharType="end"/>
      </w:r>
      <w:r w:rsidRPr="00BD0089">
        <w:rPr>
          <w:rFonts w:cs="Arial"/>
          <w:bCs/>
        </w:rPr>
        <w:t>發動</w:t>
      </w:r>
      <w:hyperlink r:id="rId27" w:tooltip="八月革命" w:history="1">
        <w:r w:rsidRPr="00BD0089">
          <w:rPr>
            <w:rStyle w:val="aa"/>
            <w:rFonts w:ascii="新細明體" w:hAnsi="新細明體" w:cs="Arial"/>
            <w:bCs/>
            <w:color w:val="auto"/>
          </w:rPr>
          <w:t>八月革命</w:t>
        </w:r>
      </w:hyperlink>
      <w:r w:rsidRPr="00BD0089">
        <w:rPr>
          <w:rFonts w:cs="Arial"/>
          <w:bCs/>
        </w:rPr>
        <w:t>，宣布越南獨立。1954年，越南獨立同盟會在</w:t>
      </w:r>
      <w:r>
        <w:fldChar w:fldCharType="begin"/>
      </w:r>
      <w:r>
        <w:instrText>HYPERLINK "https://zh.wikipedia.org/wiki/%E5%A5%A0%E8%BE%B9%E5%BA%9C%E6%88%98%E5%BD%B9" \o "奠邊府戰役"</w:instrText>
      </w:r>
      <w:r>
        <w:fldChar w:fldCharType="separate"/>
      </w:r>
      <w:proofErr w:type="gramStart"/>
      <w:r w:rsidRPr="00BD0089">
        <w:rPr>
          <w:rStyle w:val="aa"/>
          <w:rFonts w:ascii="新細明體" w:hAnsi="新細明體" w:cs="Arial"/>
          <w:bCs/>
          <w:color w:val="auto"/>
        </w:rPr>
        <w:t>奠邊府</w:t>
      </w:r>
      <w:proofErr w:type="gramEnd"/>
      <w:r w:rsidRPr="00BD0089">
        <w:rPr>
          <w:rStyle w:val="aa"/>
          <w:rFonts w:ascii="新細明體" w:hAnsi="新細明體" w:cs="Arial"/>
          <w:bCs/>
          <w:color w:val="auto"/>
        </w:rPr>
        <w:t>戰役</w:t>
      </w:r>
      <w:r>
        <w:fldChar w:fldCharType="end"/>
      </w:r>
      <w:r w:rsidRPr="00BD0089">
        <w:rPr>
          <w:rFonts w:cs="Arial"/>
          <w:bCs/>
        </w:rPr>
        <w:t>中大敗法國軍隊，迫使法國勢力撤離並承認越南獨立，隨後的</w:t>
      </w:r>
      <w:hyperlink r:id="rId28" w:tooltip="日內瓦會議 (1954年)" w:history="1">
        <w:r w:rsidRPr="00BD0089">
          <w:rPr>
            <w:rStyle w:val="aa"/>
            <w:rFonts w:ascii="新細明體" w:hAnsi="新細明體" w:cs="Arial"/>
            <w:bCs/>
            <w:color w:val="auto"/>
          </w:rPr>
          <w:t>日內瓦會議</w:t>
        </w:r>
      </w:hyperlink>
      <w:r w:rsidRPr="00BD0089">
        <w:rPr>
          <w:rFonts w:cs="Arial"/>
          <w:bCs/>
        </w:rPr>
        <w:t>約定以北緯17度線為界</w:t>
      </w:r>
      <w:proofErr w:type="gramStart"/>
      <w:r w:rsidRPr="00BD0089">
        <w:rPr>
          <w:rFonts w:cs="Arial"/>
          <w:bCs/>
        </w:rPr>
        <w:t>兩越分立</w:t>
      </w:r>
      <w:proofErr w:type="gramEnd"/>
      <w:r w:rsidRPr="00BD0089">
        <w:rPr>
          <w:rFonts w:cs="Arial"/>
          <w:bCs/>
        </w:rPr>
        <w:t>，北方由</w:t>
      </w:r>
      <w:r>
        <w:fldChar w:fldCharType="begin"/>
      </w:r>
      <w:r>
        <w:instrText>HYPERLINK "https://zh.wikipedia.org/wiki/%E8%B6%8A%E5%8D%97%E6%B0%91%E4%B8%BB%E5%85%B1%E5%92%8C%E5%9B%BD" \o "越南民主共和國"</w:instrText>
      </w:r>
      <w:r>
        <w:fldChar w:fldCharType="separate"/>
      </w:r>
      <w:r w:rsidRPr="00BD0089">
        <w:rPr>
          <w:rStyle w:val="aa"/>
          <w:rFonts w:ascii="新細明體" w:hAnsi="新細明體" w:cs="Arial"/>
          <w:bCs/>
          <w:color w:val="auto"/>
        </w:rPr>
        <w:t>越南民主共和國</w:t>
      </w:r>
      <w:r>
        <w:fldChar w:fldCharType="end"/>
      </w:r>
      <w:r w:rsidRPr="00BD0089">
        <w:rPr>
          <w:rFonts w:cs="Arial"/>
          <w:bCs/>
        </w:rPr>
        <w:t>（北越）統治，南方則先後建立了</w:t>
      </w:r>
      <w:r>
        <w:fldChar w:fldCharType="begin"/>
      </w:r>
      <w:r>
        <w:instrText>HYPERLINK "https://zh.wikipedia.org/wiki/%E8%B6%8A%E5%8D%97%E5%9B%BD" \o "越南國"</w:instrText>
      </w:r>
      <w:r>
        <w:fldChar w:fldCharType="separate"/>
      </w:r>
      <w:r w:rsidRPr="00BD0089">
        <w:rPr>
          <w:rStyle w:val="aa"/>
          <w:rFonts w:ascii="新細明體" w:hAnsi="新細明體" w:cs="Arial"/>
          <w:bCs/>
          <w:color w:val="auto"/>
        </w:rPr>
        <w:t>越南國</w:t>
      </w:r>
      <w:r>
        <w:fldChar w:fldCharType="end"/>
      </w:r>
      <w:r w:rsidRPr="00BD0089">
        <w:rPr>
          <w:rFonts w:cs="Arial"/>
          <w:bCs/>
        </w:rPr>
        <w:t>及</w:t>
      </w:r>
      <w:hyperlink r:id="rId29" w:tooltip="越南共和國" w:history="1">
        <w:r w:rsidRPr="00BD0089">
          <w:rPr>
            <w:rStyle w:val="aa"/>
            <w:rFonts w:ascii="新細明體" w:hAnsi="新細明體" w:cs="Arial"/>
            <w:bCs/>
            <w:color w:val="auto"/>
          </w:rPr>
          <w:t>越南共和國</w:t>
        </w:r>
      </w:hyperlink>
      <w:r w:rsidRPr="00BD0089">
        <w:rPr>
          <w:rFonts w:cs="Arial"/>
          <w:bCs/>
        </w:rPr>
        <w:t>（南越）。翌年</w:t>
      </w:r>
      <w:r>
        <w:fldChar w:fldCharType="begin"/>
      </w:r>
      <w:r>
        <w:instrText>HYPERLINK "https://zh.wikipedia.org/wiki/%E8%B6%8A%E5%8D%97%E6%88%98%E4%BA%89" \o "越南戰爭"</w:instrText>
      </w:r>
      <w:r>
        <w:fldChar w:fldCharType="separate"/>
      </w:r>
      <w:r w:rsidRPr="00BD0089">
        <w:rPr>
          <w:rStyle w:val="aa"/>
          <w:rFonts w:ascii="新細明體" w:hAnsi="新細明體" w:cs="Arial"/>
          <w:bCs/>
          <w:color w:val="auto"/>
        </w:rPr>
        <w:t>越南戰爭</w:t>
      </w:r>
      <w:r>
        <w:fldChar w:fldCharType="end"/>
      </w:r>
      <w:r w:rsidRPr="00BD0089">
        <w:rPr>
          <w:rFonts w:cs="Arial"/>
          <w:bCs/>
        </w:rPr>
        <w:t>爆發，由</w:t>
      </w:r>
      <w:hyperlink r:id="rId30" w:tooltip="自由世界" w:history="1">
        <w:r w:rsidRPr="00BD0089">
          <w:rPr>
            <w:rStyle w:val="aa"/>
            <w:rFonts w:ascii="新細明體" w:hAnsi="新細明體" w:cs="Arial"/>
            <w:bCs/>
            <w:color w:val="auto"/>
          </w:rPr>
          <w:t>西方陣營</w:t>
        </w:r>
      </w:hyperlink>
      <w:r w:rsidRPr="00BD0089">
        <w:rPr>
          <w:rFonts w:cs="Arial"/>
          <w:bCs/>
        </w:rPr>
        <w:t>國家支持的南越對抗</w:t>
      </w:r>
      <w:hyperlink r:id="rId31" w:tooltip="東方集團" w:history="1">
        <w:r w:rsidRPr="00BD0089">
          <w:rPr>
            <w:rStyle w:val="aa"/>
            <w:rFonts w:ascii="新細明體" w:hAnsi="新細明體" w:cs="Arial"/>
            <w:bCs/>
            <w:color w:val="auto"/>
          </w:rPr>
          <w:t>東方陣營</w:t>
        </w:r>
      </w:hyperlink>
      <w:r w:rsidRPr="00BD0089">
        <w:rPr>
          <w:rFonts w:cs="Arial"/>
          <w:bCs/>
        </w:rPr>
        <w:t>國家支持的北越。美國在戰爭中蒙受嚴重損失，逐步退出戰場。1975年4月30日，北越攻占南越首都</w:t>
      </w:r>
      <w:r>
        <w:fldChar w:fldCharType="begin"/>
      </w:r>
      <w:r>
        <w:instrText>HYPERLINK "https://zh.wikipedia.org/wiki/%E8%83%A1%E5%BF%97%E6%98%8E%E5%B8%82" \o "胡志明市"</w:instrText>
      </w:r>
      <w:r>
        <w:fldChar w:fldCharType="separate"/>
      </w:r>
      <w:r w:rsidRPr="00BD0089">
        <w:rPr>
          <w:rStyle w:val="aa"/>
          <w:rFonts w:ascii="新細明體" w:hAnsi="新細明體" w:cs="Arial"/>
          <w:bCs/>
          <w:color w:val="auto"/>
        </w:rPr>
        <w:t>西貢</w:t>
      </w:r>
      <w:r>
        <w:fldChar w:fldCharType="end"/>
      </w:r>
      <w:r w:rsidRPr="00BD0089">
        <w:rPr>
          <w:rFonts w:cs="Arial"/>
          <w:bCs/>
        </w:rPr>
        <w:t>，自此成功統一全國。</w:t>
      </w:r>
    </w:p>
    <w:p w14:paraId="64A29681" w14:textId="77777777" w:rsidR="003A1E1D" w:rsidRPr="00BD0089" w:rsidRDefault="003A1E1D" w:rsidP="00233565">
      <w:pPr>
        <w:pStyle w:val="Web"/>
        <w:shd w:val="clear" w:color="auto" w:fill="FFFFFF"/>
        <w:spacing w:before="0" w:beforeAutospacing="0" w:after="0" w:afterAutospacing="0" w:line="360" w:lineRule="exact"/>
        <w:rPr>
          <w:rFonts w:cs="Arial"/>
          <w:bCs/>
        </w:rPr>
      </w:pPr>
      <w:r w:rsidRPr="00BD0089">
        <w:rPr>
          <w:rFonts w:cs="Arial"/>
          <w:bCs/>
        </w:rPr>
        <w:t>越南統一後，仍面臨著經濟落後的問題。1986年越領導層決定實施</w:t>
      </w:r>
      <w:r>
        <w:fldChar w:fldCharType="begin"/>
      </w:r>
      <w:r>
        <w:instrText>HYPERLINK "https://zh.wikipedia.org/wiki/%E9%9D%A9%E6%96%B0%E5%BC%80%E6%94%BE" \o "革新開放"</w:instrText>
      </w:r>
      <w:r>
        <w:fldChar w:fldCharType="separate"/>
      </w:r>
      <w:r w:rsidRPr="00BD0089">
        <w:rPr>
          <w:rStyle w:val="aa"/>
          <w:rFonts w:ascii="新細明體" w:hAnsi="新細明體" w:cs="Arial"/>
          <w:bCs/>
          <w:color w:val="auto"/>
        </w:rPr>
        <w:t>革新開放</w:t>
      </w:r>
      <w:r>
        <w:fldChar w:fldCharType="end"/>
      </w:r>
      <w:r w:rsidRPr="00BD0089">
        <w:rPr>
          <w:rFonts w:cs="Arial"/>
          <w:bCs/>
        </w:rPr>
        <w:t>，從單一的計劃經濟，開放為市場經濟，並發展多元化商品經濟，此後經濟形勢開始好轉。</w:t>
      </w:r>
      <w:hyperlink r:id="rId32" w:tooltip="冷戰" w:history="1">
        <w:r w:rsidRPr="00BD0089">
          <w:rPr>
            <w:rStyle w:val="aa"/>
            <w:rFonts w:ascii="新細明體" w:hAnsi="新細明體" w:cs="Arial"/>
            <w:bCs/>
            <w:color w:val="auto"/>
          </w:rPr>
          <w:t>冷戰</w:t>
        </w:r>
      </w:hyperlink>
      <w:r w:rsidRPr="00BD0089">
        <w:rPr>
          <w:rFonts w:cs="Arial"/>
          <w:bCs/>
        </w:rPr>
        <w:t>結束後，越南經濟快速發展，並逐漸擺脫外交困境，1995年加入</w:t>
      </w:r>
      <w:r>
        <w:fldChar w:fldCharType="begin"/>
      </w:r>
      <w:r>
        <w:instrText>HYPERLINK "https://zh.wikipedia.org/wiki/%E4%B8%9C%E7%9B%9F" \o "東協"</w:instrText>
      </w:r>
      <w:r>
        <w:fldChar w:fldCharType="separate"/>
      </w:r>
      <w:r w:rsidRPr="00BD0089">
        <w:rPr>
          <w:rStyle w:val="aa"/>
          <w:rFonts w:ascii="新細明體" w:hAnsi="新細明體" w:cs="Arial"/>
          <w:bCs/>
          <w:color w:val="auto"/>
        </w:rPr>
        <w:t>東協</w:t>
      </w:r>
      <w:r>
        <w:fldChar w:fldCharType="end"/>
      </w:r>
      <w:r w:rsidRPr="00BD0089">
        <w:rPr>
          <w:rFonts w:cs="Arial"/>
          <w:bCs/>
        </w:rPr>
        <w:t>，1998年加入</w:t>
      </w:r>
      <w:r>
        <w:fldChar w:fldCharType="begin"/>
      </w:r>
      <w:r>
        <w:instrText>HYPERLINK "https://zh.wikipedia.org/wiki/%E4%BA%9A%E5%A4%AA%E7%BB%8F%E5%90%88%E7%BB%84%E7%BB%87" \o "亞太經合組織"</w:instrText>
      </w:r>
      <w:r>
        <w:fldChar w:fldCharType="separate"/>
      </w:r>
      <w:r w:rsidRPr="00BD0089">
        <w:rPr>
          <w:rStyle w:val="aa"/>
          <w:rFonts w:ascii="新細明體" w:hAnsi="新細明體" w:cs="Arial"/>
          <w:bCs/>
          <w:color w:val="auto"/>
        </w:rPr>
        <w:t>亞太經合組織</w:t>
      </w:r>
      <w:r>
        <w:fldChar w:fldCharType="end"/>
      </w:r>
      <w:r w:rsidRPr="00BD0089">
        <w:rPr>
          <w:rFonts w:cs="Arial"/>
          <w:bCs/>
        </w:rPr>
        <w:t>，2007年加入</w:t>
      </w:r>
      <w:r>
        <w:fldChar w:fldCharType="begin"/>
      </w:r>
      <w:r>
        <w:instrText>HYPERLINK "https://zh.wikipedia.org/wiki/%E4%B8%96%E8%B4%B8%E7%BB%84%E7%BB%87" \o "世貿組織"</w:instrText>
      </w:r>
      <w:r>
        <w:fldChar w:fldCharType="separate"/>
      </w:r>
      <w:r w:rsidRPr="00BD0089">
        <w:rPr>
          <w:rStyle w:val="aa"/>
          <w:rFonts w:ascii="新細明體" w:hAnsi="新細明體" w:cs="Arial"/>
          <w:bCs/>
          <w:color w:val="auto"/>
        </w:rPr>
        <w:t>世貿組織</w:t>
      </w:r>
      <w:r>
        <w:fldChar w:fldCharType="end"/>
      </w:r>
      <w:r w:rsidRPr="00BD0089">
        <w:rPr>
          <w:rFonts w:cs="Arial"/>
          <w:bCs/>
        </w:rPr>
        <w:t>。但越南仍在</w:t>
      </w:r>
      <w:hyperlink r:id="rId33" w:tooltip="貧富差距" w:history="1">
        <w:r w:rsidRPr="00BD0089">
          <w:rPr>
            <w:rStyle w:val="aa"/>
            <w:rFonts w:ascii="新細明體" w:hAnsi="新細明體" w:cs="Arial"/>
            <w:bCs/>
            <w:color w:val="auto"/>
          </w:rPr>
          <w:t>貧富差距</w:t>
        </w:r>
      </w:hyperlink>
      <w:r w:rsidRPr="00BD0089">
        <w:rPr>
          <w:rFonts w:cs="Arial"/>
          <w:bCs/>
        </w:rPr>
        <w:t>和</w:t>
      </w:r>
      <w:hyperlink r:id="rId34" w:tooltip="醫療衛生" w:history="1">
        <w:r w:rsidRPr="00BD0089">
          <w:rPr>
            <w:rStyle w:val="aa"/>
            <w:rFonts w:ascii="新細明體" w:hAnsi="新細明體" w:cs="Arial"/>
            <w:bCs/>
            <w:color w:val="auto"/>
          </w:rPr>
          <w:t>醫療衛生</w:t>
        </w:r>
      </w:hyperlink>
      <w:r w:rsidRPr="00BD0089">
        <w:rPr>
          <w:rFonts w:cs="Arial"/>
          <w:bCs/>
        </w:rPr>
        <w:t>方面面臨著諸多問題，</w:t>
      </w:r>
      <w:hyperlink r:id="rId35" w:tooltip="越南人權" w:history="1">
        <w:r w:rsidRPr="00BD0089">
          <w:rPr>
            <w:rStyle w:val="aa"/>
            <w:rFonts w:ascii="新細明體" w:hAnsi="新細明體" w:cs="Arial"/>
            <w:bCs/>
            <w:color w:val="auto"/>
          </w:rPr>
          <w:t>亦有西方國家批評越南的人權狀況</w:t>
        </w:r>
      </w:hyperlink>
      <w:r w:rsidRPr="00BD0089">
        <w:rPr>
          <w:rFonts w:cs="Arial"/>
          <w:bCs/>
        </w:rPr>
        <w:t>，與鄰國</w:t>
      </w:r>
      <w:hyperlink r:id="rId36" w:tooltip="中國" w:history="1">
        <w:r w:rsidRPr="00BD0089">
          <w:rPr>
            <w:rStyle w:val="aa"/>
            <w:rFonts w:ascii="新細明體" w:hAnsi="新細明體" w:cs="Arial"/>
            <w:bCs/>
            <w:color w:val="auto"/>
          </w:rPr>
          <w:t>中國</w:t>
        </w:r>
      </w:hyperlink>
      <w:r w:rsidRPr="00BD0089">
        <w:rPr>
          <w:rFonts w:cs="Arial"/>
          <w:bCs/>
        </w:rPr>
        <w:t>的領土爭端問題亦再次顯現。</w:t>
      </w:r>
    </w:p>
    <w:p w14:paraId="4C74B026" w14:textId="77777777" w:rsidR="003A1E1D" w:rsidRPr="00BD0089" w:rsidRDefault="003A1E1D" w:rsidP="00233565">
      <w:pPr>
        <w:spacing w:line="360" w:lineRule="exact"/>
        <w:outlineLvl w:val="0"/>
        <w:rPr>
          <w:rFonts w:ascii="新細明體" w:hAnsi="新細明體"/>
          <w:b/>
        </w:rPr>
      </w:pPr>
    </w:p>
    <w:p w14:paraId="5BE18299" w14:textId="77777777" w:rsidR="007B107D" w:rsidRPr="001510FE" w:rsidRDefault="007B107D" w:rsidP="007B107D">
      <w:pPr>
        <w:spacing w:line="360" w:lineRule="exact"/>
        <w:outlineLvl w:val="0"/>
        <w:rPr>
          <w:rFonts w:ascii="新細明體" w:hAnsi="新細明體" w:cs="Arial"/>
          <w:b/>
        </w:rPr>
      </w:pPr>
      <w:hyperlink r:id="rId37" w:tooltip="越南地理" w:history="1">
        <w:r w:rsidRPr="001510FE">
          <w:rPr>
            <w:rStyle w:val="aa"/>
            <w:rFonts w:ascii="新細明體" w:hAnsi="新細明體" w:cs="Arial"/>
            <w:b/>
            <w:color w:val="auto"/>
          </w:rPr>
          <w:t>面積</w:t>
        </w:r>
      </w:hyperlink>
      <w:r w:rsidRPr="001510FE">
        <w:rPr>
          <w:rFonts w:ascii="新細明體" w:hAnsi="新細明體" w:cs="Arial" w:hint="eastAsia"/>
          <w:b/>
        </w:rPr>
        <w:t xml:space="preserve">                   </w:t>
      </w:r>
      <w:r w:rsidRPr="001510FE">
        <w:rPr>
          <w:rFonts w:ascii="新細明體" w:hAnsi="新細明體" w:cs="Arial"/>
          <w:b/>
        </w:rPr>
        <w:t>331,689平方公里（</w:t>
      </w:r>
      <w:r>
        <w:fldChar w:fldCharType="begin"/>
      </w:r>
      <w:r>
        <w:instrText>HYPERLINK "https://zh.wikipedia.org/wiki/%E4%B8%96%E7%95%8C%E5%90%84%E5%9B%BD%E5%92%8C%E5%9C%B0%E5%8C%BA%E9%9D%A2%E7%A7%AF%E5%88%97%E8%A1%A8" \o "</w:instrText>
      </w:r>
      <w:r>
        <w:instrText>世界各國和地區面積列表</w:instrText>
      </w:r>
      <w:r>
        <w:instrText>"</w:instrText>
      </w:r>
      <w:r>
        <w:fldChar w:fldCharType="separate"/>
      </w:r>
      <w:r w:rsidRPr="001510FE">
        <w:rPr>
          <w:rStyle w:val="aa"/>
          <w:rFonts w:ascii="新細明體" w:hAnsi="新細明體" w:cs="Arial"/>
          <w:b/>
          <w:color w:val="auto"/>
        </w:rPr>
        <w:t>第67名</w:t>
      </w:r>
      <w:r>
        <w:fldChar w:fldCharType="end"/>
      </w:r>
      <w:r w:rsidRPr="001510FE">
        <w:rPr>
          <w:rFonts w:ascii="新細明體" w:hAnsi="新細明體" w:cs="Arial"/>
          <w:b/>
        </w:rPr>
        <w:t>）</w:t>
      </w:r>
    </w:p>
    <w:p w14:paraId="755C1EDD" w14:textId="77777777" w:rsidR="007B107D" w:rsidRPr="001510FE" w:rsidRDefault="007B107D" w:rsidP="007B107D">
      <w:pPr>
        <w:spacing w:line="360" w:lineRule="exact"/>
        <w:outlineLvl w:val="0"/>
        <w:rPr>
          <w:rFonts w:ascii="新細明體" w:hAnsi="新細明體" w:cs="Arial"/>
          <w:b/>
          <w:kern w:val="0"/>
        </w:rPr>
      </w:pPr>
      <w:hyperlink r:id="rId38" w:tooltip="越南人口" w:history="1">
        <w:r w:rsidRPr="001510FE">
          <w:rPr>
            <w:rStyle w:val="aa"/>
            <w:rFonts w:ascii="新細明體" w:hAnsi="新細明體" w:cs="Arial"/>
            <w:b/>
            <w:color w:val="auto"/>
          </w:rPr>
          <w:t>人口</w:t>
        </w:r>
      </w:hyperlink>
      <w:r w:rsidRPr="001510FE">
        <w:rPr>
          <w:rFonts w:ascii="新細明體" w:hAnsi="新細明體" w:cs="Arial" w:hint="eastAsia"/>
          <w:b/>
        </w:rPr>
        <w:t xml:space="preserve">                   </w:t>
      </w:r>
      <w:r w:rsidRPr="001510FE">
        <w:rPr>
          <w:rFonts w:ascii="新細明體" w:hAnsi="新細明體" w:cs="Arial"/>
          <w:b/>
          <w:kern w:val="0"/>
        </w:rPr>
        <w:t>9</w:t>
      </w:r>
      <w:r w:rsidRPr="001510FE">
        <w:rPr>
          <w:rFonts w:ascii="新細明體" w:hAnsi="新細明體" w:cs="Arial" w:hint="eastAsia"/>
          <w:b/>
          <w:kern w:val="0"/>
        </w:rPr>
        <w:t>9,818,342</w:t>
      </w:r>
      <w:r w:rsidRPr="001510FE">
        <w:rPr>
          <w:rFonts w:ascii="新細明體" w:hAnsi="新細明體" w:cs="Arial"/>
          <w:b/>
          <w:kern w:val="0"/>
        </w:rPr>
        <w:t>人（</w:t>
      </w:r>
      <w:r>
        <w:fldChar w:fldCharType="begin"/>
      </w:r>
      <w:r>
        <w:instrText>HYPERLINK "https://zh.wikipedia.org/wiki/%E5%90%84%E5%9B%BD%E5%AE%B6%E5%92%8C%E5%9C%B0%E5%8C%BA%E4%BA%BA%E5%8F%A3%E5%88%97%E8%A1%A8" \o "</w:instrText>
      </w:r>
      <w:r>
        <w:instrText>各國家和地區人口列表</w:instrText>
      </w:r>
      <w:r>
        <w:instrText>"</w:instrText>
      </w:r>
      <w:r>
        <w:fldChar w:fldCharType="separate"/>
      </w:r>
      <w:r w:rsidRPr="001510FE">
        <w:rPr>
          <w:rStyle w:val="aa"/>
          <w:rFonts w:ascii="新細明體" w:hAnsi="新細明體" w:cs="Arial"/>
          <w:b/>
          <w:color w:val="auto"/>
          <w:kern w:val="0"/>
        </w:rPr>
        <w:t>第1</w:t>
      </w:r>
      <w:r w:rsidRPr="001510FE">
        <w:rPr>
          <w:rStyle w:val="aa"/>
          <w:rFonts w:ascii="新細明體" w:hAnsi="新細明體" w:cs="Arial" w:hint="eastAsia"/>
          <w:b/>
          <w:color w:val="auto"/>
          <w:kern w:val="0"/>
        </w:rPr>
        <w:t>6</w:t>
      </w:r>
      <w:r w:rsidRPr="001510FE">
        <w:rPr>
          <w:rStyle w:val="aa"/>
          <w:rFonts w:ascii="新細明體" w:hAnsi="新細明體" w:cs="Arial"/>
          <w:b/>
          <w:color w:val="auto"/>
          <w:kern w:val="0"/>
        </w:rPr>
        <w:t>位</w:t>
      </w:r>
      <w:r>
        <w:fldChar w:fldCharType="end"/>
      </w:r>
      <w:r w:rsidRPr="001510FE">
        <w:rPr>
          <w:rFonts w:ascii="新細明體" w:hAnsi="新細明體" w:cs="Arial"/>
          <w:b/>
          <w:kern w:val="0"/>
        </w:rPr>
        <w:t>）</w:t>
      </w:r>
      <w:r w:rsidRPr="001510FE">
        <w:rPr>
          <w:rFonts w:ascii="新細明體" w:hAnsi="新細明體" w:cs="Arial" w:hint="eastAsia"/>
          <w:b/>
          <w:kern w:val="0"/>
        </w:rPr>
        <w:t>(</w:t>
      </w:r>
      <w:r w:rsidRPr="001510FE">
        <w:rPr>
          <w:rFonts w:ascii="新細明體" w:hAnsi="新細明體" w:cs="Arial"/>
          <w:b/>
        </w:rPr>
        <w:t> 20</w:t>
      </w:r>
      <w:r w:rsidRPr="001510FE">
        <w:rPr>
          <w:rFonts w:ascii="新細明體" w:hAnsi="新細明體" w:cs="Arial" w:hint="eastAsia"/>
          <w:b/>
        </w:rPr>
        <w:t>23</w:t>
      </w:r>
      <w:r w:rsidRPr="001510FE">
        <w:rPr>
          <w:rFonts w:ascii="新細明體" w:hAnsi="新細明體" w:cs="Arial"/>
          <w:b/>
        </w:rPr>
        <w:t>年普查</w:t>
      </w:r>
      <w:r w:rsidRPr="001510FE">
        <w:rPr>
          <w:rFonts w:ascii="新細明體" w:hAnsi="新細明體" w:cs="Arial" w:hint="eastAsia"/>
          <w:b/>
          <w:kern w:val="0"/>
        </w:rPr>
        <w:t>)</w:t>
      </w:r>
    </w:p>
    <w:p w14:paraId="6A190B14" w14:textId="77777777" w:rsidR="007B107D" w:rsidRPr="001510FE" w:rsidRDefault="007B107D" w:rsidP="007B107D">
      <w:pPr>
        <w:spacing w:line="360" w:lineRule="exact"/>
        <w:outlineLvl w:val="0"/>
        <w:rPr>
          <w:rFonts w:ascii="新細明體" w:hAnsi="新細明體" w:cs="Arial"/>
          <w:b/>
        </w:rPr>
      </w:pPr>
      <w:r w:rsidRPr="001510FE">
        <w:rPr>
          <w:rFonts w:ascii="新細明體" w:hAnsi="新細明體" w:cs="Arial"/>
          <w:b/>
        </w:rPr>
        <w:t>密度</w:t>
      </w:r>
      <w:r w:rsidRPr="001510FE">
        <w:rPr>
          <w:rFonts w:ascii="新細明體" w:hAnsi="新細明體" w:cs="Arial" w:hint="eastAsia"/>
          <w:b/>
        </w:rPr>
        <w:t xml:space="preserve">                   </w:t>
      </w:r>
      <w:r w:rsidRPr="001510FE">
        <w:rPr>
          <w:rFonts w:ascii="新細明體" w:hAnsi="新細明體" w:cs="Arial"/>
          <w:b/>
        </w:rPr>
        <w:t>290人/平方公里（</w:t>
      </w:r>
      <w:r>
        <w:fldChar w:fldCharType="begin"/>
      </w:r>
      <w:r>
        <w:instrText>HYPERLINK "https://zh.wikipedia.org/wiki/%E5%90%84%E5%9B%BD%E5%AE%B6%E5%92%8C%E5%9C%B0%E5%8C%BA%E4%BA%BA%E5%8F%A3%E5%AF%86%E5%BA%A6%E5%88%97%E8%A1%A8" \o "</w:instrText>
      </w:r>
      <w:r>
        <w:instrText>各國家和地區人口密度列表</w:instrText>
      </w:r>
      <w:r>
        <w:instrText>"</w:instrText>
      </w:r>
      <w:r>
        <w:fldChar w:fldCharType="separate"/>
      </w:r>
      <w:r w:rsidRPr="001510FE">
        <w:rPr>
          <w:rStyle w:val="aa"/>
          <w:rFonts w:ascii="新細明體" w:hAnsi="新細明體" w:cs="Arial"/>
          <w:b/>
          <w:color w:val="auto"/>
        </w:rPr>
        <w:t>第30名</w:t>
      </w:r>
      <w:r>
        <w:fldChar w:fldCharType="end"/>
      </w:r>
      <w:r w:rsidRPr="001510FE">
        <w:rPr>
          <w:rFonts w:ascii="新細明體" w:hAnsi="新細明體" w:cs="Arial"/>
          <w:b/>
        </w:rPr>
        <w:t>）</w:t>
      </w:r>
    </w:p>
    <w:p w14:paraId="5DCAF5C6" w14:textId="77777777" w:rsidR="007B107D" w:rsidRPr="001510FE" w:rsidRDefault="007B107D" w:rsidP="007B107D">
      <w:pPr>
        <w:spacing w:line="360" w:lineRule="exact"/>
        <w:outlineLvl w:val="0"/>
        <w:rPr>
          <w:rFonts w:ascii="新細明體" w:hAnsi="新細明體" w:cs="Arial"/>
          <w:b/>
          <w:kern w:val="0"/>
        </w:rPr>
      </w:pPr>
      <w:r w:rsidRPr="001510FE">
        <w:rPr>
          <w:rFonts w:ascii="新細明體" w:hAnsi="新細明體" w:cs="Arial"/>
          <w:b/>
        </w:rPr>
        <w:t>人均</w:t>
      </w:r>
      <w:hyperlink r:id="rId39" w:tooltip="國內生產總值" w:history="1">
        <w:r w:rsidRPr="001510FE">
          <w:rPr>
            <w:rStyle w:val="aa"/>
            <w:rFonts w:ascii="新細明體" w:hAnsi="新細明體" w:cs="Arial"/>
            <w:b/>
            <w:color w:val="auto"/>
          </w:rPr>
          <w:t>GDP</w:t>
        </w:r>
      </w:hyperlink>
      <w:r w:rsidRPr="001510FE">
        <w:rPr>
          <w:rFonts w:ascii="新細明體" w:hAnsi="新細明體" w:cs="Arial"/>
          <w:b/>
        </w:rPr>
        <w:t>（</w:t>
      </w:r>
      <w:hyperlink r:id="rId40" w:tooltip="購買力平價" w:history="1">
        <w:r w:rsidRPr="001510FE">
          <w:rPr>
            <w:rStyle w:val="aa"/>
            <w:rFonts w:ascii="新細明體" w:hAnsi="新細明體" w:cs="Arial"/>
            <w:b/>
            <w:color w:val="auto"/>
          </w:rPr>
          <w:t>PPP</w:t>
        </w:r>
      </w:hyperlink>
      <w:r w:rsidRPr="001510FE">
        <w:rPr>
          <w:rFonts w:ascii="新細明體" w:hAnsi="新細明體" w:cs="Arial"/>
          <w:b/>
        </w:rPr>
        <w:t>）</w:t>
      </w:r>
      <w:r w:rsidRPr="001510FE">
        <w:rPr>
          <w:rFonts w:ascii="新細明體" w:hAnsi="新細明體" w:cs="Arial" w:hint="eastAsia"/>
          <w:b/>
        </w:rPr>
        <w:t xml:space="preserve">       </w:t>
      </w:r>
      <w:r w:rsidRPr="001510FE">
        <w:rPr>
          <w:rFonts w:ascii="新細明體" w:hAnsi="新細明體" w:cs="Arial" w:hint="eastAsia"/>
          <w:b/>
          <w:kern w:val="0"/>
        </w:rPr>
        <w:t>12,880</w:t>
      </w:r>
      <w:r w:rsidRPr="001510FE">
        <w:rPr>
          <w:rFonts w:ascii="新細明體" w:hAnsi="新細明體" w:cs="Arial"/>
          <w:b/>
          <w:kern w:val="0"/>
        </w:rPr>
        <w:t>美元（</w:t>
      </w:r>
      <w:r>
        <w:fldChar w:fldCharType="begin"/>
      </w:r>
      <w:r>
        <w:instrText>HYPERLINK "https://zh.wikipedia.org/wiki/%E5%90%84%E5%9B%BD%E4%BA%BA%E5%9D%87%E5%9B%BD%E5%86%85%E7%94%9F%E4%BA%A7%E6%80%BB%E5%80%BC%E5%88%97%E8%A1%A8_(%E8%B4%AD%E4%B9%B0%E5%8A%9B%E5%B9%B3%E4%BB%B7)" \o "</w:instrText>
      </w:r>
      <w:r>
        <w:instrText>各國人均國內生產總值列表</w:instrText>
      </w:r>
      <w:r>
        <w:instrText xml:space="preserve"> (</w:instrText>
      </w:r>
      <w:r>
        <w:instrText>購買力平價</w:instrText>
      </w:r>
      <w:r>
        <w:instrText>)"</w:instrText>
      </w:r>
      <w:r>
        <w:fldChar w:fldCharType="separate"/>
      </w:r>
      <w:r w:rsidRPr="001510FE">
        <w:rPr>
          <w:rStyle w:val="aa"/>
          <w:rFonts w:ascii="新細明體" w:hAnsi="新細明體" w:cs="Arial"/>
          <w:b/>
          <w:color w:val="auto"/>
          <w:kern w:val="0"/>
        </w:rPr>
        <w:t>第1</w:t>
      </w:r>
      <w:r w:rsidRPr="001510FE">
        <w:rPr>
          <w:rStyle w:val="aa"/>
          <w:rFonts w:ascii="新細明體" w:hAnsi="新細明體" w:cs="Arial" w:hint="eastAsia"/>
          <w:b/>
          <w:color w:val="auto"/>
          <w:kern w:val="0"/>
        </w:rPr>
        <w:t>03</w:t>
      </w:r>
      <w:r w:rsidRPr="001510FE">
        <w:rPr>
          <w:rStyle w:val="aa"/>
          <w:rFonts w:ascii="新細明體" w:hAnsi="新細明體" w:cs="Arial"/>
          <w:b/>
          <w:color w:val="auto"/>
          <w:kern w:val="0"/>
        </w:rPr>
        <w:t>名</w:t>
      </w:r>
      <w:r>
        <w:fldChar w:fldCharType="end"/>
      </w:r>
      <w:r w:rsidRPr="001510FE">
        <w:rPr>
          <w:rFonts w:ascii="新細明體" w:hAnsi="新細明體" w:cs="Arial"/>
          <w:b/>
          <w:kern w:val="0"/>
        </w:rPr>
        <w:t>）</w:t>
      </w:r>
      <w:r w:rsidRPr="001510FE">
        <w:rPr>
          <w:rFonts w:ascii="新細明體" w:hAnsi="新細明體" w:cs="Arial" w:hint="eastAsia"/>
          <w:b/>
          <w:kern w:val="0"/>
        </w:rPr>
        <w:t>(</w:t>
      </w:r>
      <w:r w:rsidRPr="001510FE">
        <w:rPr>
          <w:rFonts w:ascii="新細明體" w:hAnsi="新細明體" w:cs="Arial"/>
          <w:b/>
        </w:rPr>
        <w:t>20</w:t>
      </w:r>
      <w:r w:rsidRPr="001510FE">
        <w:rPr>
          <w:rFonts w:ascii="新細明體" w:hAnsi="新細明體" w:cs="Arial" w:hint="eastAsia"/>
          <w:b/>
        </w:rPr>
        <w:t>22</w:t>
      </w:r>
      <w:r w:rsidRPr="001510FE">
        <w:rPr>
          <w:rFonts w:ascii="新細明體" w:hAnsi="新細明體" w:cs="Arial"/>
          <w:b/>
        </w:rPr>
        <w:t>年估計</w:t>
      </w:r>
      <w:r w:rsidRPr="001510FE">
        <w:rPr>
          <w:rFonts w:ascii="新細明體" w:hAnsi="新細明體" w:cs="Arial" w:hint="eastAsia"/>
          <w:b/>
        </w:rPr>
        <w:t>)</w:t>
      </w:r>
    </w:p>
    <w:p w14:paraId="4E43A244" w14:textId="77777777" w:rsidR="007B107D" w:rsidRPr="001510FE" w:rsidRDefault="007B107D" w:rsidP="007B107D">
      <w:pPr>
        <w:spacing w:line="360" w:lineRule="exact"/>
        <w:outlineLvl w:val="0"/>
        <w:rPr>
          <w:rFonts w:ascii="新細明體" w:hAnsi="新細明體" w:cs="Arial"/>
          <w:b/>
          <w:kern w:val="0"/>
        </w:rPr>
      </w:pPr>
      <w:r w:rsidRPr="001510FE">
        <w:rPr>
          <w:rFonts w:ascii="新細明體" w:hAnsi="新細明體" w:cs="Arial"/>
          <w:b/>
        </w:rPr>
        <w:t>人均</w:t>
      </w:r>
      <w:r>
        <w:fldChar w:fldCharType="begin"/>
      </w:r>
      <w:r>
        <w:instrText>HYPERLINK "https://zh.wikipedia.org/wiki/%E5%9B%BD%E5%86%85%E7%94%9F%E4%BA%A7%E6%80%BB%E5%80%BC" \o "</w:instrText>
      </w:r>
      <w:r>
        <w:instrText>國內生產總值</w:instrText>
      </w:r>
      <w:r>
        <w:instrText>"</w:instrText>
      </w:r>
      <w:r>
        <w:fldChar w:fldCharType="separate"/>
      </w:r>
      <w:r w:rsidRPr="001510FE">
        <w:rPr>
          <w:rStyle w:val="aa"/>
          <w:rFonts w:ascii="新細明體" w:hAnsi="新細明體" w:cs="Arial"/>
          <w:b/>
          <w:color w:val="auto"/>
          <w:kern w:val="0"/>
        </w:rPr>
        <w:t>GDP</w:t>
      </w:r>
      <w:r>
        <w:fldChar w:fldCharType="end"/>
      </w:r>
      <w:r w:rsidRPr="001510FE">
        <w:rPr>
          <w:rFonts w:ascii="新細明體" w:hAnsi="新細明體" w:cs="Arial"/>
          <w:b/>
          <w:kern w:val="0"/>
        </w:rPr>
        <w:t>（國際匯率）</w:t>
      </w:r>
      <w:r w:rsidRPr="001510FE">
        <w:rPr>
          <w:rFonts w:ascii="新細明體" w:hAnsi="新細明體" w:cs="Arial" w:hint="eastAsia"/>
          <w:b/>
          <w:kern w:val="0"/>
        </w:rPr>
        <w:t xml:space="preserve">  </w:t>
      </w:r>
      <w:r w:rsidRPr="001510FE">
        <w:rPr>
          <w:rFonts w:ascii="新細明體" w:hAnsi="新細明體" w:cs="Arial" w:hint="eastAsia"/>
          <w:b/>
        </w:rPr>
        <w:t>4,121</w:t>
      </w:r>
      <w:r w:rsidRPr="001510FE">
        <w:rPr>
          <w:rFonts w:ascii="新細明體" w:hAnsi="新細明體" w:cs="Arial"/>
          <w:b/>
        </w:rPr>
        <w:t>美元（</w:t>
      </w:r>
      <w:r>
        <w:fldChar w:fldCharType="begin"/>
      </w:r>
      <w:r>
        <w:instrText>HYPERLINK "https://zh.wikipedia.org/wiki/%E5%90%84%E5%9B%BD%E4%BA%BA%E5%9D%87%E5%9B%BD%E5%86%85%E7%94%9F%E4%BA%A7%E6%80%BB%E5%80%BC%E5%88%97%E8%A1%A8_(%E5%9B%BD%E9%99%85%E6%B1%87%E7%8E%87)" \o "</w:instrText>
      </w:r>
      <w:r>
        <w:instrText>各國人均國內生產總值列表</w:instrText>
      </w:r>
      <w:r>
        <w:instrText xml:space="preserve"> (</w:instrText>
      </w:r>
      <w:r>
        <w:instrText>國際匯率</w:instrText>
      </w:r>
      <w:r>
        <w:instrText>)"</w:instrText>
      </w:r>
      <w:r>
        <w:fldChar w:fldCharType="separate"/>
      </w:r>
      <w:r w:rsidRPr="001510FE">
        <w:rPr>
          <w:rStyle w:val="aa"/>
          <w:rFonts w:ascii="新細明體" w:hAnsi="新細明體" w:cs="Arial"/>
          <w:b/>
          <w:color w:val="auto"/>
        </w:rPr>
        <w:t>第12</w:t>
      </w:r>
      <w:r w:rsidRPr="001510FE">
        <w:rPr>
          <w:rStyle w:val="aa"/>
          <w:rFonts w:ascii="新細明體" w:hAnsi="新細明體" w:cs="Arial" w:hint="eastAsia"/>
          <w:b/>
          <w:color w:val="auto"/>
        </w:rPr>
        <w:t>1</w:t>
      </w:r>
      <w:r w:rsidRPr="001510FE">
        <w:rPr>
          <w:rStyle w:val="aa"/>
          <w:rFonts w:ascii="新細明體" w:hAnsi="新細明體" w:cs="Arial"/>
          <w:b/>
          <w:color w:val="auto"/>
        </w:rPr>
        <w:t>名</w:t>
      </w:r>
      <w:r>
        <w:fldChar w:fldCharType="end"/>
      </w:r>
      <w:r w:rsidRPr="001510FE">
        <w:rPr>
          <w:rFonts w:ascii="新細明體" w:hAnsi="新細明體" w:cs="Arial"/>
          <w:b/>
        </w:rPr>
        <w:t>）</w:t>
      </w:r>
      <w:r w:rsidRPr="001510FE">
        <w:rPr>
          <w:rFonts w:ascii="新細明體" w:hAnsi="新細明體" w:cs="Arial" w:hint="eastAsia"/>
          <w:b/>
          <w:kern w:val="0"/>
        </w:rPr>
        <w:t>(</w:t>
      </w:r>
      <w:r w:rsidRPr="001510FE">
        <w:rPr>
          <w:rFonts w:ascii="新細明體" w:hAnsi="新細明體" w:cs="Arial"/>
          <w:b/>
        </w:rPr>
        <w:t>20</w:t>
      </w:r>
      <w:r w:rsidRPr="001510FE">
        <w:rPr>
          <w:rFonts w:ascii="新細明體" w:hAnsi="新細明體" w:cs="Arial" w:hint="eastAsia"/>
          <w:b/>
        </w:rPr>
        <w:t>22</w:t>
      </w:r>
      <w:r w:rsidRPr="001510FE">
        <w:rPr>
          <w:rFonts w:ascii="新細明體" w:hAnsi="新細明體" w:cs="Arial"/>
          <w:b/>
        </w:rPr>
        <w:t>年估計</w:t>
      </w:r>
      <w:r w:rsidRPr="001510FE">
        <w:rPr>
          <w:rFonts w:ascii="新細明體" w:hAnsi="新細明體" w:cs="Arial" w:hint="eastAsia"/>
          <w:b/>
        </w:rPr>
        <w:t>)</w:t>
      </w:r>
    </w:p>
    <w:p w14:paraId="13B4F5C7" w14:textId="77777777" w:rsidR="007B107D" w:rsidRPr="001510FE" w:rsidRDefault="007B107D" w:rsidP="007B107D">
      <w:pPr>
        <w:spacing w:line="360" w:lineRule="exact"/>
        <w:outlineLvl w:val="0"/>
        <w:rPr>
          <w:rFonts w:ascii="新細明體" w:hAnsi="新細明體" w:cs="Arial"/>
          <w:b/>
          <w:kern w:val="0"/>
        </w:rPr>
      </w:pPr>
    </w:p>
    <w:p w14:paraId="3396811D" w14:textId="77777777" w:rsidR="00233565" w:rsidRPr="007B107D" w:rsidRDefault="00233565" w:rsidP="00233565">
      <w:pPr>
        <w:spacing w:line="360" w:lineRule="exact"/>
        <w:outlineLvl w:val="0"/>
        <w:rPr>
          <w:rFonts w:ascii="新細明體" w:hAnsi="新細明體"/>
          <w:b/>
        </w:rPr>
      </w:pPr>
    </w:p>
    <w:p w14:paraId="2C6B6C33" w14:textId="77777777" w:rsidR="00271DE3" w:rsidRDefault="00271DE3" w:rsidP="003253DA">
      <w:pPr>
        <w:spacing w:line="480" w:lineRule="auto"/>
        <w:outlineLvl w:val="0"/>
        <w:rPr>
          <w:rFonts w:ascii="細明體" w:eastAsia="細明體"/>
          <w:b/>
          <w:sz w:val="48"/>
        </w:rPr>
      </w:pPr>
    </w:p>
    <w:p w14:paraId="3022B054" w14:textId="77777777" w:rsidR="00F55376" w:rsidRDefault="00F55376" w:rsidP="003253DA">
      <w:pPr>
        <w:spacing w:line="480" w:lineRule="auto"/>
        <w:outlineLvl w:val="0"/>
        <w:rPr>
          <w:rFonts w:ascii="細明體" w:eastAsia="細明體"/>
          <w:b/>
          <w:sz w:val="48"/>
        </w:rPr>
      </w:pPr>
    </w:p>
    <w:p w14:paraId="6DF6D954" w14:textId="77777777" w:rsidR="00271DE3" w:rsidRDefault="00271DE3" w:rsidP="00271DE3">
      <w:pPr>
        <w:outlineLvl w:val="0"/>
        <w:rPr>
          <w:rFonts w:ascii="細明體" w:eastAsia="細明體"/>
          <w:b/>
          <w:sz w:val="48"/>
        </w:rPr>
      </w:pPr>
    </w:p>
    <w:p w14:paraId="690BD73F" w14:textId="77777777" w:rsidR="00634C5E" w:rsidRDefault="00634C5E" w:rsidP="00271DE3">
      <w:pPr>
        <w:outlineLvl w:val="0"/>
        <w:rPr>
          <w:rFonts w:ascii="細明體" w:eastAsia="細明體"/>
          <w:b/>
          <w:sz w:val="48"/>
        </w:rPr>
      </w:pPr>
    </w:p>
    <w:p w14:paraId="31FC5444" w14:textId="77777777" w:rsidR="003A1E1D" w:rsidRDefault="003A1E1D" w:rsidP="003A1E1D">
      <w:pPr>
        <w:spacing w:line="480" w:lineRule="auto"/>
        <w:ind w:firstLineChars="75" w:firstLine="360"/>
        <w:jc w:val="center"/>
        <w:outlineLvl w:val="0"/>
        <w:rPr>
          <w:rFonts w:ascii="細明體" w:eastAsia="細明體"/>
          <w:b/>
          <w:sz w:val="48"/>
        </w:rPr>
      </w:pPr>
      <w:r>
        <w:rPr>
          <w:rFonts w:ascii="細明體" w:eastAsia="細明體" w:hint="eastAsia"/>
          <w:b/>
          <w:sz w:val="48"/>
        </w:rPr>
        <w:lastRenderedPageBreak/>
        <w:t>原野旅遊</w:t>
      </w:r>
    </w:p>
    <w:p w14:paraId="38398C25" w14:textId="77777777" w:rsidR="003A1E1D" w:rsidRPr="000E206D" w:rsidRDefault="003A1E1D" w:rsidP="00634C5E">
      <w:pPr>
        <w:spacing w:line="0" w:lineRule="atLeast"/>
        <w:ind w:firstLineChars="75" w:firstLine="541"/>
        <w:jc w:val="center"/>
        <w:outlineLvl w:val="0"/>
        <w:rPr>
          <w:rFonts w:ascii="細明體" w:eastAsia="細明體"/>
          <w:b/>
          <w:sz w:val="72"/>
          <w:szCs w:val="72"/>
        </w:rPr>
      </w:pPr>
      <w:r w:rsidRPr="000E206D">
        <w:rPr>
          <w:rFonts w:ascii="細明體" w:eastAsia="細明體" w:hint="eastAsia"/>
          <w:b/>
          <w:sz w:val="72"/>
          <w:szCs w:val="72"/>
        </w:rPr>
        <w:t>越</w:t>
      </w:r>
      <w:r>
        <w:rPr>
          <w:rFonts w:ascii="細明體" w:eastAsia="細明體" w:hint="eastAsia"/>
          <w:b/>
          <w:sz w:val="72"/>
          <w:szCs w:val="72"/>
        </w:rPr>
        <w:t xml:space="preserve">  </w:t>
      </w:r>
      <w:r w:rsidRPr="000E206D">
        <w:rPr>
          <w:rFonts w:ascii="細明體" w:eastAsia="細明體" w:hint="eastAsia"/>
          <w:b/>
          <w:sz w:val="72"/>
          <w:szCs w:val="72"/>
        </w:rPr>
        <w:t>南</w:t>
      </w:r>
      <w:r>
        <w:rPr>
          <w:rFonts w:ascii="細明體" w:eastAsia="細明體" w:hint="eastAsia"/>
          <w:b/>
          <w:sz w:val="72"/>
          <w:szCs w:val="72"/>
        </w:rPr>
        <w:t xml:space="preserve">  </w:t>
      </w:r>
      <w:r>
        <w:rPr>
          <w:rFonts w:ascii="細明體" w:eastAsia="細明體"/>
          <w:b/>
          <w:sz w:val="72"/>
          <w:szCs w:val="72"/>
        </w:rPr>
        <w:t>VIETNAM</w:t>
      </w:r>
    </w:p>
    <w:p w14:paraId="12C2404F" w14:textId="77777777" w:rsidR="003A1E1D" w:rsidRDefault="003A1E1D" w:rsidP="00634C5E">
      <w:pPr>
        <w:spacing w:line="0" w:lineRule="atLeast"/>
        <w:ind w:firstLineChars="75" w:firstLine="360"/>
        <w:jc w:val="center"/>
        <w:outlineLvl w:val="0"/>
        <w:rPr>
          <w:rFonts w:ascii="細明體" w:eastAsia="細明體"/>
          <w:b/>
          <w:sz w:val="48"/>
        </w:rPr>
      </w:pPr>
      <w:r>
        <w:rPr>
          <w:rFonts w:ascii="細明體" w:eastAsia="細明體" w:hint="eastAsia"/>
          <w:b/>
          <w:sz w:val="48"/>
        </w:rPr>
        <w:t>北越</w:t>
      </w:r>
      <w:r>
        <w:rPr>
          <w:rFonts w:ascii="細明體" w:eastAsia="細明體" w:hAnsi="細明體" w:hint="eastAsia"/>
          <w:b/>
          <w:sz w:val="48"/>
        </w:rPr>
        <w:t>、</w:t>
      </w:r>
      <w:r>
        <w:rPr>
          <w:rFonts w:ascii="細明體" w:eastAsia="細明體" w:hint="eastAsia"/>
          <w:b/>
          <w:sz w:val="48"/>
        </w:rPr>
        <w:t>中越</w:t>
      </w:r>
      <w:r w:rsidR="00C975F5">
        <w:rPr>
          <w:rFonts w:ascii="細明體" w:eastAsia="細明體" w:hint="eastAsia"/>
          <w:b/>
          <w:sz w:val="48"/>
        </w:rPr>
        <w:t>1</w:t>
      </w:r>
      <w:r w:rsidR="00BC5226">
        <w:rPr>
          <w:rFonts w:ascii="細明體" w:eastAsia="細明體"/>
          <w:b/>
          <w:sz w:val="48"/>
        </w:rPr>
        <w:t>4</w:t>
      </w:r>
      <w:r>
        <w:rPr>
          <w:rFonts w:ascii="細明體" w:eastAsia="細明體" w:hint="eastAsia"/>
          <w:b/>
          <w:sz w:val="48"/>
        </w:rPr>
        <w:t>日</w:t>
      </w:r>
    </w:p>
    <w:p w14:paraId="07C48F72" w14:textId="74A2C11F" w:rsidR="00634C5E" w:rsidRPr="00AE1013" w:rsidRDefault="00634C5E" w:rsidP="00634C5E">
      <w:pPr>
        <w:spacing w:line="0" w:lineRule="atLeast"/>
        <w:ind w:firstLineChars="75" w:firstLine="180"/>
        <w:jc w:val="center"/>
        <w:outlineLvl w:val="0"/>
        <w:rPr>
          <w:rFonts w:ascii="細明體" w:eastAsia="細明體"/>
          <w:b/>
          <w:color w:val="EE0000"/>
        </w:rPr>
      </w:pPr>
      <w:r w:rsidRPr="00AE1013">
        <w:rPr>
          <w:rFonts w:ascii="細明體" w:eastAsia="細明體" w:hint="eastAsia"/>
          <w:b/>
          <w:color w:val="EE0000"/>
        </w:rPr>
        <w:t>(2025/12/04修正)</w:t>
      </w:r>
    </w:p>
    <w:p w14:paraId="4129DA82" w14:textId="77777777" w:rsidR="003A1E1D" w:rsidRPr="00B664A0" w:rsidRDefault="003A1E1D" w:rsidP="003A1E1D">
      <w:pPr>
        <w:spacing w:line="0" w:lineRule="atLeast"/>
        <w:rPr>
          <w:rFonts w:ascii="新細明體" w:hAnsi="新細明體" w:cs="新細明體"/>
        </w:rPr>
      </w:pPr>
      <w:r w:rsidRPr="00B664A0">
        <w:rPr>
          <w:rFonts w:ascii="新細明體" w:hAnsi="新細明體" w:hint="eastAsia"/>
        </w:rPr>
        <w:t>符號說明：◎：地名</w:t>
      </w:r>
      <w:r w:rsidRPr="00B664A0">
        <w:rPr>
          <w:rFonts w:ascii="新細明體" w:hAnsi="新細明體"/>
        </w:rPr>
        <w:t xml:space="preserve">   </w:t>
      </w:r>
      <w:r w:rsidRPr="00B664A0">
        <w:rPr>
          <w:rFonts w:ascii="新細明體" w:hAnsi="新細明體" w:hint="eastAsia"/>
        </w:rPr>
        <w:t>★：入內參觀</w:t>
      </w:r>
      <w:r w:rsidRPr="00B664A0">
        <w:rPr>
          <w:rFonts w:ascii="新細明體" w:hAnsi="新細明體"/>
        </w:rPr>
        <w:t xml:space="preserve">   </w:t>
      </w:r>
      <w:r w:rsidRPr="00B664A0">
        <w:rPr>
          <w:rFonts w:ascii="新細明體" w:hAnsi="新細明體" w:hint="eastAsia"/>
        </w:rPr>
        <w:t>☆</w:t>
      </w:r>
      <w:r w:rsidRPr="00B664A0">
        <w:rPr>
          <w:rFonts w:ascii="新細明體" w:hAnsi="新細明體" w:cs="新細明體" w:hint="eastAsia"/>
        </w:rPr>
        <w:t>：參觀景點</w:t>
      </w:r>
      <w:r w:rsidRPr="00B664A0">
        <w:rPr>
          <w:rFonts w:ascii="新細明體" w:hAnsi="新細明體" w:cs="新細明體"/>
        </w:rPr>
        <w:t xml:space="preserve"> </w:t>
      </w:r>
      <w:r w:rsidRPr="00B664A0">
        <w:rPr>
          <w:rFonts w:ascii="新細明體" w:hAnsi="新細明體" w:cs="新細明體" w:hint="eastAsia"/>
        </w:rPr>
        <w:t>、</w:t>
      </w:r>
      <w:r w:rsidRPr="00B664A0">
        <w:rPr>
          <w:rFonts w:ascii="新細明體" w:hAnsi="新細明體" w:hint="eastAsia"/>
        </w:rPr>
        <w:t>照相</w:t>
      </w:r>
      <w:r w:rsidRPr="00B664A0">
        <w:rPr>
          <w:rFonts w:ascii="新細明體" w:hAnsi="新細明體" w:cs="新細明體"/>
        </w:rPr>
        <w:t xml:space="preserve"> </w:t>
      </w:r>
      <w:r w:rsidRPr="00B664A0">
        <w:rPr>
          <w:rFonts w:ascii="新細明體" w:hAnsi="新細明體"/>
        </w:rPr>
        <w:t xml:space="preserve"> </w:t>
      </w:r>
      <w:r w:rsidRPr="00B664A0">
        <w:rPr>
          <w:rFonts w:ascii="新細明體" w:hAnsi="新細明體" w:hint="eastAsia"/>
        </w:rPr>
        <w:sym w:font="Wingdings 2" w:char="F0DF"/>
      </w:r>
      <w:r w:rsidRPr="00B664A0">
        <w:rPr>
          <w:rFonts w:ascii="新細明體" w:hAnsi="新細明體" w:hint="eastAsia"/>
        </w:rPr>
        <w:t>：特殊交通工具</w:t>
      </w:r>
      <w:r w:rsidRPr="00B664A0">
        <w:rPr>
          <w:rFonts w:ascii="新細明體" w:hAnsi="新細明體" w:cs="新細明體"/>
        </w:rPr>
        <w:t xml:space="preserve"> </w:t>
      </w:r>
    </w:p>
    <w:p w14:paraId="7DB095D3" w14:textId="77777777" w:rsidR="003A1E1D" w:rsidRPr="00B664A0" w:rsidRDefault="003A1E1D" w:rsidP="003A1E1D">
      <w:pPr>
        <w:spacing w:line="0" w:lineRule="atLeast"/>
        <w:ind w:firstLineChars="500" w:firstLine="1200"/>
        <w:rPr>
          <w:rFonts w:ascii="新細明體" w:hAnsi="新細明體"/>
        </w:rPr>
      </w:pPr>
      <w:r w:rsidRPr="00B664A0">
        <w:rPr>
          <w:rFonts w:ascii="新細明體" w:hAnsi="新細明體" w:cs="新細明體" w:hint="eastAsia"/>
        </w:rPr>
        <w:sym w:font="Wingdings 2" w:char="F0B1"/>
      </w:r>
      <w:r w:rsidRPr="00B664A0">
        <w:rPr>
          <w:rFonts w:ascii="新細明體" w:hAnsi="新細明體" w:cs="新細明體" w:hint="eastAsia"/>
        </w:rPr>
        <w:t>：風味餐</w:t>
      </w:r>
      <w:r w:rsidRPr="00B664A0">
        <w:rPr>
          <w:rFonts w:ascii="新細明體" w:hAnsi="新細明體" w:cs="新細明體"/>
        </w:rPr>
        <w:t xml:space="preserve"> </w:t>
      </w:r>
      <w:r w:rsidRPr="00B664A0">
        <w:rPr>
          <w:rFonts w:ascii="新細明體" w:hAnsi="新細明體"/>
        </w:rPr>
        <w:t xml:space="preserve"> </w:t>
      </w:r>
      <w:r w:rsidRPr="00B664A0">
        <w:rPr>
          <w:rFonts w:ascii="新細明體" w:hAnsi="新細明體"/>
        </w:rPr>
        <w:sym w:font="Wingdings 2" w:char="F09E"/>
      </w:r>
      <w:r w:rsidRPr="00B664A0">
        <w:rPr>
          <w:rFonts w:ascii="新細明體" w:hAnsi="新細明體" w:hint="eastAsia"/>
        </w:rPr>
        <w:t>：</w:t>
      </w:r>
      <w:r w:rsidRPr="00B664A0">
        <w:rPr>
          <w:rFonts w:ascii="新細明體" w:hAnsi="新細明體" w:cs="新細明體" w:hint="eastAsia"/>
        </w:rPr>
        <w:t>特殊說明</w:t>
      </w:r>
      <w:r w:rsidRPr="00B664A0">
        <w:rPr>
          <w:rFonts w:ascii="新細明體" w:hAnsi="新細明體" w:cs="新細明體"/>
        </w:rPr>
        <w:t xml:space="preserve">   </w:t>
      </w:r>
      <w:r w:rsidRPr="00B664A0">
        <w:rPr>
          <w:rFonts w:ascii="新細明體" w:hAnsi="新細明體" w:hint="eastAsia"/>
        </w:rPr>
        <w:sym w:font="Wingdings 2" w:char="F09B"/>
      </w:r>
      <w:r w:rsidRPr="00B664A0">
        <w:rPr>
          <w:rFonts w:ascii="新細明體" w:hAnsi="新細明體" w:hint="eastAsia"/>
        </w:rPr>
        <w:t xml:space="preserve">：次要景點，若時間不足可刪除  </w:t>
      </w:r>
    </w:p>
    <w:p w14:paraId="7A70AF5E" w14:textId="77777777" w:rsidR="003A1E1D" w:rsidRPr="00B664A0" w:rsidRDefault="003A1E1D" w:rsidP="003A1E1D">
      <w:pPr>
        <w:spacing w:line="0" w:lineRule="atLeast"/>
        <w:ind w:firstLineChars="500" w:firstLine="1200"/>
        <w:rPr>
          <w:rFonts w:ascii="新細明體" w:hAnsi="新細明體"/>
        </w:rPr>
      </w:pPr>
      <w:r w:rsidRPr="00B664A0">
        <w:rPr>
          <w:rFonts w:ascii="新細明體" w:hAnsi="新細明體" w:hint="eastAsia"/>
        </w:rPr>
        <w:t>＃：尚未定案的旅遊景點，若時間許可才前往觀光，若時間不允許則取消。</w:t>
      </w:r>
    </w:p>
    <w:p w14:paraId="23CBB268" w14:textId="421E5E63" w:rsidR="003253DA" w:rsidRPr="00AE1013" w:rsidRDefault="003A1E1D" w:rsidP="00AE1013">
      <w:pPr>
        <w:spacing w:line="0" w:lineRule="atLeast"/>
        <w:rPr>
          <w:rFonts w:ascii="新細明體" w:hAnsi="新細明體"/>
        </w:rPr>
      </w:pPr>
      <w:r w:rsidRPr="00B664A0">
        <w:rPr>
          <w:rFonts w:ascii="新細明體" w:hAnsi="新細明體"/>
        </w:rPr>
        <w:t xml:space="preserve">          </w:t>
      </w:r>
      <w:r w:rsidRPr="00B664A0">
        <w:rPr>
          <w:rFonts w:ascii="新細明體" w:hAnsi="新細明體" w:hint="eastAsia"/>
        </w:rPr>
        <w:sym w:font="Wingdings" w:char="F0B5"/>
      </w:r>
      <w:r w:rsidRPr="00B664A0">
        <w:rPr>
          <w:rFonts w:ascii="新細明體" w:hAnsi="新細明體" w:hint="eastAsia"/>
        </w:rPr>
        <w:t>：</w:t>
      </w:r>
      <w:r w:rsidRPr="00B664A0">
        <w:rPr>
          <w:rFonts w:ascii="新細明體" w:hAnsi="新細明體"/>
        </w:rPr>
        <w:t xml:space="preserve">UNESCO </w:t>
      </w:r>
      <w:r w:rsidRPr="00B664A0">
        <w:rPr>
          <w:rFonts w:ascii="新細明體" w:hAnsi="新細明體" w:hint="eastAsia"/>
        </w:rPr>
        <w:t>世界自然文化遺產</w:t>
      </w:r>
      <w:r w:rsidR="0085631F">
        <w:rPr>
          <w:rFonts w:ascii="新細明體" w:hAnsi="新細明體" w:hint="eastAsia"/>
        </w:rPr>
        <w:t xml:space="preserve"> </w:t>
      </w:r>
      <w:r w:rsidR="0085631F" w:rsidRPr="001510FE">
        <w:rPr>
          <w:rFonts w:ascii="Wingdings 2" w:eastAsia="Wingdings 2" w:hAnsi="Wingdings 2" w:cs="Wingdings 2" w:hint="eastAsia"/>
        </w:rPr>
        <w:sym w:font="Wingdings 3" w:char="F072"/>
      </w:r>
      <w:r w:rsidR="0085631F" w:rsidRPr="001510FE">
        <w:rPr>
          <w:rFonts w:ascii="新細明體" w:hAnsi="新細明體" w:cs="Wingdings 2" w:hint="eastAsia"/>
        </w:rPr>
        <w:t>：</w:t>
      </w:r>
      <w:r w:rsidR="0085631F" w:rsidRPr="001510FE">
        <w:rPr>
          <w:rFonts w:ascii="新細明體" w:hAnsi="新細明體" w:cs="新細明體" w:hint="eastAsia"/>
        </w:rPr>
        <w:t>經過，不能停車</w:t>
      </w: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824"/>
      </w:tblGrid>
      <w:tr w:rsidR="00955E67" w14:paraId="614DA48E" w14:textId="77777777" w:rsidTr="009979AC">
        <w:trPr>
          <w:trHeight w:val="467"/>
        </w:trPr>
        <w:tc>
          <w:tcPr>
            <w:tcW w:w="720" w:type="dxa"/>
          </w:tcPr>
          <w:p w14:paraId="58880EE8" w14:textId="77777777" w:rsidR="00955E67" w:rsidRPr="00955E67" w:rsidRDefault="00955E67" w:rsidP="00955E67">
            <w:pPr>
              <w:pStyle w:val="a3"/>
              <w:spacing w:line="400" w:lineRule="exact"/>
              <w:jc w:val="center"/>
              <w:rPr>
                <w:rFonts w:ascii="新細明體" w:hAnsi="新細明體"/>
                <w:b/>
                <w:sz w:val="20"/>
              </w:rPr>
            </w:pPr>
            <w:r w:rsidRPr="00955E67">
              <w:rPr>
                <w:rFonts w:ascii="新細明體" w:hAnsi="新細明體" w:hint="eastAsia"/>
                <w:b/>
                <w:sz w:val="20"/>
              </w:rPr>
              <w:t xml:space="preserve">第1天  </w:t>
            </w:r>
          </w:p>
        </w:tc>
        <w:tc>
          <w:tcPr>
            <w:tcW w:w="76" w:type="dxa"/>
          </w:tcPr>
          <w:p w14:paraId="76B0ACED" w14:textId="77777777" w:rsidR="00955E67" w:rsidRDefault="00955E67">
            <w:pPr>
              <w:pStyle w:val="a3"/>
              <w:spacing w:line="400" w:lineRule="exact"/>
              <w:jc w:val="center"/>
              <w:rPr>
                <w:rFonts w:ascii="細明體" w:eastAsia="細明體"/>
                <w:b/>
              </w:rPr>
            </w:pPr>
          </w:p>
        </w:tc>
        <w:tc>
          <w:tcPr>
            <w:tcW w:w="9824" w:type="dxa"/>
          </w:tcPr>
          <w:p w14:paraId="01B1F1B3" w14:textId="56A4F136" w:rsidR="00C975F5" w:rsidRPr="00A17F01" w:rsidRDefault="000E206D" w:rsidP="00F810A1">
            <w:pPr>
              <w:pStyle w:val="a3"/>
              <w:spacing w:line="360" w:lineRule="exact"/>
              <w:rPr>
                <w:rFonts w:asciiTheme="minorEastAsia" w:eastAsiaTheme="minorEastAsia" w:hAnsiTheme="minorEastAsia"/>
                <w:b/>
                <w:bCs/>
                <w:szCs w:val="24"/>
              </w:rPr>
            </w:pPr>
            <w:r w:rsidRPr="00A17F01">
              <w:rPr>
                <w:rFonts w:asciiTheme="minorEastAsia" w:eastAsiaTheme="minorEastAsia" w:hAnsiTheme="minorEastAsia" w:hint="eastAsia"/>
                <w:b/>
                <w:szCs w:val="24"/>
              </w:rPr>
              <w:t>台北</w:t>
            </w:r>
            <w:r w:rsidR="00C70C0E" w:rsidRPr="00A17F01">
              <w:rPr>
                <w:rFonts w:asciiTheme="minorEastAsia" w:eastAsiaTheme="minorEastAsia" w:hAnsiTheme="minorEastAsia" w:hint="eastAsia"/>
                <w:b/>
                <w:szCs w:val="24"/>
              </w:rPr>
              <w:t>Taipei</w:t>
            </w:r>
            <w:r w:rsidR="00AE1013" w:rsidRPr="00A17F01">
              <w:rPr>
                <w:rFonts w:asciiTheme="minorEastAsia" w:eastAsiaTheme="minorEastAsia" w:hAnsiTheme="minorEastAsia" w:hint="eastAsia"/>
                <w:b/>
                <w:szCs w:val="24"/>
              </w:rPr>
              <w:t>－</w:t>
            </w:r>
            <w:r w:rsidR="00755C02" w:rsidRPr="00A17F01">
              <w:rPr>
                <w:rFonts w:asciiTheme="minorEastAsia" w:eastAsiaTheme="minorEastAsia" w:hAnsiTheme="minorEastAsia"/>
                <w:noProof/>
                <w:szCs w:val="24"/>
              </w:rPr>
              <w:drawing>
                <wp:inline distT="0" distB="0" distL="0" distR="0" wp14:anchorId="1D45DDEC" wp14:editId="3A8E8A1C">
                  <wp:extent cx="430530" cy="14351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0530" cy="143510"/>
                          </a:xfrm>
                          <a:prstGeom prst="rect">
                            <a:avLst/>
                          </a:prstGeom>
                          <a:noFill/>
                          <a:ln>
                            <a:noFill/>
                          </a:ln>
                        </pic:spPr>
                      </pic:pic>
                    </a:graphicData>
                  </a:graphic>
                </wp:inline>
              </w:drawing>
            </w:r>
            <w:r w:rsidR="00AE1013" w:rsidRPr="00A17F01">
              <w:rPr>
                <w:rFonts w:asciiTheme="minorEastAsia" w:eastAsiaTheme="minorEastAsia" w:hAnsiTheme="minorEastAsia" w:hint="eastAsia"/>
                <w:b/>
                <w:szCs w:val="24"/>
              </w:rPr>
              <w:t>－</w:t>
            </w:r>
            <w:r w:rsidR="00F55376" w:rsidRPr="00A17F01">
              <w:rPr>
                <w:rFonts w:asciiTheme="minorEastAsia" w:eastAsiaTheme="minorEastAsia" w:hAnsiTheme="minorEastAsia" w:hint="eastAsia"/>
                <w:b/>
                <w:bCs/>
                <w:szCs w:val="24"/>
              </w:rPr>
              <w:t>河內</w:t>
            </w:r>
            <w:r w:rsidR="00D43A44" w:rsidRPr="00A17F01">
              <w:rPr>
                <w:rFonts w:asciiTheme="minorEastAsia" w:eastAsiaTheme="minorEastAsia" w:hAnsiTheme="minorEastAsia"/>
                <w:b/>
                <w:szCs w:val="24"/>
              </w:rPr>
              <w:t>Ha Noi</w:t>
            </w:r>
            <w:r w:rsidR="00AE1013" w:rsidRPr="00A17F01">
              <w:rPr>
                <w:rFonts w:asciiTheme="minorEastAsia" w:eastAsiaTheme="minorEastAsia" w:hAnsiTheme="minorEastAsia" w:hint="eastAsia"/>
                <w:b/>
                <w:bCs/>
                <w:szCs w:val="24"/>
              </w:rPr>
              <w:t>－</w:t>
            </w:r>
            <w:r w:rsidR="00755C02" w:rsidRPr="00A17F01">
              <w:rPr>
                <w:rFonts w:asciiTheme="minorEastAsia" w:eastAsiaTheme="minorEastAsia" w:hAnsiTheme="minorEastAsia"/>
                <w:noProof/>
                <w:szCs w:val="24"/>
              </w:rPr>
              <w:drawing>
                <wp:inline distT="0" distB="0" distL="0" distR="0" wp14:anchorId="1C5F763C" wp14:editId="422B4E72">
                  <wp:extent cx="430530" cy="143510"/>
                  <wp:effectExtent l="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0530" cy="143510"/>
                          </a:xfrm>
                          <a:prstGeom prst="rect">
                            <a:avLst/>
                          </a:prstGeom>
                          <a:noFill/>
                          <a:ln>
                            <a:noFill/>
                          </a:ln>
                        </pic:spPr>
                      </pic:pic>
                    </a:graphicData>
                  </a:graphic>
                </wp:inline>
              </w:drawing>
            </w:r>
            <w:r w:rsidR="00AE1013" w:rsidRPr="00A17F01">
              <w:rPr>
                <w:rFonts w:asciiTheme="minorEastAsia" w:eastAsiaTheme="minorEastAsia" w:hAnsiTheme="minorEastAsia" w:hint="eastAsia"/>
                <w:b/>
                <w:bCs/>
                <w:szCs w:val="24"/>
              </w:rPr>
              <w:t>－</w:t>
            </w:r>
            <w:proofErr w:type="gramStart"/>
            <w:r w:rsidR="003A5D38" w:rsidRPr="00A17F01">
              <w:rPr>
                <w:rFonts w:asciiTheme="minorEastAsia" w:eastAsiaTheme="minorEastAsia" w:hAnsiTheme="minorEastAsia" w:hint="eastAsia"/>
                <w:b/>
                <w:bCs/>
                <w:szCs w:val="24"/>
              </w:rPr>
              <w:t>峴</w:t>
            </w:r>
            <w:proofErr w:type="gramEnd"/>
            <w:r w:rsidR="003A5D38" w:rsidRPr="00A17F01">
              <w:rPr>
                <w:rFonts w:asciiTheme="minorEastAsia" w:eastAsiaTheme="minorEastAsia" w:hAnsiTheme="minorEastAsia" w:hint="eastAsia"/>
                <w:b/>
                <w:bCs/>
                <w:szCs w:val="24"/>
              </w:rPr>
              <w:t>港</w:t>
            </w:r>
            <w:r w:rsidR="00D8477D" w:rsidRPr="00A17F01">
              <w:rPr>
                <w:rFonts w:asciiTheme="minorEastAsia" w:eastAsiaTheme="minorEastAsia" w:hAnsiTheme="minorEastAsia"/>
                <w:b/>
                <w:szCs w:val="24"/>
              </w:rPr>
              <w:t>Da Nang</w:t>
            </w:r>
            <w:r w:rsidR="00BC563C" w:rsidRPr="00A17F01">
              <w:rPr>
                <w:rFonts w:asciiTheme="minorEastAsia" w:eastAsiaTheme="minorEastAsia" w:hAnsiTheme="minorEastAsia" w:hint="eastAsia"/>
                <w:b/>
                <w:bCs/>
                <w:szCs w:val="24"/>
              </w:rPr>
              <w:t xml:space="preserve"> (</w:t>
            </w:r>
            <w:r w:rsidR="00C57839" w:rsidRPr="00A17F01">
              <w:rPr>
                <w:rFonts w:asciiTheme="minorEastAsia" w:eastAsiaTheme="minorEastAsia" w:hAnsiTheme="minorEastAsia" w:hint="eastAsia"/>
                <w:b/>
                <w:szCs w:val="24"/>
              </w:rPr>
              <w:t>山水海灘- APEC廣場</w:t>
            </w:r>
            <w:r w:rsidR="0085631F" w:rsidRPr="00A17F01">
              <w:rPr>
                <w:rFonts w:asciiTheme="minorEastAsia" w:eastAsiaTheme="minorEastAsia" w:hAnsiTheme="minorEastAsia" w:hint="eastAsia"/>
                <w:b/>
                <w:szCs w:val="24"/>
              </w:rPr>
              <w:t xml:space="preserve">) </w:t>
            </w:r>
            <w:r w:rsidR="006A77E6" w:rsidRPr="00A17F01">
              <w:rPr>
                <w:rFonts w:asciiTheme="minorEastAsia" w:eastAsiaTheme="minorEastAsia" w:hAnsiTheme="minorEastAsia" w:hint="eastAsia"/>
                <w:b/>
                <w:bCs/>
                <w:szCs w:val="24"/>
              </w:rPr>
              <w:t>－45km/1h05m－</w:t>
            </w:r>
            <w:r w:rsidR="001E26AE" w:rsidRPr="00A17F01">
              <w:rPr>
                <w:rFonts w:asciiTheme="minorEastAsia" w:eastAsiaTheme="minorEastAsia" w:hAnsiTheme="minorEastAsia" w:hint="eastAsia"/>
                <w:b/>
                <w:bCs/>
                <w:szCs w:val="24"/>
              </w:rPr>
              <w:t>會安</w:t>
            </w:r>
            <w:proofErr w:type="spellStart"/>
            <w:r w:rsidR="00FB5868" w:rsidRPr="00A17F01">
              <w:rPr>
                <w:rFonts w:asciiTheme="minorEastAsia" w:eastAsiaTheme="minorEastAsia" w:hAnsiTheme="minorEastAsia" w:cs="Arial"/>
                <w:b/>
                <w:szCs w:val="24"/>
              </w:rPr>
              <w:t>HoiAn</w:t>
            </w:r>
            <w:proofErr w:type="spellEnd"/>
            <w:r w:rsidR="000B1F64" w:rsidRPr="00A17F01">
              <w:rPr>
                <w:rFonts w:asciiTheme="minorEastAsia" w:eastAsiaTheme="minorEastAsia" w:hAnsiTheme="minorEastAsia" w:hint="eastAsia"/>
                <w:b/>
                <w:bCs/>
                <w:szCs w:val="24"/>
              </w:rPr>
              <w:t xml:space="preserve"> (</w:t>
            </w:r>
            <w:r w:rsidR="00F12E5B" w:rsidRPr="00A17F01">
              <w:rPr>
                <w:rFonts w:asciiTheme="minorEastAsia" w:eastAsiaTheme="minorEastAsia" w:hAnsiTheme="minorEastAsia" w:hint="eastAsia"/>
                <w:b/>
                <w:bCs/>
                <w:szCs w:val="24"/>
              </w:rPr>
              <w:t>夜遊會安古鎮</w:t>
            </w:r>
            <w:r w:rsidR="00BC563C" w:rsidRPr="00A17F01">
              <w:rPr>
                <w:rFonts w:asciiTheme="minorEastAsia" w:eastAsiaTheme="minorEastAsia" w:hAnsiTheme="minorEastAsia" w:hint="eastAsia"/>
                <w:b/>
                <w:bCs/>
                <w:szCs w:val="24"/>
              </w:rPr>
              <w:t>)</w:t>
            </w:r>
            <w:r w:rsidR="006A77E6" w:rsidRPr="00A17F01">
              <w:rPr>
                <w:rFonts w:asciiTheme="minorEastAsia" w:eastAsiaTheme="minorEastAsia" w:hAnsiTheme="minorEastAsia" w:hint="eastAsia"/>
                <w:b/>
                <w:bCs/>
                <w:szCs w:val="24"/>
              </w:rPr>
              <w:t xml:space="preserve">  </w:t>
            </w:r>
            <w:r w:rsidR="00AF7594" w:rsidRPr="00A17F01">
              <w:rPr>
                <w:rFonts w:asciiTheme="minorEastAsia" w:eastAsiaTheme="minorEastAsia" w:hAnsiTheme="minorEastAsia" w:cs="新細明體" w:hint="eastAsia"/>
                <w:b/>
                <w:kern w:val="0"/>
                <w:szCs w:val="24"/>
              </w:rPr>
              <w:t>VN5</w:t>
            </w:r>
            <w:r w:rsidR="003A5D38" w:rsidRPr="00A17F01">
              <w:rPr>
                <w:rFonts w:asciiTheme="minorEastAsia" w:eastAsiaTheme="minorEastAsia" w:hAnsiTheme="minorEastAsia" w:cs="新細明體"/>
                <w:b/>
                <w:kern w:val="0"/>
                <w:szCs w:val="24"/>
              </w:rPr>
              <w:t>71</w:t>
            </w:r>
            <w:r w:rsidR="004F22D7" w:rsidRPr="00A17F01">
              <w:rPr>
                <w:rFonts w:asciiTheme="minorEastAsia" w:eastAsiaTheme="minorEastAsia" w:hAnsiTheme="minorEastAsia" w:cs="新細明體"/>
                <w:b/>
                <w:kern w:val="0"/>
                <w:szCs w:val="24"/>
              </w:rPr>
              <w:t>+VN130</w:t>
            </w:r>
            <w:r w:rsidR="00BC563C" w:rsidRPr="00A17F01">
              <w:rPr>
                <w:rFonts w:asciiTheme="minorEastAsia" w:eastAsiaTheme="minorEastAsia" w:hAnsiTheme="minorEastAsia" w:cs="新細明體" w:hint="eastAsia"/>
                <w:b/>
                <w:kern w:val="0"/>
                <w:szCs w:val="24"/>
              </w:rPr>
              <w:t xml:space="preserve">  </w:t>
            </w:r>
            <w:r w:rsidR="004F22D7" w:rsidRPr="00A17F01">
              <w:rPr>
                <w:rFonts w:asciiTheme="minorEastAsia" w:eastAsiaTheme="minorEastAsia" w:hAnsiTheme="minorEastAsia" w:cs="新細明體"/>
                <w:b/>
                <w:kern w:val="0"/>
                <w:szCs w:val="24"/>
              </w:rPr>
              <w:t xml:space="preserve"> 0745/1015+</w:t>
            </w:r>
            <w:r w:rsidR="00C57839" w:rsidRPr="00A17F01">
              <w:rPr>
                <w:rFonts w:asciiTheme="minorEastAsia" w:eastAsiaTheme="minorEastAsia" w:hAnsiTheme="minorEastAsia" w:cs="新細明體"/>
                <w:b/>
                <w:kern w:val="0"/>
                <w:szCs w:val="24"/>
              </w:rPr>
              <w:t>1230</w:t>
            </w:r>
            <w:r w:rsidR="004F22D7" w:rsidRPr="00A17F01">
              <w:rPr>
                <w:rFonts w:asciiTheme="minorEastAsia" w:eastAsiaTheme="minorEastAsia" w:hAnsiTheme="minorEastAsia" w:cs="新細明體"/>
                <w:b/>
                <w:kern w:val="0"/>
                <w:szCs w:val="24"/>
              </w:rPr>
              <w:t>/</w:t>
            </w:r>
            <w:r w:rsidR="00C57839" w:rsidRPr="00A17F01">
              <w:rPr>
                <w:rFonts w:asciiTheme="minorEastAsia" w:eastAsiaTheme="minorEastAsia" w:hAnsiTheme="minorEastAsia" w:cs="新細明體"/>
                <w:b/>
                <w:kern w:val="0"/>
                <w:szCs w:val="24"/>
              </w:rPr>
              <w:t>1350</w:t>
            </w:r>
          </w:p>
          <w:p w14:paraId="1F4626DD" w14:textId="613FEFD5" w:rsidR="00BC563C" w:rsidRPr="00F810A1" w:rsidRDefault="00BC563C" w:rsidP="00F810A1">
            <w:pPr>
              <w:pStyle w:val="a3"/>
              <w:spacing w:line="360" w:lineRule="exact"/>
              <w:rPr>
                <w:rFonts w:asciiTheme="minorEastAsia" w:eastAsiaTheme="minorEastAsia" w:hAnsiTheme="minorEastAsia"/>
                <w:b/>
                <w:color w:val="FF0000"/>
                <w:szCs w:val="24"/>
              </w:rPr>
            </w:pPr>
          </w:p>
        </w:tc>
      </w:tr>
      <w:tr w:rsidR="00955E67" w14:paraId="7A3417AC" w14:textId="77777777" w:rsidTr="009979AC">
        <w:tc>
          <w:tcPr>
            <w:tcW w:w="720" w:type="dxa"/>
          </w:tcPr>
          <w:p w14:paraId="7AAEC53B" w14:textId="77777777" w:rsidR="00BF010A" w:rsidRDefault="000D275F" w:rsidP="00955E67">
            <w:pPr>
              <w:pStyle w:val="a3"/>
              <w:spacing w:line="400" w:lineRule="exact"/>
              <w:jc w:val="center"/>
              <w:rPr>
                <w:rFonts w:ascii="新細明體" w:hAnsi="新細明體"/>
                <w:b/>
                <w:sz w:val="20"/>
              </w:rPr>
            </w:pPr>
            <w:r>
              <w:rPr>
                <w:rFonts w:ascii="新細明體" w:hAnsi="新細明體" w:hint="eastAsia"/>
                <w:b/>
                <w:sz w:val="20"/>
              </w:rPr>
              <w:t>12/5</w:t>
            </w:r>
          </w:p>
          <w:p w14:paraId="1DD16CFC" w14:textId="77777777" w:rsidR="000D275F" w:rsidRPr="00955E67" w:rsidRDefault="000D275F" w:rsidP="00955E67">
            <w:pPr>
              <w:pStyle w:val="a3"/>
              <w:spacing w:line="400" w:lineRule="exact"/>
              <w:jc w:val="center"/>
              <w:rPr>
                <w:rFonts w:ascii="新細明體" w:hAnsi="新細明體"/>
                <w:b/>
                <w:sz w:val="20"/>
              </w:rPr>
            </w:pPr>
            <w:r>
              <w:rPr>
                <w:rFonts w:ascii="新細明體" w:hAnsi="新細明體"/>
                <w:b/>
                <w:sz w:val="20"/>
              </w:rPr>
              <w:t>(六)</w:t>
            </w:r>
          </w:p>
        </w:tc>
        <w:tc>
          <w:tcPr>
            <w:tcW w:w="76" w:type="dxa"/>
          </w:tcPr>
          <w:p w14:paraId="064EBF77" w14:textId="77777777" w:rsidR="00955E67" w:rsidRDefault="00955E67">
            <w:pPr>
              <w:pStyle w:val="a3"/>
              <w:spacing w:line="400" w:lineRule="exact"/>
              <w:jc w:val="center"/>
              <w:rPr>
                <w:rFonts w:ascii="細明體" w:eastAsia="細明體"/>
                <w:b/>
              </w:rPr>
            </w:pPr>
          </w:p>
        </w:tc>
        <w:tc>
          <w:tcPr>
            <w:tcW w:w="9824" w:type="dxa"/>
          </w:tcPr>
          <w:p w14:paraId="1613E963" w14:textId="77777777" w:rsidR="00543C31" w:rsidRPr="00F810A1" w:rsidRDefault="00543C31" w:rsidP="00F810A1">
            <w:pPr>
              <w:widowControl/>
              <w:spacing w:line="360" w:lineRule="exact"/>
              <w:rPr>
                <w:rFonts w:asciiTheme="minorEastAsia" w:eastAsiaTheme="minorEastAsia" w:hAnsiTheme="minorEastAsia" w:cs="Courier New"/>
                <w:kern w:val="0"/>
              </w:rPr>
            </w:pPr>
            <w:r w:rsidRPr="00BB355D">
              <w:rPr>
                <w:rFonts w:asciiTheme="minorEastAsia" w:eastAsiaTheme="minorEastAsia" w:hAnsiTheme="minorEastAsia" w:hint="eastAsia"/>
              </w:rPr>
              <w:t>◎【</w:t>
            </w:r>
            <w:r w:rsidRPr="00BB355D">
              <w:rPr>
                <w:rFonts w:asciiTheme="minorEastAsia" w:eastAsiaTheme="minorEastAsia" w:hAnsiTheme="minorEastAsia" w:hint="eastAsia"/>
                <w:b/>
              </w:rPr>
              <w:t>峴港</w:t>
            </w:r>
            <w:r w:rsidRPr="00BB355D">
              <w:rPr>
                <w:rFonts w:asciiTheme="minorEastAsia" w:eastAsiaTheme="minorEastAsia" w:hAnsiTheme="minorEastAsia"/>
                <w:b/>
              </w:rPr>
              <w:t>Da Nang</w:t>
            </w:r>
            <w:r w:rsidRPr="00BB355D">
              <w:rPr>
                <w:rFonts w:asciiTheme="minorEastAsia" w:eastAsiaTheme="minorEastAsia" w:hAnsiTheme="minorEastAsia" w:hint="eastAsia"/>
              </w:rPr>
              <w:t>】：</w:t>
            </w:r>
            <w:r w:rsidRPr="00F810A1">
              <w:rPr>
                <w:rFonts w:asciiTheme="minorEastAsia" w:eastAsiaTheme="minorEastAsia" w:hAnsiTheme="minorEastAsia" w:hint="eastAsia"/>
                <w:color w:val="000000"/>
              </w:rPr>
              <w:t>越南</w:t>
            </w:r>
            <w:proofErr w:type="gramStart"/>
            <w:r w:rsidRPr="00F810A1">
              <w:rPr>
                <w:rFonts w:asciiTheme="minorEastAsia" w:eastAsiaTheme="minorEastAsia" w:hAnsiTheme="minorEastAsia" w:hint="eastAsia"/>
                <w:color w:val="000000"/>
              </w:rPr>
              <w:t>中部</w:t>
            </w:r>
            <w:r w:rsidRPr="00F810A1">
              <w:rPr>
                <w:rFonts w:asciiTheme="minorEastAsia" w:eastAsiaTheme="minorEastAsia" w:hAnsiTheme="minorEastAsia" w:hint="eastAsia"/>
                <w:color w:val="2B2B2B"/>
                <w:shd w:val="clear" w:color="auto" w:fill="F0F8FF"/>
              </w:rPr>
              <w:t>中部</w:t>
            </w:r>
            <w:proofErr w:type="gramEnd"/>
            <w:r w:rsidRPr="00F810A1">
              <w:rPr>
                <w:rFonts w:asciiTheme="minorEastAsia" w:eastAsiaTheme="minorEastAsia" w:hAnsiTheme="minorEastAsia" w:hint="eastAsia"/>
                <w:color w:val="2B2B2B"/>
                <w:shd w:val="clear" w:color="auto" w:fill="F0F8FF"/>
              </w:rPr>
              <w:t>最大的深水港口及</w:t>
            </w:r>
            <w:r w:rsidRPr="00F810A1">
              <w:rPr>
                <w:rFonts w:asciiTheme="minorEastAsia" w:eastAsiaTheme="minorEastAsia" w:hAnsiTheme="minorEastAsia" w:hint="eastAsia"/>
                <w:color w:val="000000"/>
              </w:rPr>
              <w:t>越南第4大城市，面積942平方公里，擁有1</w:t>
            </w:r>
            <w:r w:rsidRPr="00F810A1">
              <w:rPr>
                <w:rFonts w:asciiTheme="minorEastAsia" w:eastAsiaTheme="minorEastAsia" w:hAnsiTheme="minorEastAsia"/>
                <w:color w:val="000000"/>
              </w:rPr>
              <w:t>00</w:t>
            </w:r>
            <w:r w:rsidRPr="00F810A1">
              <w:rPr>
                <w:rFonts w:asciiTheme="minorEastAsia" w:eastAsiaTheme="minorEastAsia" w:hAnsiTheme="minorEastAsia" w:hint="eastAsia"/>
                <w:color w:val="000000"/>
              </w:rPr>
              <w:t>萬人口，西元1965年越戰爆發時美軍的第一部隊就是在此登入，近年來由於越南政府的改革開放，使得</w:t>
            </w:r>
            <w:proofErr w:type="gramStart"/>
            <w:r w:rsidRPr="00F810A1">
              <w:rPr>
                <w:rFonts w:asciiTheme="minorEastAsia" w:eastAsiaTheme="minorEastAsia" w:hAnsiTheme="minorEastAsia" w:hint="eastAsia"/>
                <w:color w:val="000000"/>
              </w:rPr>
              <w:t>峴</w:t>
            </w:r>
            <w:proofErr w:type="gramEnd"/>
            <w:r w:rsidRPr="00F810A1">
              <w:rPr>
                <w:rFonts w:asciiTheme="minorEastAsia" w:eastAsiaTheme="minorEastAsia" w:hAnsiTheme="minorEastAsia" w:hint="eastAsia"/>
                <w:color w:val="000000"/>
              </w:rPr>
              <w:t>港又能夠恢復舊日越南第一大港的風采。</w:t>
            </w:r>
            <w:r w:rsidRPr="00F810A1">
              <w:rPr>
                <w:rFonts w:asciiTheme="minorEastAsia" w:eastAsiaTheme="minorEastAsia" w:hAnsiTheme="minorEastAsia" w:hint="eastAsia"/>
                <w:color w:val="2B2B2B"/>
                <w:shd w:val="clear" w:color="auto" w:fill="F0F8FF"/>
              </w:rPr>
              <w:t>由於位置良好，港口條件佳，自古以來就是重要的國際港口與轉運站，非常繁榮。</w:t>
            </w:r>
            <w:proofErr w:type="gramStart"/>
            <w:r w:rsidRPr="00F810A1">
              <w:rPr>
                <w:rFonts w:asciiTheme="minorEastAsia" w:eastAsiaTheme="minorEastAsia" w:hAnsiTheme="minorEastAsia" w:hint="eastAsia"/>
                <w:color w:val="2B2B2B"/>
                <w:shd w:val="clear" w:color="auto" w:fill="F0F8FF"/>
              </w:rPr>
              <w:t>峴</w:t>
            </w:r>
            <w:proofErr w:type="gramEnd"/>
            <w:r w:rsidRPr="00F810A1">
              <w:rPr>
                <w:rFonts w:asciiTheme="minorEastAsia" w:eastAsiaTheme="minorEastAsia" w:hAnsiTheme="minorEastAsia" w:hint="eastAsia"/>
                <w:color w:val="2B2B2B"/>
                <w:shd w:val="clear" w:color="auto" w:fill="F0F8FF"/>
              </w:rPr>
              <w:t>港被美國國家地理雜誌評為人生</w:t>
            </w:r>
            <w:r w:rsidRPr="00F810A1">
              <w:rPr>
                <w:rFonts w:asciiTheme="minorEastAsia" w:eastAsiaTheme="minorEastAsia" w:hAnsiTheme="minorEastAsia" w:hint="eastAsia"/>
                <w:color w:val="2B2B2B"/>
                <w:bdr w:val="none" w:sz="0" w:space="0" w:color="auto" w:frame="1"/>
                <w:shd w:val="clear" w:color="auto" w:fill="F0F8FF"/>
              </w:rPr>
              <w:t>50</w:t>
            </w:r>
            <w:r w:rsidRPr="00F810A1">
              <w:rPr>
                <w:rFonts w:asciiTheme="minorEastAsia" w:eastAsiaTheme="minorEastAsia" w:hAnsiTheme="minorEastAsia" w:hint="eastAsia"/>
                <w:color w:val="2B2B2B"/>
                <w:shd w:val="clear" w:color="auto" w:fill="F0F8FF"/>
              </w:rPr>
              <w:t>個必到的景點之</w:t>
            </w:r>
            <w:proofErr w:type="gramStart"/>
            <w:r w:rsidRPr="00F810A1">
              <w:rPr>
                <w:rFonts w:asciiTheme="minorEastAsia" w:eastAsiaTheme="minorEastAsia" w:hAnsiTheme="minorEastAsia" w:hint="eastAsia"/>
                <w:color w:val="2B2B2B"/>
                <w:shd w:val="clear" w:color="auto" w:fill="F0F8FF"/>
              </w:rPr>
              <w:t>一</w:t>
            </w:r>
            <w:proofErr w:type="gramEnd"/>
            <w:r w:rsidRPr="00F810A1">
              <w:rPr>
                <w:rFonts w:asciiTheme="minorEastAsia" w:eastAsiaTheme="minorEastAsia" w:hAnsiTheme="minorEastAsia" w:hint="eastAsia"/>
                <w:color w:val="2B2B2B"/>
                <w:shd w:val="clear" w:color="auto" w:fill="F0F8FF"/>
              </w:rPr>
              <w:t>。</w:t>
            </w:r>
            <w:proofErr w:type="gramStart"/>
            <w:r w:rsidRPr="00F810A1">
              <w:rPr>
                <w:rFonts w:asciiTheme="minorEastAsia" w:eastAsiaTheme="minorEastAsia" w:hAnsiTheme="minorEastAsia" w:cs="Courier New"/>
                <w:color w:val="000000"/>
                <w:kern w:val="0"/>
              </w:rPr>
              <w:t>峴</w:t>
            </w:r>
            <w:proofErr w:type="gramEnd"/>
            <w:r w:rsidRPr="00F810A1">
              <w:rPr>
                <w:rFonts w:asciiTheme="minorEastAsia" w:eastAsiaTheme="minorEastAsia" w:hAnsiTheme="minorEastAsia" w:cs="Courier New"/>
                <w:color w:val="000000"/>
                <w:kern w:val="0"/>
              </w:rPr>
              <w:t>港擁有明媚的陽光及無敵的藍天碧海，還擁有延</w:t>
            </w:r>
            <w:proofErr w:type="gramStart"/>
            <w:r w:rsidRPr="00F810A1">
              <w:rPr>
                <w:rFonts w:asciiTheme="minorEastAsia" w:eastAsiaTheme="minorEastAsia" w:hAnsiTheme="minorEastAsia" w:cs="Courier New"/>
                <w:color w:val="000000"/>
                <w:kern w:val="0"/>
              </w:rPr>
              <w:t>綿</w:t>
            </w:r>
            <w:proofErr w:type="gramEnd"/>
            <w:r w:rsidRPr="00F810A1">
              <w:rPr>
                <w:rFonts w:asciiTheme="minorEastAsia" w:eastAsiaTheme="minorEastAsia" w:hAnsiTheme="minorEastAsia" w:cs="Courier New"/>
                <w:color w:val="000000"/>
                <w:kern w:val="0"/>
              </w:rPr>
              <w:t>40公里的廣闊海岸線，這讓</w:t>
            </w:r>
            <w:proofErr w:type="gramStart"/>
            <w:r w:rsidRPr="00F810A1">
              <w:rPr>
                <w:rFonts w:asciiTheme="minorEastAsia" w:eastAsiaTheme="minorEastAsia" w:hAnsiTheme="minorEastAsia" w:cs="Courier New"/>
                <w:color w:val="000000"/>
                <w:kern w:val="0"/>
              </w:rPr>
              <w:t>峴</w:t>
            </w:r>
            <w:proofErr w:type="gramEnd"/>
            <w:r w:rsidRPr="00F810A1">
              <w:rPr>
                <w:rFonts w:asciiTheme="minorEastAsia" w:eastAsiaTheme="minorEastAsia" w:hAnsiTheme="minorEastAsia" w:cs="Courier New"/>
                <w:color w:val="000000"/>
                <w:kern w:val="0"/>
              </w:rPr>
              <w:t>港</w:t>
            </w:r>
            <w:proofErr w:type="gramStart"/>
            <w:r w:rsidRPr="00F810A1">
              <w:rPr>
                <w:rFonts w:asciiTheme="minorEastAsia" w:eastAsiaTheme="minorEastAsia" w:hAnsiTheme="minorEastAsia" w:cs="Courier New"/>
                <w:color w:val="000000"/>
                <w:kern w:val="0"/>
              </w:rPr>
              <w:t>玳蘭灣</w:t>
            </w:r>
            <w:proofErr w:type="gramEnd"/>
            <w:r w:rsidRPr="00F810A1">
              <w:rPr>
                <w:rFonts w:asciiTheme="minorEastAsia" w:eastAsiaTheme="minorEastAsia" w:hAnsiTheme="minorEastAsia" w:cs="Courier New"/>
                <w:color w:val="000000"/>
                <w:kern w:val="0"/>
              </w:rPr>
              <w:t>成為世界著名的六大海灘之</w:t>
            </w:r>
            <w:proofErr w:type="gramStart"/>
            <w:r w:rsidRPr="00F810A1">
              <w:rPr>
                <w:rFonts w:asciiTheme="minorEastAsia" w:eastAsiaTheme="minorEastAsia" w:hAnsiTheme="minorEastAsia" w:cs="Courier New"/>
                <w:color w:val="000000"/>
                <w:kern w:val="0"/>
              </w:rPr>
              <w:t>一</w:t>
            </w:r>
            <w:proofErr w:type="gramEnd"/>
            <w:r w:rsidRPr="00F810A1">
              <w:rPr>
                <w:rFonts w:asciiTheme="minorEastAsia" w:eastAsiaTheme="minorEastAsia" w:hAnsiTheme="minorEastAsia" w:cs="Courier New"/>
                <w:color w:val="000000"/>
                <w:kern w:val="0"/>
              </w:rPr>
              <w:t>和旅遊度假勝地，被歐美國家稱為《東方夏威夷》。</w:t>
            </w:r>
          </w:p>
          <w:p w14:paraId="14ED3470" w14:textId="77777777" w:rsidR="00C57839" w:rsidRPr="00F810A1" w:rsidRDefault="00C57839" w:rsidP="00F810A1">
            <w:pPr>
              <w:spacing w:line="360" w:lineRule="exact"/>
              <w:rPr>
                <w:rStyle w:val="grayblackbold"/>
                <w:rFonts w:asciiTheme="minorEastAsia" w:eastAsiaTheme="minorEastAsia" w:hAnsiTheme="minorEastAsia"/>
                <w:b/>
                <w:bCs/>
                <w:color w:val="333333"/>
                <w:shd w:val="clear" w:color="auto" w:fill="FFFFFF"/>
              </w:rPr>
            </w:pPr>
            <w:r w:rsidRPr="00F810A1">
              <w:rPr>
                <w:rStyle w:val="a9"/>
                <w:rFonts w:asciiTheme="minorEastAsia" w:eastAsiaTheme="minorEastAsia" w:hAnsiTheme="minorEastAsia" w:hint="eastAsia"/>
                <w:color w:val="FF0000"/>
                <w:shd w:val="clear" w:color="auto" w:fill="FFFFFF"/>
              </w:rPr>
              <w:t>☆【山水海灘】</w:t>
            </w:r>
            <w:r w:rsidRPr="00F810A1">
              <w:rPr>
                <w:rFonts w:asciiTheme="minorEastAsia" w:eastAsiaTheme="minorEastAsia" w:hAnsiTheme="minorEastAsia" w:hint="eastAsia"/>
                <w:color w:val="000000"/>
                <w:shd w:val="clear" w:color="auto" w:fill="FFFFFF"/>
              </w:rPr>
              <w:t>美麗迷人的浪漫的美景令您流連忘返！這座有著陽光，美麗沙灘的度假勝地，過去越戰</w:t>
            </w:r>
            <w:proofErr w:type="gramStart"/>
            <w:r w:rsidRPr="00F810A1">
              <w:rPr>
                <w:rFonts w:asciiTheme="minorEastAsia" w:eastAsiaTheme="minorEastAsia" w:hAnsiTheme="minorEastAsia" w:hint="eastAsia"/>
                <w:color w:val="000000"/>
                <w:shd w:val="clear" w:color="auto" w:fill="FFFFFF"/>
              </w:rPr>
              <w:t>期間，</w:t>
            </w:r>
            <w:proofErr w:type="gramEnd"/>
            <w:r w:rsidRPr="00F810A1">
              <w:rPr>
                <w:rFonts w:asciiTheme="minorEastAsia" w:eastAsiaTheme="minorEastAsia" w:hAnsiTheme="minorEastAsia" w:hint="eastAsia"/>
                <w:color w:val="000000"/>
                <w:shd w:val="clear" w:color="auto" w:fill="FFFFFF"/>
              </w:rPr>
              <w:t>可是身為美軍基地的重要港口，綿延30公里的</w:t>
            </w:r>
            <w:proofErr w:type="gramStart"/>
            <w:r w:rsidRPr="00F810A1">
              <w:rPr>
                <w:rFonts w:asciiTheme="minorEastAsia" w:eastAsiaTheme="minorEastAsia" w:hAnsiTheme="minorEastAsia" w:hint="eastAsia"/>
                <w:color w:val="000000"/>
                <w:shd w:val="clear" w:color="auto" w:fill="FFFFFF"/>
              </w:rPr>
              <w:t>峴</w:t>
            </w:r>
            <w:proofErr w:type="gramEnd"/>
            <w:r w:rsidRPr="00F810A1">
              <w:rPr>
                <w:rFonts w:asciiTheme="minorEastAsia" w:eastAsiaTheme="minorEastAsia" w:hAnsiTheme="minorEastAsia" w:hint="eastAsia"/>
                <w:color w:val="000000"/>
                <w:shd w:val="clear" w:color="auto" w:fill="FFFFFF"/>
              </w:rPr>
              <w:t>港沙灘面向南中國海，擁有無比藍的海水，質地細緻的白沙，加上不受污染破壞，徹底擁有不受打擾的度假空間。</w:t>
            </w:r>
            <w:r w:rsidRPr="00F810A1">
              <w:rPr>
                <w:rFonts w:asciiTheme="minorEastAsia" w:eastAsiaTheme="minorEastAsia" w:hAnsiTheme="minorEastAsia" w:cs="Courier New"/>
              </w:rPr>
              <w:t>2005年被聯合國科教文組織認定為《全世界六大美麗沙灘》</w:t>
            </w:r>
          </w:p>
          <w:p w14:paraId="6B016C60" w14:textId="77777777" w:rsidR="00C57839" w:rsidRPr="00F810A1" w:rsidRDefault="00C57839" w:rsidP="00F810A1">
            <w:pPr>
              <w:pStyle w:val="Web"/>
              <w:spacing w:before="0" w:beforeAutospacing="0" w:after="0" w:afterAutospacing="0" w:line="360" w:lineRule="exact"/>
              <w:rPr>
                <w:rStyle w:val="grayblackbold"/>
                <w:rFonts w:asciiTheme="minorEastAsia" w:eastAsiaTheme="minorEastAsia" w:hAnsiTheme="minorEastAsia"/>
                <w:color w:val="444444"/>
                <w:shd w:val="clear" w:color="auto" w:fill="FFFFFF"/>
              </w:rPr>
            </w:pPr>
            <w:r w:rsidRPr="00BF5F9D">
              <w:rPr>
                <w:rFonts w:asciiTheme="minorEastAsia" w:eastAsiaTheme="minorEastAsia" w:hAnsiTheme="minorEastAsia" w:hint="eastAsia"/>
                <w:b/>
                <w:color w:val="EE0000"/>
                <w:lang w:val="x-none"/>
              </w:rPr>
              <w:t>☆【</w:t>
            </w:r>
            <w:r w:rsidRPr="00BF5F9D">
              <w:rPr>
                <w:rFonts w:asciiTheme="minorEastAsia" w:eastAsiaTheme="minorEastAsia" w:hAnsiTheme="minorEastAsia" w:cs="Courier New"/>
                <w:b/>
                <w:bCs/>
                <w:color w:val="EE0000"/>
              </w:rPr>
              <w:t>APEC廣場</w:t>
            </w:r>
            <w:r w:rsidRPr="00BF5F9D">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color w:val="000000"/>
              </w:rPr>
              <w:t>亞太經合組織APEC第二十六屆領導人會議於2017年11月10～11日在</w:t>
            </w:r>
            <w:proofErr w:type="gramStart"/>
            <w:r w:rsidRPr="00F810A1">
              <w:rPr>
                <w:rFonts w:asciiTheme="minorEastAsia" w:eastAsiaTheme="minorEastAsia" w:hAnsiTheme="minorEastAsia" w:cs="Courier New"/>
                <w:color w:val="000000"/>
              </w:rPr>
              <w:t>峴</w:t>
            </w:r>
            <w:proofErr w:type="gramEnd"/>
            <w:r w:rsidRPr="00F810A1">
              <w:rPr>
                <w:rFonts w:asciiTheme="minorEastAsia" w:eastAsiaTheme="minorEastAsia" w:hAnsiTheme="minorEastAsia" w:cs="Courier New"/>
                <w:color w:val="000000"/>
              </w:rPr>
              <w:t>港舉行，越南政府爲紀念此一盛事在龍橋的龍尾公園邊</w:t>
            </w:r>
            <w:r w:rsidRPr="00F810A1">
              <w:rPr>
                <w:rFonts w:asciiTheme="minorEastAsia" w:eastAsiaTheme="minorEastAsia" w:hAnsiTheme="minorEastAsia" w:cs="Courier New" w:hint="eastAsia"/>
                <w:color w:val="000000"/>
              </w:rPr>
              <w:t>韓</w:t>
            </w:r>
            <w:r w:rsidRPr="00F810A1">
              <w:rPr>
                <w:rFonts w:asciiTheme="minorEastAsia" w:eastAsiaTheme="minorEastAsia" w:hAnsiTheme="minorEastAsia" w:cs="Courier New"/>
                <w:color w:val="000000"/>
              </w:rPr>
              <w:t>江右岸設立一座紀念公園，公園內有各國贈送的雕塑品。</w:t>
            </w:r>
          </w:p>
          <w:p w14:paraId="30A787DA" w14:textId="77777777" w:rsidR="001E26AE" w:rsidRPr="00F810A1" w:rsidRDefault="001E26AE" w:rsidP="00F810A1">
            <w:pPr>
              <w:pStyle w:val="a3"/>
              <w:spacing w:line="360" w:lineRule="exact"/>
              <w:rPr>
                <w:rFonts w:asciiTheme="minorEastAsia" w:eastAsiaTheme="minorEastAsia" w:hAnsiTheme="minorEastAsia" w:cs="Arial"/>
                <w:color w:val="000000"/>
                <w:szCs w:val="24"/>
              </w:rPr>
            </w:pPr>
            <w:r w:rsidRPr="00BB355D">
              <w:rPr>
                <w:rFonts w:asciiTheme="minorEastAsia" w:eastAsiaTheme="minorEastAsia" w:hAnsiTheme="minorEastAsia" w:hint="eastAsia"/>
                <w:szCs w:val="24"/>
              </w:rPr>
              <w:t>◎</w:t>
            </w:r>
            <w:r w:rsidRPr="00BB355D">
              <w:rPr>
                <w:rFonts w:asciiTheme="minorEastAsia" w:eastAsiaTheme="minorEastAsia" w:hAnsiTheme="minorEastAsia" w:hint="eastAsia"/>
                <w:b/>
                <w:szCs w:val="24"/>
              </w:rPr>
              <w:t>【</w:t>
            </w:r>
            <w:r w:rsidRPr="00BB355D">
              <w:rPr>
                <w:rFonts w:asciiTheme="minorEastAsia" w:eastAsiaTheme="minorEastAsia" w:hAnsiTheme="minorEastAsia" w:cs="Arial"/>
                <w:b/>
                <w:szCs w:val="24"/>
              </w:rPr>
              <w:t>會安</w:t>
            </w:r>
            <w:proofErr w:type="spellStart"/>
            <w:r w:rsidRPr="00BB355D">
              <w:rPr>
                <w:rFonts w:asciiTheme="minorEastAsia" w:eastAsiaTheme="minorEastAsia" w:hAnsiTheme="minorEastAsia" w:cs="Arial"/>
                <w:b/>
                <w:szCs w:val="24"/>
              </w:rPr>
              <w:t>HoiAn</w:t>
            </w:r>
            <w:proofErr w:type="spellEnd"/>
            <w:r w:rsidRPr="00BB355D">
              <w:rPr>
                <w:rFonts w:asciiTheme="minorEastAsia" w:eastAsiaTheme="minorEastAsia" w:hAnsiTheme="minorEastAsia" w:hint="eastAsia"/>
                <w:b/>
                <w:szCs w:val="24"/>
              </w:rPr>
              <w:t>】</w:t>
            </w:r>
            <w:r w:rsidRPr="00BB355D">
              <w:rPr>
                <w:rFonts w:asciiTheme="minorEastAsia" w:eastAsiaTheme="minorEastAsia" w:hAnsiTheme="minorEastAsia" w:hint="eastAsia"/>
                <w:szCs w:val="24"/>
              </w:rPr>
              <w:t>：</w:t>
            </w:r>
            <w:r w:rsidRPr="00F810A1">
              <w:rPr>
                <w:rFonts w:asciiTheme="minorEastAsia" w:eastAsiaTheme="minorEastAsia" w:hAnsiTheme="minorEastAsia" w:cs="Arial"/>
                <w:color w:val="000000"/>
                <w:szCs w:val="24"/>
              </w:rPr>
              <w:t>充滿著中國文化色彩濃厚的古城，會安古城於17世紀時東南亞的國際港，也是當地越南主要貿易港。</w:t>
            </w:r>
            <w:r w:rsidRPr="00F810A1">
              <w:rPr>
                <w:rFonts w:asciiTheme="minorEastAsia" w:eastAsiaTheme="minorEastAsia" w:hAnsiTheme="minorEastAsia" w:cs="Arial" w:hint="eastAsia"/>
                <w:color w:val="000000"/>
                <w:szCs w:val="24"/>
              </w:rPr>
              <w:t xml:space="preserve"> </w:t>
            </w:r>
            <w:r w:rsidRPr="00F810A1">
              <w:rPr>
                <w:rFonts w:asciiTheme="minorEastAsia" w:eastAsiaTheme="minorEastAsia" w:hAnsiTheme="minorEastAsia"/>
                <w:color w:val="000000"/>
                <w:szCs w:val="24"/>
              </w:rPr>
              <w:t>會安古埠位於南中國海的出海口三角洲處，為一海岸都市。在占婆王朝時期即為連結中國、印度、阿拉伯的貿易重鎮，十分繁榮。之後，16 ~ 17世紀成為阮朝的貿易中心，城內居住許多日本人，據說最多曾達上千人，隨著日本江戶幕府鎖國政策的施行，日本人越來越少，反而是中國人增多了。較古老的城鎮都有帶點中國南部的色彩。</w:t>
            </w:r>
            <w:r w:rsidRPr="00F810A1">
              <w:rPr>
                <w:rFonts w:asciiTheme="minorEastAsia" w:eastAsiaTheme="minorEastAsia" w:hAnsiTheme="minorEastAsia" w:cs="Arial"/>
                <w:color w:val="000000"/>
                <w:szCs w:val="24"/>
              </w:rPr>
              <w:t>漫步於會安古城，民家、會館、寺廟、市場、碼頭等等不同樣式的建築集中於古城，為中古時期象徵東方的城市提供一個最佳例證，彷彿時光倒流。</w:t>
            </w:r>
          </w:p>
          <w:p w14:paraId="65E0C009" w14:textId="7B84AA29" w:rsidR="00E93B9E" w:rsidRPr="00DE1D33" w:rsidRDefault="00F12E5B" w:rsidP="00DE1D33">
            <w:pPr>
              <w:pStyle w:val="Web"/>
              <w:spacing w:before="0" w:beforeAutospacing="0" w:after="0" w:afterAutospacing="0" w:line="360" w:lineRule="exact"/>
              <w:rPr>
                <w:rFonts w:asciiTheme="minorEastAsia" w:eastAsiaTheme="minorEastAsia" w:hAnsiTheme="minorEastAsia" w:cs="Arial"/>
              </w:rPr>
            </w:pPr>
            <w:r w:rsidRPr="00F810A1">
              <w:rPr>
                <w:rFonts w:asciiTheme="minorEastAsia" w:eastAsiaTheme="minorEastAsia" w:hAnsiTheme="minorEastAsia" w:hint="eastAsia"/>
                <w:b/>
                <w:lang w:val="x-none"/>
              </w:rPr>
              <w:t>★</w:t>
            </w:r>
            <w:r w:rsidRPr="00F810A1">
              <w:rPr>
                <w:rStyle w:val="a9"/>
                <w:rFonts w:asciiTheme="minorEastAsia" w:eastAsiaTheme="minorEastAsia" w:hAnsiTheme="minorEastAsia" w:hint="eastAsia"/>
              </w:rPr>
              <w:t>【</w:t>
            </w:r>
            <w:r w:rsidRPr="00F810A1">
              <w:rPr>
                <w:rStyle w:val="a9"/>
                <w:rFonts w:asciiTheme="minorEastAsia" w:eastAsiaTheme="minorEastAsia" w:hAnsiTheme="minorEastAsia" w:hint="eastAsia"/>
                <w:color w:val="FF0000"/>
              </w:rPr>
              <w:t>夜遊會安古鎮</w:t>
            </w:r>
            <w:r w:rsidRPr="00F810A1">
              <w:rPr>
                <w:rStyle w:val="a9"/>
                <w:rFonts w:asciiTheme="minorEastAsia" w:eastAsiaTheme="minorEastAsia" w:hAnsiTheme="minorEastAsia" w:hint="eastAsia"/>
              </w:rPr>
              <w:t>】：</w:t>
            </w:r>
            <w:r w:rsidRPr="00F810A1">
              <w:rPr>
                <w:rFonts w:asciiTheme="minorEastAsia" w:eastAsiaTheme="minorEastAsia" w:hAnsiTheme="minorEastAsia" w:hint="eastAsia"/>
              </w:rPr>
              <w:t>一盞盞由當地婦女</w:t>
            </w:r>
            <w:proofErr w:type="gramStart"/>
            <w:r w:rsidRPr="00F810A1">
              <w:rPr>
                <w:rFonts w:asciiTheme="minorEastAsia" w:eastAsiaTheme="minorEastAsia" w:hAnsiTheme="minorEastAsia" w:hint="eastAsia"/>
              </w:rPr>
              <w:t>巧手所糊成</w:t>
            </w:r>
            <w:proofErr w:type="gramEnd"/>
            <w:r w:rsidRPr="00F810A1">
              <w:rPr>
                <w:rFonts w:asciiTheme="minorEastAsia" w:eastAsiaTheme="minorEastAsia" w:hAnsiTheme="minorEastAsia" w:hint="eastAsia"/>
              </w:rPr>
              <w:t>的燈籠，點燃古鎮最嫵媚的氣質，令人心動，給人一種似乎回到古代的錯覺。古鎮內更有洋人街、酒吧的風情獨特的商家小店，伴您渡過一個緩緩的南洋的夜晚。</w:t>
            </w:r>
            <w:r w:rsidRPr="00F810A1">
              <w:rPr>
                <w:rFonts w:asciiTheme="minorEastAsia" w:eastAsiaTheme="minorEastAsia" w:hAnsiTheme="minorEastAsia" w:hint="eastAsia"/>
                <w:shd w:val="clear" w:color="auto" w:fill="FFFFFF"/>
              </w:rPr>
              <w:t>在會安古城上，慢步行走古城區由黃昏至天色漸漸變深感受不同光線下的古城區。會安招牌的滿月節，每到滿月之夜(初十四、十五晚)在這古老的城鎮裡家家戶戶懸掛會安傳統燈籠不受限現代化電力影響，</w:t>
            </w:r>
            <w:proofErr w:type="gramStart"/>
            <w:r w:rsidRPr="00F810A1">
              <w:rPr>
                <w:rFonts w:asciiTheme="minorEastAsia" w:eastAsiaTheme="minorEastAsia" w:hAnsiTheme="minorEastAsia" w:hint="eastAsia"/>
                <w:shd w:val="clear" w:color="auto" w:fill="FFFFFF"/>
              </w:rPr>
              <w:t>星星點點般</w:t>
            </w:r>
            <w:proofErr w:type="gramEnd"/>
            <w:r w:rsidRPr="00F810A1">
              <w:rPr>
                <w:rFonts w:asciiTheme="minorEastAsia" w:eastAsiaTheme="minorEastAsia" w:hAnsiTheme="minorEastAsia" w:hint="eastAsia"/>
                <w:shd w:val="clear" w:color="auto" w:fill="FFFFFF"/>
              </w:rPr>
              <w:t>的尤其在</w:t>
            </w:r>
            <w:proofErr w:type="gramStart"/>
            <w:r w:rsidRPr="00F810A1">
              <w:rPr>
                <w:rFonts w:asciiTheme="minorEastAsia" w:eastAsiaTheme="minorEastAsia" w:hAnsiTheme="minorEastAsia" w:hint="eastAsia"/>
                <w:shd w:val="clear" w:color="auto" w:fill="FFFFFF"/>
              </w:rPr>
              <w:t>秋盆江</w:t>
            </w:r>
            <w:proofErr w:type="gramEnd"/>
            <w:r w:rsidRPr="00F810A1">
              <w:rPr>
                <w:rFonts w:asciiTheme="minorEastAsia" w:eastAsiaTheme="minorEastAsia" w:hAnsiTheme="minorEastAsia" w:hint="eastAsia"/>
                <w:shd w:val="clear" w:color="auto" w:fill="FFFFFF"/>
              </w:rPr>
              <w:t>河畔倒映著閃閃的燈火，很有味道的旅遊情懷。</w:t>
            </w:r>
          </w:p>
        </w:tc>
      </w:tr>
      <w:tr w:rsidR="00BC563C" w14:paraId="0F9F6093" w14:textId="77777777" w:rsidTr="009979AC">
        <w:tc>
          <w:tcPr>
            <w:tcW w:w="720" w:type="dxa"/>
          </w:tcPr>
          <w:p w14:paraId="133E7021" w14:textId="77777777" w:rsidR="00BC563C" w:rsidRDefault="00BC563C" w:rsidP="00955E67">
            <w:pPr>
              <w:pStyle w:val="a3"/>
              <w:spacing w:line="400" w:lineRule="exact"/>
              <w:jc w:val="center"/>
              <w:rPr>
                <w:rFonts w:ascii="新細明體" w:hAnsi="新細明體"/>
                <w:b/>
                <w:sz w:val="20"/>
              </w:rPr>
            </w:pPr>
          </w:p>
        </w:tc>
        <w:tc>
          <w:tcPr>
            <w:tcW w:w="76" w:type="dxa"/>
          </w:tcPr>
          <w:p w14:paraId="5D60528A" w14:textId="77777777" w:rsidR="00BC563C" w:rsidRDefault="00BC563C">
            <w:pPr>
              <w:pStyle w:val="a3"/>
              <w:spacing w:line="400" w:lineRule="exact"/>
              <w:jc w:val="center"/>
              <w:rPr>
                <w:rFonts w:ascii="細明體" w:eastAsia="細明體"/>
                <w:b/>
              </w:rPr>
            </w:pPr>
          </w:p>
        </w:tc>
        <w:tc>
          <w:tcPr>
            <w:tcW w:w="9824" w:type="dxa"/>
          </w:tcPr>
          <w:p w14:paraId="57E22F43" w14:textId="77777777" w:rsidR="00BC563C" w:rsidRPr="00F810A1" w:rsidRDefault="00BC563C"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  南會安新世界海灘渡假村 New World Beach Resort</w:t>
            </w:r>
          </w:p>
          <w:p w14:paraId="1B3BFD07" w14:textId="77777777" w:rsidR="00BC563C" w:rsidRPr="00F810A1" w:rsidRDefault="00BC563C"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早餐：</w:t>
            </w:r>
            <w:proofErr w:type="gramStart"/>
            <w:r w:rsidRPr="00F810A1">
              <w:rPr>
                <w:rFonts w:asciiTheme="minorEastAsia" w:eastAsiaTheme="minorEastAsia" w:hAnsiTheme="minorEastAsia" w:hint="eastAsia"/>
                <w:b/>
                <w:bCs/>
                <w:color w:val="7030A0"/>
              </w:rPr>
              <w:t>機上簡餐</w:t>
            </w:r>
            <w:proofErr w:type="gramEnd"/>
            <w:r w:rsidRPr="00F810A1">
              <w:rPr>
                <w:rFonts w:asciiTheme="minorEastAsia" w:eastAsiaTheme="minorEastAsia" w:hAnsiTheme="minorEastAsia" w:hint="eastAsia"/>
                <w:b/>
                <w:bCs/>
                <w:color w:val="7030A0"/>
              </w:rPr>
              <w:t xml:space="preserve">   午餐：x   </w:t>
            </w:r>
          </w:p>
          <w:p w14:paraId="534B6CF2" w14:textId="7B98A027" w:rsidR="00BC563C" w:rsidRPr="000C098F" w:rsidRDefault="00BC563C" w:rsidP="000C098F">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r w:rsidRPr="00F810A1">
              <w:rPr>
                <w:rFonts w:asciiTheme="minorEastAsia" w:eastAsiaTheme="minorEastAsia" w:hAnsiTheme="minorEastAsia" w:hint="eastAsia"/>
                <w:b/>
                <w:bCs/>
                <w:color w:val="0070C0"/>
              </w:rPr>
              <w:t>米其林推薦</w:t>
            </w:r>
            <w:r w:rsidRPr="00F810A1">
              <w:rPr>
                <w:rFonts w:asciiTheme="minorEastAsia" w:eastAsiaTheme="minorEastAsia" w:hAnsiTheme="minorEastAsia" w:hint="eastAsia"/>
                <w:b/>
                <w:bCs/>
                <w:color w:val="7030A0"/>
              </w:rPr>
              <w:t>~藍夫人餐廳 越式料理</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D20</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p>
        </w:tc>
      </w:tr>
      <w:tr w:rsidR="007D6EEB" w14:paraId="5C356C68" w14:textId="77777777" w:rsidTr="009979AC">
        <w:tc>
          <w:tcPr>
            <w:tcW w:w="720" w:type="dxa"/>
          </w:tcPr>
          <w:p w14:paraId="3B7D0BBC" w14:textId="77777777" w:rsidR="000D275F" w:rsidRPr="00955E67" w:rsidRDefault="007D6EEB" w:rsidP="000D275F">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第2天  </w:t>
            </w:r>
          </w:p>
        </w:tc>
        <w:tc>
          <w:tcPr>
            <w:tcW w:w="76" w:type="dxa"/>
          </w:tcPr>
          <w:p w14:paraId="4737F4A7" w14:textId="77777777" w:rsidR="007D6EEB" w:rsidRDefault="007D6EEB" w:rsidP="007D6EEB">
            <w:pPr>
              <w:pStyle w:val="a3"/>
              <w:spacing w:line="400" w:lineRule="exact"/>
              <w:jc w:val="center"/>
              <w:rPr>
                <w:rFonts w:ascii="細明體" w:eastAsia="細明體"/>
                <w:b/>
              </w:rPr>
            </w:pPr>
          </w:p>
        </w:tc>
        <w:tc>
          <w:tcPr>
            <w:tcW w:w="9824" w:type="dxa"/>
          </w:tcPr>
          <w:p w14:paraId="149C0C96" w14:textId="5B023A10" w:rsidR="009F57FB" w:rsidRPr="00AC2B33" w:rsidRDefault="004F22D7" w:rsidP="00F810A1">
            <w:pPr>
              <w:pStyle w:val="a3"/>
              <w:spacing w:line="360" w:lineRule="exact"/>
              <w:rPr>
                <w:rFonts w:asciiTheme="minorEastAsia" w:eastAsiaTheme="minorEastAsia" w:hAnsiTheme="minorEastAsia" w:cs="Arial"/>
                <w:b/>
                <w:szCs w:val="24"/>
              </w:rPr>
            </w:pPr>
            <w:r w:rsidRPr="00AC2B33">
              <w:rPr>
                <w:rFonts w:asciiTheme="minorEastAsia" w:eastAsiaTheme="minorEastAsia" w:hAnsiTheme="minorEastAsia" w:hint="eastAsia"/>
                <w:b/>
                <w:bCs/>
                <w:szCs w:val="24"/>
              </w:rPr>
              <w:t>會安</w:t>
            </w:r>
            <w:proofErr w:type="spellStart"/>
            <w:r w:rsidR="00573320" w:rsidRPr="00AC2B33">
              <w:rPr>
                <w:rFonts w:asciiTheme="minorEastAsia" w:eastAsiaTheme="minorEastAsia" w:hAnsiTheme="minorEastAsia" w:cs="Arial"/>
                <w:b/>
                <w:szCs w:val="24"/>
              </w:rPr>
              <w:t>HoiAn</w:t>
            </w:r>
            <w:proofErr w:type="spellEnd"/>
            <w:r w:rsidR="00AC2B33" w:rsidRPr="00AC2B33">
              <w:rPr>
                <w:rFonts w:asciiTheme="minorEastAsia" w:eastAsiaTheme="minorEastAsia" w:hAnsiTheme="minorEastAsia" w:cs="Arial" w:hint="eastAsia"/>
                <w:b/>
                <w:szCs w:val="24"/>
              </w:rPr>
              <w:t xml:space="preserve">  </w:t>
            </w:r>
            <w:r w:rsidR="007414AD" w:rsidRPr="00AC2B33">
              <w:rPr>
                <w:rFonts w:asciiTheme="minorEastAsia" w:eastAsiaTheme="minorEastAsia" w:hAnsiTheme="minorEastAsia" w:hint="eastAsia"/>
                <w:b/>
                <w:bCs/>
                <w:szCs w:val="24"/>
              </w:rPr>
              <w:t>(</w:t>
            </w:r>
            <w:proofErr w:type="gramStart"/>
            <w:r w:rsidRPr="00AC2B33">
              <w:rPr>
                <w:rFonts w:asciiTheme="minorEastAsia" w:eastAsiaTheme="minorEastAsia" w:hAnsiTheme="minorEastAsia" w:hint="eastAsia"/>
                <w:b/>
                <w:bCs/>
                <w:szCs w:val="24"/>
              </w:rPr>
              <w:t>迦</w:t>
            </w:r>
            <w:proofErr w:type="gramEnd"/>
            <w:r w:rsidRPr="00AC2B33">
              <w:rPr>
                <w:rFonts w:asciiTheme="minorEastAsia" w:eastAsiaTheme="minorEastAsia" w:hAnsiTheme="minorEastAsia" w:hint="eastAsia"/>
                <w:b/>
                <w:bCs/>
                <w:szCs w:val="24"/>
              </w:rPr>
              <w:t>南</w:t>
            </w:r>
            <w:proofErr w:type="gramStart"/>
            <w:r w:rsidRPr="00AC2B33">
              <w:rPr>
                <w:rFonts w:asciiTheme="minorEastAsia" w:eastAsiaTheme="minorEastAsia" w:hAnsiTheme="minorEastAsia" w:hint="eastAsia"/>
                <w:b/>
                <w:bCs/>
                <w:szCs w:val="24"/>
              </w:rPr>
              <w:t>島</w:t>
            </w:r>
            <w:r w:rsidR="00ED40B1" w:rsidRPr="00AC2B33">
              <w:rPr>
                <w:rFonts w:asciiTheme="minorEastAsia" w:eastAsiaTheme="minorEastAsia" w:hAnsiTheme="minorEastAsia" w:cs="Courier New"/>
                <w:b/>
                <w:bCs/>
                <w:szCs w:val="24"/>
              </w:rPr>
              <w:t>竹桶船</w:t>
            </w:r>
            <w:proofErr w:type="gramEnd"/>
            <w:r w:rsidR="00744ED1" w:rsidRPr="00AC2B33">
              <w:rPr>
                <w:rFonts w:asciiTheme="minorEastAsia" w:eastAsiaTheme="minorEastAsia" w:hAnsiTheme="minorEastAsia" w:hint="eastAsia"/>
                <w:b/>
                <w:bCs/>
                <w:szCs w:val="24"/>
              </w:rPr>
              <w:t xml:space="preserve"> </w:t>
            </w:r>
            <w:r w:rsidR="00ED40B1" w:rsidRPr="00AC2B33">
              <w:rPr>
                <w:rFonts w:asciiTheme="minorEastAsia" w:eastAsiaTheme="minorEastAsia" w:hAnsiTheme="minorEastAsia" w:hint="eastAsia"/>
                <w:b/>
                <w:bCs/>
                <w:szCs w:val="24"/>
              </w:rPr>
              <w:t>、</w:t>
            </w:r>
            <w:r w:rsidRPr="00AC2B33">
              <w:rPr>
                <w:rFonts w:asciiTheme="minorEastAsia" w:eastAsiaTheme="minorEastAsia" w:hAnsiTheme="minorEastAsia" w:hint="eastAsia"/>
                <w:b/>
                <w:bCs/>
                <w:szCs w:val="24"/>
              </w:rPr>
              <w:t>會安古城-日本橋-福建會館-</w:t>
            </w:r>
            <w:proofErr w:type="gramStart"/>
            <w:r w:rsidRPr="00AC2B33">
              <w:rPr>
                <w:rFonts w:asciiTheme="minorEastAsia" w:eastAsiaTheme="minorEastAsia" w:hAnsiTheme="minorEastAsia" w:hint="eastAsia"/>
                <w:b/>
                <w:bCs/>
                <w:szCs w:val="24"/>
              </w:rPr>
              <w:t>進記古</w:t>
            </w:r>
            <w:proofErr w:type="gramEnd"/>
            <w:r w:rsidRPr="00AC2B33">
              <w:rPr>
                <w:rFonts w:asciiTheme="minorEastAsia" w:eastAsiaTheme="minorEastAsia" w:hAnsiTheme="minorEastAsia" w:hint="eastAsia"/>
                <w:b/>
                <w:bCs/>
                <w:szCs w:val="24"/>
              </w:rPr>
              <w:t>宅-</w:t>
            </w:r>
            <w:proofErr w:type="gramStart"/>
            <w:r w:rsidRPr="00AC2B33">
              <w:rPr>
                <w:rFonts w:asciiTheme="minorEastAsia" w:eastAsiaTheme="minorEastAsia" w:hAnsiTheme="minorEastAsia" w:hint="eastAsia"/>
                <w:b/>
                <w:bCs/>
                <w:szCs w:val="24"/>
              </w:rPr>
              <w:t>廣肇會館</w:t>
            </w:r>
            <w:proofErr w:type="gramEnd"/>
            <w:r w:rsidRPr="00AC2B33">
              <w:rPr>
                <w:rFonts w:asciiTheme="minorEastAsia" w:eastAsiaTheme="minorEastAsia" w:hAnsiTheme="minorEastAsia" w:hint="eastAsia"/>
                <w:b/>
                <w:bCs/>
                <w:szCs w:val="24"/>
              </w:rPr>
              <w:t>-古城下午茶-會安-印象會安文化主題公園</w:t>
            </w:r>
            <w:r w:rsidR="00CA3C10" w:rsidRPr="00AC2B33">
              <w:rPr>
                <w:rFonts w:asciiTheme="minorEastAsia" w:eastAsiaTheme="minorEastAsia" w:hAnsiTheme="minorEastAsia" w:hint="eastAsia"/>
                <w:b/>
                <w:bCs/>
                <w:szCs w:val="24"/>
              </w:rPr>
              <w:t>-會安記憶秀</w:t>
            </w:r>
            <w:r w:rsidR="00744ED1" w:rsidRPr="00AC2B33">
              <w:rPr>
                <w:rFonts w:asciiTheme="minorEastAsia" w:eastAsiaTheme="minorEastAsia" w:hAnsiTheme="minorEastAsia" w:hint="eastAsia"/>
                <w:b/>
                <w:bCs/>
                <w:szCs w:val="24"/>
              </w:rPr>
              <w:t xml:space="preserve"> )</w:t>
            </w:r>
          </w:p>
          <w:p w14:paraId="48B17DD7" w14:textId="77777777" w:rsidR="00BC563C" w:rsidRPr="00F810A1" w:rsidRDefault="00BC563C" w:rsidP="00F810A1">
            <w:pPr>
              <w:pStyle w:val="a3"/>
              <w:spacing w:line="360" w:lineRule="exact"/>
              <w:rPr>
                <w:rFonts w:asciiTheme="minorEastAsia" w:eastAsiaTheme="minorEastAsia" w:hAnsiTheme="minorEastAsia"/>
                <w:color w:val="FF0000"/>
                <w:szCs w:val="24"/>
              </w:rPr>
            </w:pPr>
          </w:p>
        </w:tc>
      </w:tr>
      <w:tr w:rsidR="007D6EEB" w14:paraId="4E1F4E1C" w14:textId="77777777" w:rsidTr="009979AC">
        <w:tc>
          <w:tcPr>
            <w:tcW w:w="720" w:type="dxa"/>
          </w:tcPr>
          <w:p w14:paraId="088CC0AE" w14:textId="77777777" w:rsidR="009F5576" w:rsidRDefault="000D275F" w:rsidP="007D6EEB">
            <w:pPr>
              <w:pStyle w:val="a3"/>
              <w:spacing w:line="400" w:lineRule="exact"/>
              <w:jc w:val="center"/>
              <w:rPr>
                <w:rFonts w:ascii="新細明體" w:hAnsi="新細明體"/>
                <w:b/>
                <w:sz w:val="20"/>
              </w:rPr>
            </w:pPr>
            <w:r>
              <w:rPr>
                <w:rFonts w:ascii="新細明體" w:hAnsi="新細明體" w:hint="eastAsia"/>
                <w:b/>
                <w:sz w:val="20"/>
              </w:rPr>
              <w:t>12/6</w:t>
            </w:r>
          </w:p>
          <w:p w14:paraId="1AC88018" w14:textId="77777777" w:rsidR="000D275F" w:rsidRPr="00955E67" w:rsidRDefault="000D275F" w:rsidP="007D6EEB">
            <w:pPr>
              <w:pStyle w:val="a3"/>
              <w:spacing w:line="400" w:lineRule="exact"/>
              <w:jc w:val="center"/>
              <w:rPr>
                <w:rFonts w:ascii="新細明體" w:hAnsi="新細明體"/>
                <w:b/>
                <w:sz w:val="20"/>
              </w:rPr>
            </w:pPr>
            <w:r>
              <w:rPr>
                <w:rFonts w:ascii="新細明體" w:hAnsi="新細明體"/>
                <w:b/>
                <w:sz w:val="20"/>
              </w:rPr>
              <w:t>(日)</w:t>
            </w:r>
          </w:p>
        </w:tc>
        <w:tc>
          <w:tcPr>
            <w:tcW w:w="76" w:type="dxa"/>
          </w:tcPr>
          <w:p w14:paraId="18E6EAFE" w14:textId="77777777" w:rsidR="007D6EEB" w:rsidRDefault="007D6EEB" w:rsidP="007D6EEB">
            <w:pPr>
              <w:pStyle w:val="a3"/>
              <w:spacing w:line="400" w:lineRule="exact"/>
              <w:jc w:val="center"/>
              <w:rPr>
                <w:rFonts w:ascii="細明體" w:eastAsia="細明體"/>
                <w:b/>
              </w:rPr>
            </w:pPr>
          </w:p>
        </w:tc>
        <w:tc>
          <w:tcPr>
            <w:tcW w:w="9824" w:type="dxa"/>
          </w:tcPr>
          <w:p w14:paraId="095F5CB6" w14:textId="77777777" w:rsidR="00FE0D54" w:rsidRPr="00F810A1" w:rsidRDefault="00FE0D54" w:rsidP="00F810A1">
            <w:pPr>
              <w:spacing w:line="360" w:lineRule="exact"/>
              <w:outlineLvl w:val="0"/>
              <w:rPr>
                <w:rFonts w:asciiTheme="minorEastAsia" w:eastAsiaTheme="minorEastAsia" w:hAnsiTheme="minorEastAsia"/>
                <w:b/>
              </w:rPr>
            </w:pPr>
            <w:r w:rsidRPr="00F810A1">
              <w:rPr>
                <w:rFonts w:asciiTheme="minorEastAsia" w:eastAsiaTheme="minorEastAsia" w:hAnsiTheme="minorEastAsia" w:hint="eastAsia"/>
              </w:rPr>
              <w:t>◎</w:t>
            </w:r>
            <w:r w:rsidRPr="00F810A1">
              <w:rPr>
                <w:rFonts w:asciiTheme="minorEastAsia" w:eastAsiaTheme="minorEastAsia" w:hAnsiTheme="minorEastAsia" w:hint="eastAsia"/>
                <w:b/>
              </w:rPr>
              <w:t>【</w:t>
            </w:r>
            <w:r w:rsidRPr="00F810A1">
              <w:rPr>
                <w:rFonts w:asciiTheme="minorEastAsia" w:eastAsiaTheme="minorEastAsia" w:hAnsiTheme="minorEastAsia" w:cs="Arial"/>
                <w:b/>
              </w:rPr>
              <w:t>會安</w:t>
            </w:r>
            <w:proofErr w:type="spellStart"/>
            <w:r w:rsidRPr="00F810A1">
              <w:rPr>
                <w:rFonts w:asciiTheme="minorEastAsia" w:eastAsiaTheme="minorEastAsia" w:hAnsiTheme="minorEastAsia" w:cs="Arial"/>
                <w:b/>
              </w:rPr>
              <w:t>HoiAn</w:t>
            </w:r>
            <w:proofErr w:type="spellEnd"/>
            <w:r w:rsidRPr="00F810A1">
              <w:rPr>
                <w:rFonts w:asciiTheme="minorEastAsia" w:eastAsiaTheme="minorEastAsia" w:hAnsiTheme="minorEastAsia" w:hint="eastAsia"/>
                <w:b/>
              </w:rPr>
              <w:t>】</w:t>
            </w:r>
          </w:p>
          <w:p w14:paraId="6DD1D6AE" w14:textId="77777777" w:rsidR="00203C59" w:rsidRPr="00F810A1" w:rsidRDefault="00203C59" w:rsidP="00F810A1">
            <w:pPr>
              <w:spacing w:line="360" w:lineRule="exact"/>
              <w:outlineLvl w:val="0"/>
              <w:rPr>
                <w:rFonts w:asciiTheme="minorEastAsia" w:eastAsiaTheme="minorEastAsia" w:hAnsiTheme="minorEastAsia" w:cs="Courier New"/>
              </w:rPr>
            </w:pPr>
            <w:r w:rsidRPr="00F810A1">
              <w:rPr>
                <w:rFonts w:asciiTheme="minorEastAsia" w:eastAsiaTheme="minorEastAsia" w:hAnsiTheme="minorEastAsia" w:hint="eastAsia"/>
                <w:b/>
                <w:color w:val="FF0000"/>
                <w:lang w:val="x-none"/>
              </w:rPr>
              <w:t>★</w:t>
            </w:r>
            <w:proofErr w:type="gramStart"/>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cs="Courier New"/>
                <w:b/>
                <w:bCs/>
                <w:color w:val="FF0000"/>
              </w:rPr>
              <w:t>迦</w:t>
            </w:r>
            <w:proofErr w:type="gramEnd"/>
            <w:r w:rsidRPr="00F810A1">
              <w:rPr>
                <w:rFonts w:asciiTheme="minorEastAsia" w:eastAsiaTheme="minorEastAsia" w:hAnsiTheme="minorEastAsia" w:cs="Courier New"/>
                <w:b/>
                <w:bCs/>
                <w:color w:val="FF0000"/>
              </w:rPr>
              <w:t>南島</w:t>
            </w:r>
            <w:r w:rsidRPr="00F810A1">
              <w:rPr>
                <w:rFonts w:asciiTheme="minorEastAsia" w:eastAsiaTheme="minorEastAsia" w:hAnsiTheme="minorEastAsia"/>
                <w:b/>
                <w:bCs/>
                <w:color w:val="FF0000"/>
              </w:rPr>
              <w:t xml:space="preserve">Dao </w:t>
            </w:r>
            <w:proofErr w:type="spellStart"/>
            <w:r w:rsidRPr="00F810A1">
              <w:rPr>
                <w:rFonts w:asciiTheme="minorEastAsia" w:eastAsiaTheme="minorEastAsia" w:hAnsiTheme="minorEastAsia"/>
                <w:b/>
                <w:bCs/>
                <w:color w:val="FF0000"/>
              </w:rPr>
              <w:t>C</w:t>
            </w:r>
            <w:r w:rsidRPr="00F810A1">
              <w:rPr>
                <w:rFonts w:ascii="Cambria" w:eastAsiaTheme="minorEastAsia" w:hAnsi="Cambria" w:cs="Cambria"/>
                <w:b/>
                <w:bCs/>
                <w:color w:val="FF0000"/>
              </w:rPr>
              <w:t>ẩ</w:t>
            </w:r>
            <w:r w:rsidRPr="00F810A1">
              <w:rPr>
                <w:rFonts w:asciiTheme="minorEastAsia" w:eastAsiaTheme="minorEastAsia" w:hAnsiTheme="minorEastAsia"/>
                <w:b/>
                <w:bCs/>
                <w:color w:val="FF0000"/>
              </w:rPr>
              <w:t>m</w:t>
            </w:r>
            <w:proofErr w:type="spellEnd"/>
            <w:r w:rsidRPr="00F810A1">
              <w:rPr>
                <w:rFonts w:asciiTheme="minorEastAsia" w:eastAsiaTheme="minorEastAsia" w:hAnsiTheme="minorEastAsia"/>
                <w:b/>
                <w:bCs/>
                <w:color w:val="FF0000"/>
              </w:rPr>
              <w:t xml:space="preserve"> Nam</w:t>
            </w:r>
            <w:r w:rsidRPr="00F810A1">
              <w:rPr>
                <w:rFonts w:asciiTheme="minorEastAsia" w:eastAsiaTheme="minorEastAsia" w:hAnsiTheme="minorEastAsia" w:cs="Courier New"/>
                <w:b/>
                <w:bCs/>
                <w:color w:val="FF0000"/>
              </w:rPr>
              <w:t>竹桶船</w:t>
            </w:r>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rPr>
              <w:t>位於會安對岸，是一片原始的自然生態風光，岸上密布</w:t>
            </w:r>
            <w:proofErr w:type="gramStart"/>
            <w:r w:rsidRPr="00F810A1">
              <w:rPr>
                <w:rFonts w:asciiTheme="minorEastAsia" w:eastAsiaTheme="minorEastAsia" w:hAnsiTheme="minorEastAsia" w:cs="Courier New"/>
              </w:rPr>
              <w:t>著水椰林</w:t>
            </w:r>
            <w:proofErr w:type="gramEnd"/>
            <w:r w:rsidRPr="00F810A1">
              <w:rPr>
                <w:rFonts w:asciiTheme="minorEastAsia" w:eastAsiaTheme="minorEastAsia" w:hAnsiTheme="minorEastAsia" w:cs="Courier New"/>
              </w:rPr>
              <w:t>、檳榔樹，島上居民大多以捕魚及木雕維生。就讓我們體驗搭乘傳統</w:t>
            </w:r>
            <w:proofErr w:type="gramStart"/>
            <w:r w:rsidRPr="00F810A1">
              <w:rPr>
                <w:rFonts w:asciiTheme="minorEastAsia" w:eastAsiaTheme="minorEastAsia" w:hAnsiTheme="minorEastAsia" w:cs="Courier New"/>
              </w:rPr>
              <w:t>竹桶船</w:t>
            </w:r>
            <w:proofErr w:type="gramEnd"/>
            <w:r w:rsidRPr="00F810A1">
              <w:rPr>
                <w:rFonts w:asciiTheme="minorEastAsia" w:eastAsiaTheme="minorEastAsia" w:hAnsiTheme="minorEastAsia" w:cs="Courier New"/>
              </w:rPr>
              <w:t>，穿越原始自然生態風光，及</w:t>
            </w:r>
            <w:proofErr w:type="gramStart"/>
            <w:r w:rsidRPr="00F810A1">
              <w:rPr>
                <w:rFonts w:asciiTheme="minorEastAsia" w:eastAsiaTheme="minorEastAsia" w:hAnsiTheme="minorEastAsia" w:cs="Courier New"/>
              </w:rPr>
              <w:t>體驗樂釣螃蟹</w:t>
            </w:r>
            <w:proofErr w:type="gramEnd"/>
            <w:r w:rsidRPr="00F810A1">
              <w:rPr>
                <w:rFonts w:asciiTheme="minorEastAsia" w:eastAsiaTheme="minorEastAsia" w:hAnsiTheme="minorEastAsia" w:cs="Courier New"/>
              </w:rPr>
              <w:t>趣。</w:t>
            </w:r>
            <w:r w:rsidRPr="00F810A1">
              <w:rPr>
                <w:rFonts w:asciiTheme="minorEastAsia" w:eastAsiaTheme="minorEastAsia" w:hAnsiTheme="minorEastAsia" w:cs="Courier New"/>
                <w:kern w:val="0"/>
              </w:rPr>
              <w:t>會</w:t>
            </w:r>
            <w:proofErr w:type="gramStart"/>
            <w:r w:rsidRPr="00F810A1">
              <w:rPr>
                <w:rFonts w:asciiTheme="minorEastAsia" w:eastAsiaTheme="minorEastAsia" w:hAnsiTheme="minorEastAsia" w:cs="Courier New"/>
                <w:kern w:val="0"/>
              </w:rPr>
              <w:t>安秋盆河一條</w:t>
            </w:r>
            <w:proofErr w:type="gramEnd"/>
            <w:r w:rsidRPr="00F810A1">
              <w:rPr>
                <w:rFonts w:asciiTheme="minorEastAsia" w:eastAsiaTheme="minorEastAsia" w:hAnsiTheme="minorEastAsia" w:cs="Courier New"/>
                <w:kern w:val="0"/>
              </w:rPr>
              <w:t>發源於寮國與越南邊境地帶橫穿越南的河流，河邊水鄉景色美不勝收。</w:t>
            </w:r>
            <w:proofErr w:type="gramStart"/>
            <w:r w:rsidRPr="00F810A1">
              <w:rPr>
                <w:rFonts w:asciiTheme="minorEastAsia" w:eastAsiaTheme="minorEastAsia" w:hAnsiTheme="minorEastAsia" w:cs="Courier New"/>
                <w:kern w:val="0"/>
              </w:rPr>
              <w:t>秋盆河會安這側商鋪</w:t>
            </w:r>
            <w:proofErr w:type="gramEnd"/>
            <w:r w:rsidRPr="00F810A1">
              <w:rPr>
                <w:rFonts w:asciiTheme="minorEastAsia" w:eastAsiaTheme="minorEastAsia" w:hAnsiTheme="minorEastAsia" w:cs="Courier New"/>
                <w:kern w:val="0"/>
              </w:rPr>
              <w:t>林立；對岸也就是</w:t>
            </w:r>
            <w:proofErr w:type="gramStart"/>
            <w:r w:rsidRPr="00F810A1">
              <w:rPr>
                <w:rFonts w:asciiTheme="minorEastAsia" w:eastAsiaTheme="minorEastAsia" w:hAnsiTheme="minorEastAsia" w:cs="Courier New"/>
                <w:kern w:val="0"/>
              </w:rPr>
              <w:t>迦</w:t>
            </w:r>
            <w:proofErr w:type="gramEnd"/>
            <w:r w:rsidRPr="00F810A1">
              <w:rPr>
                <w:rFonts w:asciiTheme="minorEastAsia" w:eastAsiaTheme="minorEastAsia" w:hAnsiTheme="minorEastAsia" w:cs="Courier New"/>
                <w:kern w:val="0"/>
              </w:rPr>
              <w:t>南島還尚未開發，是一片相對原始的自然生態風光，岸上密布</w:t>
            </w:r>
            <w:proofErr w:type="gramStart"/>
            <w:r w:rsidRPr="00F810A1">
              <w:rPr>
                <w:rFonts w:asciiTheme="minorEastAsia" w:eastAsiaTheme="minorEastAsia" w:hAnsiTheme="minorEastAsia" w:cs="Courier New"/>
                <w:kern w:val="0"/>
              </w:rPr>
              <w:t>著水椰林</w:t>
            </w:r>
            <w:proofErr w:type="gramEnd"/>
            <w:r w:rsidRPr="00F810A1">
              <w:rPr>
                <w:rFonts w:asciiTheme="minorEastAsia" w:eastAsiaTheme="minorEastAsia" w:hAnsiTheme="minorEastAsia" w:cs="Courier New"/>
                <w:kern w:val="0"/>
              </w:rPr>
              <w:t>、檳榔樹，島上居民大多以捕魚及木雕維生。</w:t>
            </w:r>
          </w:p>
          <w:p w14:paraId="2625CB32" w14:textId="77777777" w:rsidR="00203C59" w:rsidRPr="00F810A1" w:rsidRDefault="00203C59" w:rsidP="00F810A1">
            <w:pPr>
              <w:pStyle w:val="Web"/>
              <w:spacing w:before="0" w:beforeAutospacing="0" w:after="0" w:afterAutospacing="0" w:line="360" w:lineRule="exact"/>
              <w:rPr>
                <w:rFonts w:asciiTheme="minorEastAsia" w:eastAsiaTheme="minorEastAsia" w:hAnsiTheme="minorEastAsia"/>
                <w:b/>
              </w:rPr>
            </w:pPr>
            <w:r w:rsidRPr="00F810A1">
              <w:rPr>
                <w:rFonts w:asciiTheme="minorEastAsia" w:eastAsiaTheme="minorEastAsia" w:hAnsiTheme="minorEastAsia" w:hint="eastAsia"/>
              </w:rPr>
              <w:t>☆</w:t>
            </w:r>
            <w:r w:rsidRPr="00F810A1">
              <w:rPr>
                <w:rFonts w:asciiTheme="minorEastAsia" w:eastAsiaTheme="minorEastAsia" w:hAnsiTheme="minorEastAsia" w:hint="eastAsia"/>
                <w:b/>
              </w:rPr>
              <w:t>【</w:t>
            </w:r>
            <w:r w:rsidRPr="00F810A1">
              <w:rPr>
                <w:rFonts w:asciiTheme="minorEastAsia" w:eastAsiaTheme="minorEastAsia" w:hAnsiTheme="minorEastAsia" w:cs="Arial"/>
                <w:b/>
                <w:color w:val="FF0000"/>
              </w:rPr>
              <w:t xml:space="preserve">日本橋Chua </w:t>
            </w:r>
            <w:proofErr w:type="spellStart"/>
            <w:r w:rsidRPr="00F810A1">
              <w:rPr>
                <w:rFonts w:asciiTheme="minorEastAsia" w:eastAsiaTheme="minorEastAsia" w:hAnsiTheme="minorEastAsia" w:cs="Arial"/>
                <w:b/>
                <w:color w:val="FF0000"/>
              </w:rPr>
              <w:t>cau</w:t>
            </w:r>
            <w:proofErr w:type="spellEnd"/>
            <w:r w:rsidRPr="00F810A1">
              <w:rPr>
                <w:rFonts w:asciiTheme="minorEastAsia" w:eastAsiaTheme="minorEastAsia" w:hAnsiTheme="minorEastAsia" w:hint="eastAsia"/>
                <w:b/>
              </w:rPr>
              <w:t>】</w:t>
            </w:r>
            <w:r w:rsidRPr="00F810A1">
              <w:rPr>
                <w:rFonts w:asciiTheme="minorEastAsia" w:eastAsiaTheme="minorEastAsia" w:hAnsiTheme="minorEastAsia" w:hint="eastAsia"/>
              </w:rPr>
              <w:t>：</w:t>
            </w:r>
            <w:r w:rsidRPr="00F810A1">
              <w:rPr>
                <w:rFonts w:asciiTheme="minorEastAsia" w:eastAsiaTheme="minorEastAsia" w:hAnsiTheme="minorEastAsia" w:cs="Arial"/>
              </w:rPr>
              <w:t>又稱</w:t>
            </w:r>
            <w:proofErr w:type="gramStart"/>
            <w:r w:rsidRPr="00F810A1">
              <w:rPr>
                <w:rFonts w:asciiTheme="minorEastAsia" w:eastAsiaTheme="minorEastAsia" w:hAnsiTheme="minorEastAsia" w:cs="Arial"/>
              </w:rPr>
              <w:t>來遠橋</w:t>
            </w:r>
            <w:proofErr w:type="gramEnd"/>
            <w:r w:rsidRPr="00F810A1">
              <w:rPr>
                <w:rFonts w:asciiTheme="minorEastAsia" w:eastAsiaTheme="minorEastAsia" w:hAnsiTheme="minorEastAsia" w:cs="Arial"/>
              </w:rPr>
              <w:t>，西元1593年興建，由日本人建造的木造拱橋。當時這座橋是連結日本城與中國城。橋上有屋頂供遮蔽用，北側建有小寺廟。依據某個故事的說法，這座橋是猴年興建，狗年完成，因此兩側出入口分別由猴子與狗守護。</w:t>
            </w:r>
          </w:p>
          <w:p w14:paraId="12F10BEB" w14:textId="77777777" w:rsidR="00203C59" w:rsidRPr="00F810A1" w:rsidRDefault="00203C59" w:rsidP="00F810A1">
            <w:pPr>
              <w:pStyle w:val="Web"/>
              <w:spacing w:before="0" w:beforeAutospacing="0" w:after="0" w:afterAutospacing="0" w:line="360" w:lineRule="exact"/>
              <w:rPr>
                <w:rFonts w:asciiTheme="minorEastAsia" w:eastAsiaTheme="minorEastAsia" w:hAnsiTheme="minorEastAsia"/>
              </w:rPr>
            </w:pPr>
            <w:r w:rsidRPr="00F810A1">
              <w:rPr>
                <w:rFonts w:asciiTheme="minorEastAsia" w:eastAsiaTheme="minorEastAsia" w:hAnsiTheme="minorEastAsia" w:hint="eastAsia"/>
              </w:rPr>
              <w:t>☆</w:t>
            </w:r>
            <w:r w:rsidRPr="00F810A1">
              <w:rPr>
                <w:rFonts w:asciiTheme="minorEastAsia" w:eastAsiaTheme="minorEastAsia" w:hAnsiTheme="minorEastAsia" w:hint="eastAsia"/>
                <w:b/>
              </w:rPr>
              <w:t>【</w:t>
            </w:r>
            <w:r w:rsidRPr="00F810A1">
              <w:rPr>
                <w:rFonts w:asciiTheme="minorEastAsia" w:eastAsiaTheme="minorEastAsia" w:hAnsiTheme="minorEastAsia"/>
                <w:b/>
                <w:color w:val="FF0000"/>
              </w:rPr>
              <w:t>陳富街</w:t>
            </w:r>
            <w:r w:rsidRPr="00F810A1">
              <w:rPr>
                <w:rFonts w:asciiTheme="minorEastAsia" w:eastAsiaTheme="minorEastAsia" w:hAnsiTheme="minorEastAsia" w:hint="eastAsia"/>
                <w:b/>
              </w:rPr>
              <w:t>】</w:t>
            </w:r>
            <w:r w:rsidRPr="00F810A1">
              <w:rPr>
                <w:rFonts w:asciiTheme="minorEastAsia" w:eastAsiaTheme="minorEastAsia" w:hAnsiTheme="minorEastAsia" w:hint="eastAsia"/>
              </w:rPr>
              <w:t>：</w:t>
            </w:r>
            <w:r w:rsidRPr="00F810A1">
              <w:rPr>
                <w:rFonts w:asciiTheme="minorEastAsia" w:eastAsiaTheme="minorEastAsia" w:hAnsiTheme="minorEastAsia"/>
              </w:rPr>
              <w:t>沿著</w:t>
            </w:r>
            <w:proofErr w:type="gramStart"/>
            <w:r w:rsidRPr="00F810A1">
              <w:rPr>
                <w:rFonts w:asciiTheme="minorEastAsia" w:eastAsiaTheme="minorEastAsia" w:hAnsiTheme="minorEastAsia"/>
              </w:rPr>
              <w:t>陳富街瀏覽</w:t>
            </w:r>
            <w:proofErr w:type="gramEnd"/>
            <w:r w:rsidRPr="00F810A1">
              <w:rPr>
                <w:rFonts w:asciiTheme="minorEastAsia" w:eastAsiaTheme="minorEastAsia" w:hAnsiTheme="minorEastAsia"/>
              </w:rPr>
              <w:t>，經過許多古街中的古屋，都開店賣各種手工藝品，再經過廣東會館、</w:t>
            </w:r>
            <w:proofErr w:type="gramStart"/>
            <w:r w:rsidRPr="00F810A1">
              <w:rPr>
                <w:rFonts w:asciiTheme="minorEastAsia" w:eastAsiaTheme="minorEastAsia" w:hAnsiTheme="minorEastAsia"/>
              </w:rPr>
              <w:t>廣肇會館</w:t>
            </w:r>
            <w:proofErr w:type="gramEnd"/>
            <w:r w:rsidRPr="00F810A1">
              <w:rPr>
                <w:rFonts w:asciiTheme="minorEastAsia" w:eastAsiaTheme="minorEastAsia" w:hAnsiTheme="minorEastAsia"/>
              </w:rPr>
              <w:t>、福建會館、百年古屋、中央市場….處處顯露了獨特的文化氣息。</w:t>
            </w:r>
          </w:p>
          <w:p w14:paraId="4462E62D" w14:textId="77777777" w:rsidR="00203C59" w:rsidRPr="00F810A1" w:rsidRDefault="00203C59" w:rsidP="00F810A1">
            <w:pPr>
              <w:pStyle w:val="Web"/>
              <w:spacing w:before="0" w:beforeAutospacing="0" w:after="0" w:afterAutospacing="0" w:line="360" w:lineRule="exact"/>
              <w:rPr>
                <w:rFonts w:asciiTheme="minorEastAsia" w:eastAsiaTheme="minorEastAsia" w:hAnsiTheme="minorEastAsia"/>
              </w:rPr>
            </w:pPr>
            <w:r w:rsidRPr="00F810A1">
              <w:rPr>
                <w:rFonts w:asciiTheme="minorEastAsia" w:eastAsiaTheme="minorEastAsia" w:hAnsiTheme="minorEastAsia" w:hint="eastAsia"/>
              </w:rPr>
              <w:t>★</w:t>
            </w:r>
            <w:r w:rsidRPr="00F810A1">
              <w:rPr>
                <w:rFonts w:asciiTheme="minorEastAsia" w:eastAsiaTheme="minorEastAsia" w:hAnsiTheme="minorEastAsia" w:hint="eastAsia"/>
                <w:b/>
              </w:rPr>
              <w:t>【</w:t>
            </w:r>
            <w:r w:rsidRPr="00F810A1">
              <w:rPr>
                <w:rFonts w:asciiTheme="minorEastAsia" w:eastAsiaTheme="minorEastAsia" w:hAnsiTheme="minorEastAsia" w:cs="Arial"/>
                <w:b/>
                <w:color w:val="FF0000"/>
              </w:rPr>
              <w:t>福建會館</w:t>
            </w:r>
            <w:r w:rsidRPr="00F810A1">
              <w:rPr>
                <w:rFonts w:asciiTheme="minorEastAsia" w:eastAsiaTheme="minorEastAsia" w:hAnsiTheme="minorEastAsia" w:hint="eastAsia"/>
                <w:b/>
              </w:rPr>
              <w:t>】</w:t>
            </w:r>
            <w:r w:rsidRPr="00F810A1">
              <w:rPr>
                <w:rFonts w:asciiTheme="minorEastAsia" w:eastAsiaTheme="minorEastAsia" w:hAnsiTheme="minorEastAsia" w:hint="eastAsia"/>
              </w:rPr>
              <w:t>：</w:t>
            </w:r>
            <w:r w:rsidRPr="00F810A1">
              <w:rPr>
                <w:rFonts w:asciiTheme="minorEastAsia" w:eastAsiaTheme="minorEastAsia" w:hAnsiTheme="minorEastAsia"/>
              </w:rPr>
              <w:t>又名</w:t>
            </w:r>
            <w:r w:rsidRPr="00F810A1">
              <w:rPr>
                <w:rFonts w:asciiTheme="minorEastAsia" w:eastAsiaTheme="minorEastAsia" w:hAnsiTheme="minorEastAsia"/>
                <w:b/>
              </w:rPr>
              <w:t>【金山寺】</w:t>
            </w:r>
            <w:r w:rsidRPr="00F810A1">
              <w:rPr>
                <w:rFonts w:asciiTheme="minorEastAsia" w:eastAsiaTheme="minorEastAsia" w:hAnsiTheme="minorEastAsia"/>
              </w:rPr>
              <w:t>，</w:t>
            </w:r>
            <w:r w:rsidRPr="00F810A1">
              <w:rPr>
                <w:rFonts w:asciiTheme="minorEastAsia" w:eastAsiaTheme="minorEastAsia" w:hAnsiTheme="minorEastAsia" w:cs="Arial"/>
              </w:rPr>
              <w:t>為族群集會所建，之後成為供奉媽祖的寺廟。在此可以看看精巧的</w:t>
            </w:r>
            <w:proofErr w:type="gramStart"/>
            <w:r w:rsidRPr="00F810A1">
              <w:rPr>
                <w:rFonts w:asciiTheme="minorEastAsia" w:eastAsiaTheme="minorEastAsia" w:hAnsiTheme="minorEastAsia" w:cs="Arial"/>
              </w:rPr>
              <w:t>璧</w:t>
            </w:r>
            <w:proofErr w:type="gramEnd"/>
            <w:r w:rsidRPr="00F810A1">
              <w:rPr>
                <w:rFonts w:asciiTheme="minorEastAsia" w:eastAsiaTheme="minorEastAsia" w:hAnsiTheme="minorEastAsia" w:cs="Arial"/>
              </w:rPr>
              <w:t>飾、雕像身上紅色及綠色的外表、中國帆船的</w:t>
            </w:r>
            <w:proofErr w:type="gramStart"/>
            <w:r w:rsidRPr="00F810A1">
              <w:rPr>
                <w:rFonts w:asciiTheme="minorEastAsia" w:eastAsiaTheme="minorEastAsia" w:hAnsiTheme="minorEastAsia" w:cs="Arial"/>
              </w:rPr>
              <w:t>複</w:t>
            </w:r>
            <w:proofErr w:type="gramEnd"/>
            <w:r w:rsidRPr="00F810A1">
              <w:rPr>
                <w:rFonts w:asciiTheme="minorEastAsia" w:eastAsiaTheme="minorEastAsia" w:hAnsiTheme="minorEastAsia" w:cs="Arial"/>
              </w:rPr>
              <w:t>品。</w:t>
            </w:r>
            <w:r w:rsidRPr="00F810A1">
              <w:rPr>
                <w:rFonts w:asciiTheme="minorEastAsia" w:eastAsiaTheme="minorEastAsia" w:hAnsiTheme="minorEastAsia"/>
              </w:rPr>
              <w:t>此會館是1759年由福建華僑所建，是福建人供奉神佛、先賢、同鄉聚會的場所，會館按【三】字型建築，從陳</w:t>
            </w:r>
            <w:proofErr w:type="gramStart"/>
            <w:r w:rsidRPr="00F810A1">
              <w:rPr>
                <w:rFonts w:asciiTheme="minorEastAsia" w:eastAsiaTheme="minorEastAsia" w:hAnsiTheme="minorEastAsia"/>
              </w:rPr>
              <w:t>富街到</w:t>
            </w:r>
            <w:proofErr w:type="gramEnd"/>
            <w:r w:rsidRPr="00F810A1">
              <w:rPr>
                <w:rFonts w:asciiTheme="minorEastAsia" w:eastAsiaTheme="minorEastAsia" w:hAnsiTheme="minorEastAsia"/>
              </w:rPr>
              <w:t>潘周楨街，佈局依次為：三觀、前院、水池、樹木、東西兩排屋子、正殿、後院、</w:t>
            </w:r>
            <w:proofErr w:type="gramStart"/>
            <w:r w:rsidRPr="00F810A1">
              <w:rPr>
                <w:rFonts w:asciiTheme="minorEastAsia" w:eastAsiaTheme="minorEastAsia" w:hAnsiTheme="minorEastAsia"/>
              </w:rPr>
              <w:t>後殿等</w:t>
            </w:r>
            <w:proofErr w:type="gramEnd"/>
            <w:r w:rsidRPr="00F810A1">
              <w:rPr>
                <w:rFonts w:asciiTheme="minorEastAsia" w:eastAsiaTheme="minorEastAsia" w:hAnsiTheme="minorEastAsia"/>
              </w:rPr>
              <w:t>。正殿供奉救護海難的女神</w:t>
            </w:r>
            <w:r w:rsidRPr="00F810A1">
              <w:rPr>
                <w:rFonts w:asciiTheme="minorEastAsia" w:eastAsiaTheme="minorEastAsia" w:hAnsiTheme="minorEastAsia" w:hint="eastAsia"/>
              </w:rPr>
              <w:t>-</w:t>
            </w:r>
            <w:r w:rsidRPr="00F810A1">
              <w:rPr>
                <w:rFonts w:asciiTheme="minorEastAsia" w:eastAsiaTheme="minorEastAsia" w:hAnsiTheme="minorEastAsia"/>
              </w:rPr>
              <w:t>【天后聖母】、【觀世音菩薩】、【財神】，和三為保護生育女神及12</w:t>
            </w:r>
            <w:proofErr w:type="gramStart"/>
            <w:r w:rsidRPr="00F810A1">
              <w:rPr>
                <w:rFonts w:asciiTheme="minorEastAsia" w:eastAsiaTheme="minorEastAsia" w:hAnsiTheme="minorEastAsia"/>
              </w:rPr>
              <w:t>為穩婆</w:t>
            </w:r>
            <w:proofErr w:type="gramEnd"/>
            <w:r w:rsidRPr="00F810A1">
              <w:rPr>
                <w:rFonts w:asciiTheme="minorEastAsia" w:eastAsiaTheme="minorEastAsia" w:hAnsiTheme="minorEastAsia"/>
              </w:rPr>
              <w:t>。</w:t>
            </w:r>
          </w:p>
          <w:p w14:paraId="212521D8" w14:textId="77777777" w:rsidR="00203C59" w:rsidRPr="00F810A1" w:rsidRDefault="00203C59" w:rsidP="00F810A1">
            <w:pPr>
              <w:spacing w:line="360" w:lineRule="exact"/>
              <w:outlineLvl w:val="0"/>
              <w:rPr>
                <w:rFonts w:asciiTheme="minorEastAsia" w:eastAsiaTheme="minorEastAsia" w:hAnsiTheme="minorEastAsia"/>
                <w:b/>
                <w:lang w:val="x-none"/>
              </w:rPr>
            </w:pP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b/>
                <w:bCs/>
                <w:color w:val="FF0000"/>
                <w:kern w:val="0"/>
              </w:rPr>
              <w:t>進記古宅</w:t>
            </w:r>
            <w:r w:rsidRPr="00F810A1">
              <w:rPr>
                <w:rFonts w:asciiTheme="minorEastAsia" w:eastAsiaTheme="minorEastAsia" w:hAnsiTheme="minorEastAsia" w:hint="eastAsia"/>
                <w:b/>
                <w:lang w:val="x-none"/>
              </w:rPr>
              <w:t xml:space="preserve">】： </w:t>
            </w:r>
            <w:r w:rsidRPr="00F810A1">
              <w:rPr>
                <w:rFonts w:asciiTheme="minorEastAsia" w:eastAsiaTheme="minorEastAsia" w:hAnsiTheme="minorEastAsia" w:cs="Courier New"/>
                <w:kern w:val="0"/>
              </w:rPr>
              <w:t>興建於19世紀初期，表現出17世紀時居住於會安的</w:t>
            </w:r>
            <w:proofErr w:type="gramStart"/>
            <w:r w:rsidRPr="00F810A1">
              <w:rPr>
                <w:rFonts w:asciiTheme="minorEastAsia" w:eastAsiaTheme="minorEastAsia" w:hAnsiTheme="minorEastAsia" w:cs="Courier New"/>
                <w:kern w:val="0"/>
              </w:rPr>
              <w:t>的</w:t>
            </w:r>
            <w:proofErr w:type="gramEnd"/>
            <w:r w:rsidRPr="00F810A1">
              <w:rPr>
                <w:rFonts w:asciiTheme="minorEastAsia" w:eastAsiaTheme="minorEastAsia" w:hAnsiTheme="minorEastAsia" w:cs="Courier New"/>
                <w:kern w:val="0"/>
              </w:rPr>
              <w:t>中、日、越三大民族的文化特色融合。根據記載這</w:t>
            </w:r>
            <w:proofErr w:type="gramStart"/>
            <w:r w:rsidRPr="00F810A1">
              <w:rPr>
                <w:rFonts w:asciiTheme="minorEastAsia" w:eastAsiaTheme="minorEastAsia" w:hAnsiTheme="minorEastAsia" w:cs="Courier New"/>
                <w:kern w:val="0"/>
              </w:rPr>
              <w:t>棟商宅</w:t>
            </w:r>
            <w:proofErr w:type="gramEnd"/>
            <w:r w:rsidRPr="00F810A1">
              <w:rPr>
                <w:rFonts w:asciiTheme="minorEastAsia" w:eastAsiaTheme="minorEastAsia" w:hAnsiTheme="minorEastAsia" w:cs="Courier New"/>
                <w:kern w:val="0"/>
              </w:rPr>
              <w:t>花費了8年的時間建造，至今依然保持原始風格。古宅的狹窄的門面是商家，內部空間狹窄，後方的小天井則直通河流，這是方便讓當時的商人在洪水氾濫時，方便將貨品搬運到二樓之故。然而中國對越南在建築、藝術及文學上的強烈影響，在此處處可見。</w:t>
            </w:r>
          </w:p>
          <w:p w14:paraId="2890189D" w14:textId="77777777" w:rsidR="00203C59" w:rsidRPr="00F810A1" w:rsidRDefault="00203C59" w:rsidP="00F810A1">
            <w:pPr>
              <w:spacing w:line="360" w:lineRule="exact"/>
              <w:outlineLvl w:val="0"/>
              <w:rPr>
                <w:rFonts w:asciiTheme="minorEastAsia" w:eastAsiaTheme="minorEastAsia" w:hAnsiTheme="minorEastAsia"/>
                <w:b/>
              </w:rPr>
            </w:pP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b/>
                <w:color w:val="FF0000"/>
                <w:kern w:val="0"/>
              </w:rPr>
              <w:t>廣肇會館</w:t>
            </w: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kern w:val="0"/>
              </w:rPr>
              <w:t>建於1786年由廣東商人所興建的，正殿供奉關公，入口處</w:t>
            </w:r>
            <w:proofErr w:type="gramStart"/>
            <w:r w:rsidRPr="00F810A1">
              <w:rPr>
                <w:rFonts w:asciiTheme="minorEastAsia" w:eastAsiaTheme="minorEastAsia" w:hAnsiTheme="minorEastAsia" w:cs="Courier New"/>
                <w:kern w:val="0"/>
              </w:rPr>
              <w:t>兩側更繪有</w:t>
            </w:r>
            <w:proofErr w:type="gramEnd"/>
            <w:r w:rsidRPr="00F810A1">
              <w:rPr>
                <w:rFonts w:asciiTheme="minorEastAsia" w:eastAsiaTheme="minorEastAsia" w:hAnsiTheme="minorEastAsia" w:cs="Courier New"/>
                <w:kern w:val="0"/>
              </w:rPr>
              <w:t>桃園結義和關公</w:t>
            </w:r>
            <w:proofErr w:type="gramStart"/>
            <w:r w:rsidRPr="00F810A1">
              <w:rPr>
                <w:rFonts w:asciiTheme="minorEastAsia" w:eastAsiaTheme="minorEastAsia" w:hAnsiTheme="minorEastAsia" w:cs="Courier New"/>
                <w:kern w:val="0"/>
              </w:rPr>
              <w:t>千里送嫂的</w:t>
            </w:r>
            <w:proofErr w:type="gramEnd"/>
            <w:r w:rsidRPr="00F810A1">
              <w:rPr>
                <w:rFonts w:asciiTheme="minorEastAsia" w:eastAsiaTheme="minorEastAsia" w:hAnsiTheme="minorEastAsia" w:cs="Courier New"/>
                <w:kern w:val="0"/>
              </w:rPr>
              <w:t>彩圖，會館內還有一座華麗的水池，用瓷磚鑲出精緻的龍型圖案。漫步於會安古城，民家、會館、寺廟、市場、碼頭等不同樣式的建築集中於古城，為中古時期象徵東方的城市提供一個最佳例證，彷彿時光倒流。</w:t>
            </w:r>
          </w:p>
          <w:p w14:paraId="3B0CFAE7" w14:textId="77777777" w:rsidR="00203C59" w:rsidRPr="00F810A1" w:rsidRDefault="00203C59" w:rsidP="00F810A1">
            <w:pPr>
              <w:spacing w:line="360" w:lineRule="exact"/>
              <w:outlineLvl w:val="0"/>
              <w:rPr>
                <w:rFonts w:asciiTheme="minorEastAsia" w:eastAsiaTheme="minorEastAsia" w:hAnsiTheme="minorEastAsia"/>
                <w:b/>
              </w:rPr>
            </w:pP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b/>
                <w:bCs/>
                <w:color w:val="FF0000"/>
                <w:kern w:val="0"/>
              </w:rPr>
              <w:t>古城下午茶</w:t>
            </w:r>
            <w:r w:rsidRPr="00F810A1">
              <w:rPr>
                <w:rFonts w:asciiTheme="minorEastAsia" w:eastAsiaTheme="minorEastAsia" w:hAnsiTheme="minorEastAsia" w:hint="eastAsia"/>
                <w:b/>
                <w:lang w:val="x-none"/>
              </w:rPr>
              <w:t>】：</w:t>
            </w:r>
            <w:r w:rsidRPr="00F810A1">
              <w:rPr>
                <w:rFonts w:asciiTheme="minorEastAsia" w:eastAsiaTheme="minorEastAsia" w:hAnsiTheme="minorEastAsia" w:cs="Courier New"/>
                <w:kern w:val="0"/>
              </w:rPr>
              <w:t>濃濃的咖啡香、靜謐的文化氣息，心靈感受古城的獨特魅力，享受法式的浪漫。</w:t>
            </w:r>
          </w:p>
          <w:p w14:paraId="21D6F26F" w14:textId="4131D103" w:rsidR="00987FFB" w:rsidRPr="00AC2B33" w:rsidRDefault="00203C59" w:rsidP="00AC2B33">
            <w:pPr>
              <w:pStyle w:val="Web"/>
              <w:spacing w:before="0" w:beforeAutospacing="0" w:after="0" w:afterAutospacing="0" w:line="360" w:lineRule="exact"/>
              <w:rPr>
                <w:rFonts w:asciiTheme="minorEastAsia" w:eastAsiaTheme="minorEastAsia" w:hAnsiTheme="minorEastAsia" w:cs="Courier New"/>
              </w:rPr>
            </w:pPr>
            <w:r w:rsidRPr="00F810A1">
              <w:rPr>
                <w:rFonts w:asciiTheme="minorEastAsia" w:eastAsiaTheme="minorEastAsia" w:hAnsiTheme="minorEastAsia" w:hint="eastAsia"/>
                <w:b/>
                <w:bCs/>
                <w:bdr w:val="none" w:sz="0" w:space="0" w:color="auto" w:frame="1"/>
              </w:rPr>
              <w:sym w:font="Wingdings" w:char="F0AB"/>
            </w:r>
            <w:r w:rsidRPr="00F810A1">
              <w:rPr>
                <w:rFonts w:asciiTheme="minorEastAsia" w:eastAsiaTheme="minorEastAsia" w:hAnsiTheme="minorEastAsia"/>
                <w:b/>
                <w:bCs/>
                <w:bdr w:val="none" w:sz="0" w:space="0" w:color="auto" w:frame="1"/>
              </w:rPr>
              <w:t>【</w:t>
            </w:r>
            <w:r w:rsidRPr="00F810A1">
              <w:rPr>
                <w:rFonts w:asciiTheme="minorEastAsia" w:eastAsiaTheme="minorEastAsia" w:hAnsiTheme="minorEastAsia"/>
                <w:b/>
                <w:bCs/>
                <w:color w:val="FF0000"/>
                <w:bdr w:val="none" w:sz="0" w:space="0" w:color="auto" w:frame="1"/>
                <w:lang w:eastAsia="zh-HK"/>
              </w:rPr>
              <w:t>印象</w:t>
            </w:r>
            <w:r w:rsidRPr="00F810A1">
              <w:rPr>
                <w:rFonts w:asciiTheme="minorEastAsia" w:eastAsiaTheme="minorEastAsia" w:hAnsiTheme="minorEastAsia"/>
                <w:b/>
                <w:bCs/>
                <w:color w:val="FF0000"/>
                <w:bdr w:val="none" w:sz="0" w:space="0" w:color="auto" w:frame="1"/>
              </w:rPr>
              <w:t>會安文化主題公園</w:t>
            </w:r>
            <w:r w:rsidRPr="00F810A1">
              <w:rPr>
                <w:rFonts w:asciiTheme="minorEastAsia" w:eastAsiaTheme="minorEastAsia" w:hAnsiTheme="minorEastAsia" w:hint="eastAsia"/>
                <w:b/>
                <w:bCs/>
                <w:color w:val="FF0000"/>
                <w:bdr w:val="none" w:sz="0" w:space="0" w:color="auto" w:frame="1"/>
              </w:rPr>
              <w:t>－</w:t>
            </w:r>
            <w:r w:rsidRPr="00F810A1">
              <w:rPr>
                <w:rFonts w:asciiTheme="minorEastAsia" w:eastAsiaTheme="minorEastAsia" w:hAnsiTheme="minorEastAsia"/>
                <w:b/>
                <w:bCs/>
                <w:color w:val="FF0000"/>
                <w:bdr w:val="none" w:sz="0" w:space="0" w:color="auto" w:frame="1"/>
              </w:rPr>
              <w:t>會安</w:t>
            </w:r>
            <w:r w:rsidRPr="00F810A1">
              <w:rPr>
                <w:rFonts w:asciiTheme="minorEastAsia" w:eastAsiaTheme="minorEastAsia" w:hAnsiTheme="minorEastAsia"/>
                <w:b/>
                <w:bCs/>
                <w:color w:val="FF0000"/>
                <w:bdr w:val="none" w:sz="0" w:space="0" w:color="auto" w:frame="1"/>
                <w:lang w:eastAsia="zh-HK"/>
              </w:rPr>
              <w:t>記憶秀</w:t>
            </w:r>
            <w:r w:rsidRPr="00F810A1">
              <w:rPr>
                <w:rFonts w:asciiTheme="minorEastAsia" w:eastAsiaTheme="minorEastAsia" w:hAnsiTheme="minorEastAsia"/>
                <w:b/>
                <w:bCs/>
                <w:color w:val="FF0000"/>
                <w:bdr w:val="none" w:sz="0" w:space="0" w:color="auto" w:frame="1"/>
              </w:rPr>
              <w:t>Hoi An Impression</w:t>
            </w:r>
            <w:r w:rsidRPr="00F810A1">
              <w:rPr>
                <w:rFonts w:asciiTheme="minorEastAsia" w:eastAsiaTheme="minorEastAsia" w:hAnsiTheme="minorEastAsia"/>
                <w:b/>
                <w:bCs/>
                <w:bdr w:val="none" w:sz="0" w:space="0" w:color="auto" w:frame="1"/>
              </w:rPr>
              <w:t>】</w:t>
            </w:r>
            <w:r w:rsidRPr="00F810A1">
              <w:rPr>
                <w:rFonts w:asciiTheme="minorEastAsia" w:eastAsiaTheme="minorEastAsia" w:hAnsiTheme="minorEastAsia" w:hint="eastAsia"/>
                <w:b/>
                <w:bCs/>
                <w:bdr w:val="none" w:sz="0" w:space="0" w:color="auto" w:frame="1"/>
              </w:rPr>
              <w:t>：</w:t>
            </w:r>
            <w:r w:rsidRPr="00F810A1">
              <w:rPr>
                <w:rFonts w:asciiTheme="minorEastAsia" w:eastAsiaTheme="minorEastAsia" w:hAnsiTheme="minorEastAsia" w:hint="eastAsia"/>
              </w:rPr>
              <w:t>位於會安古鎮的中心地帶，坐落在</w:t>
            </w:r>
            <w:r w:rsidRPr="00F810A1">
              <w:rPr>
                <w:rFonts w:asciiTheme="minorEastAsia" w:eastAsiaTheme="minorEastAsia" w:hAnsiTheme="minorEastAsia"/>
                <w:bdr w:val="none" w:sz="0" w:space="0" w:color="auto" w:frame="1"/>
              </w:rPr>
              <w:t>Thu Bon</w:t>
            </w:r>
            <w:r w:rsidRPr="00F810A1">
              <w:rPr>
                <w:rFonts w:asciiTheme="minorEastAsia" w:eastAsiaTheme="minorEastAsia" w:hAnsiTheme="minorEastAsia" w:hint="eastAsia"/>
              </w:rPr>
              <w:t>河口前的一個獨特島嶼上，從歷史上看，這個地方是一個繁華的商業港口，是東南亞國家與越南中部商業往來之間的橋樑，如今承襲下來的也代表當地仍保存這些黃金文化價值的地方。會安文化主題公園的頂級戶外藝術場景以其河流和山脈的和諧組合及現代聲光工程下，將會安當地的古老故事和經歷藉由</w:t>
            </w:r>
            <w:r w:rsidRPr="00F810A1">
              <w:rPr>
                <w:rFonts w:asciiTheme="minorEastAsia" w:eastAsiaTheme="minorEastAsia" w:hAnsiTheme="minorEastAsia"/>
                <w:bdr w:val="none" w:sz="0" w:space="0" w:color="auto" w:frame="1"/>
              </w:rPr>
              <w:t>400</w:t>
            </w:r>
            <w:r w:rsidRPr="00F810A1">
              <w:rPr>
                <w:rFonts w:asciiTheme="minorEastAsia" w:eastAsiaTheme="minorEastAsia" w:hAnsiTheme="minorEastAsia" w:hint="eastAsia"/>
              </w:rPr>
              <w:t>名表演藝術家們帶領您一起陶醉在歷史空間裡處於聲音，吟唱和聆聽舊城的呼吸中，體驗這充滿活力又特別屬於會安的印象記憶。</w:t>
            </w:r>
            <w:r w:rsidRPr="00F810A1">
              <w:rPr>
                <w:rFonts w:asciiTheme="minorEastAsia" w:eastAsiaTheme="minorEastAsia" w:hAnsiTheme="minorEastAsia" w:cs="Courier New"/>
              </w:rPr>
              <w:t>張藝謀手法再現會安，大型的排場，唯美的手，法敘述著一段織繡的傳承，混合了歷史的洪流及民間的傳奇，再再的顯現了大師功力</w:t>
            </w:r>
            <w:r w:rsidRPr="00F810A1">
              <w:rPr>
                <w:rFonts w:asciiTheme="minorEastAsia" w:eastAsiaTheme="minorEastAsia" w:hAnsiTheme="minorEastAsia" w:cs="Courier New" w:hint="eastAsia"/>
              </w:rPr>
              <w:t>。</w:t>
            </w:r>
          </w:p>
        </w:tc>
      </w:tr>
      <w:tr w:rsidR="00FE0D54" w14:paraId="0C9ABBA9" w14:textId="77777777" w:rsidTr="009979AC">
        <w:tc>
          <w:tcPr>
            <w:tcW w:w="720" w:type="dxa"/>
          </w:tcPr>
          <w:p w14:paraId="481AE8D3" w14:textId="77777777" w:rsidR="00FE0D54" w:rsidRDefault="00FE0D54" w:rsidP="007D6EEB">
            <w:pPr>
              <w:pStyle w:val="a3"/>
              <w:spacing w:line="400" w:lineRule="exact"/>
              <w:jc w:val="center"/>
              <w:rPr>
                <w:rFonts w:ascii="新細明體" w:hAnsi="新細明體"/>
                <w:b/>
                <w:sz w:val="20"/>
              </w:rPr>
            </w:pPr>
          </w:p>
        </w:tc>
        <w:tc>
          <w:tcPr>
            <w:tcW w:w="76" w:type="dxa"/>
          </w:tcPr>
          <w:p w14:paraId="4B62B5A0" w14:textId="77777777" w:rsidR="00FE0D54" w:rsidRDefault="00FE0D54" w:rsidP="007D6EEB">
            <w:pPr>
              <w:pStyle w:val="a3"/>
              <w:spacing w:line="400" w:lineRule="exact"/>
              <w:jc w:val="center"/>
              <w:rPr>
                <w:rFonts w:ascii="細明體" w:eastAsia="細明體"/>
                <w:b/>
              </w:rPr>
            </w:pPr>
          </w:p>
        </w:tc>
        <w:tc>
          <w:tcPr>
            <w:tcW w:w="9824" w:type="dxa"/>
          </w:tcPr>
          <w:p w14:paraId="66210D98" w14:textId="77777777" w:rsidR="00FE0D54" w:rsidRPr="00F810A1" w:rsidRDefault="00FE0D54"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宿：5星南會安新世界海灘渡假村 New World Beach Resort</w:t>
            </w:r>
            <w:r w:rsidRPr="00F810A1">
              <w:rPr>
                <w:rFonts w:asciiTheme="minorEastAsia" w:eastAsiaTheme="minorEastAsia" w:hAnsiTheme="minorEastAsia"/>
                <w:b/>
                <w:bCs/>
                <w:color w:val="7030A0"/>
              </w:rPr>
              <w:t xml:space="preserve"> </w:t>
            </w:r>
          </w:p>
          <w:p w14:paraId="1D1373D6" w14:textId="7214A318" w:rsidR="00FE0D54" w:rsidRPr="00F810A1" w:rsidRDefault="00FE0D54" w:rsidP="00F810A1">
            <w:pPr>
              <w:adjustRightInd w:val="0"/>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早餐：飯店   午餐：</w:t>
            </w:r>
            <w:proofErr w:type="gramStart"/>
            <w:r w:rsidRPr="00F810A1">
              <w:rPr>
                <w:rFonts w:asciiTheme="minorEastAsia" w:eastAsiaTheme="minorEastAsia" w:hAnsiTheme="minorEastAsia" w:hint="eastAsia"/>
                <w:b/>
                <w:bCs/>
                <w:color w:val="7030A0"/>
              </w:rPr>
              <w:t>迦</w:t>
            </w:r>
            <w:proofErr w:type="gramEnd"/>
            <w:r w:rsidRPr="00F810A1">
              <w:rPr>
                <w:rFonts w:asciiTheme="minorEastAsia" w:eastAsiaTheme="minorEastAsia" w:hAnsiTheme="minorEastAsia" w:hint="eastAsia"/>
                <w:b/>
                <w:bCs/>
                <w:color w:val="7030A0"/>
              </w:rPr>
              <w:t>南島道地風味~螃蟹火鍋+農家料理（每人龍蝦半隻）</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30</w:t>
            </w:r>
          </w:p>
          <w:p w14:paraId="24DEA633" w14:textId="0EDBCA38" w:rsidR="00FE0D54" w:rsidRPr="00AC2B33" w:rsidRDefault="00FE0D54" w:rsidP="00AC2B33">
            <w:pPr>
              <w:adjustRightInd w:val="0"/>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晚餐：古城老宅義式餐廳 LIM DINING  </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 xml:space="preserve">35 </w:t>
            </w:r>
            <w:r w:rsidRPr="00F810A1">
              <w:rPr>
                <w:rFonts w:asciiTheme="minorEastAsia" w:eastAsiaTheme="minorEastAsia" w:hAnsiTheme="minorEastAsia" w:hint="eastAsia"/>
                <w:b/>
                <w:bCs/>
                <w:color w:val="7030A0"/>
              </w:rPr>
              <w:t>(四道式餐點,不含飲料)</w:t>
            </w:r>
            <w:r w:rsidRPr="00F810A1">
              <w:rPr>
                <w:rFonts w:asciiTheme="minorEastAsia" w:eastAsiaTheme="minorEastAsia" w:hAnsiTheme="minorEastAsia"/>
                <w:b/>
                <w:bCs/>
                <w:color w:val="7030A0"/>
              </w:rPr>
              <w:t xml:space="preserve"> </w:t>
            </w:r>
          </w:p>
        </w:tc>
      </w:tr>
      <w:tr w:rsidR="002743DC" w14:paraId="04A38F8B" w14:textId="77777777" w:rsidTr="009979AC">
        <w:tc>
          <w:tcPr>
            <w:tcW w:w="720" w:type="dxa"/>
          </w:tcPr>
          <w:p w14:paraId="22047472" w14:textId="77777777" w:rsidR="002743DC" w:rsidRPr="00955E67" w:rsidRDefault="002743DC" w:rsidP="002743DC">
            <w:pPr>
              <w:pStyle w:val="a3"/>
              <w:spacing w:line="400" w:lineRule="exact"/>
              <w:jc w:val="center"/>
              <w:rPr>
                <w:rFonts w:ascii="新細明體" w:hAnsi="新細明體"/>
                <w:b/>
                <w:sz w:val="20"/>
              </w:rPr>
            </w:pPr>
            <w:r w:rsidRPr="00955E67">
              <w:rPr>
                <w:rFonts w:ascii="新細明體" w:hAnsi="新細明體" w:hint="eastAsia"/>
                <w:b/>
                <w:sz w:val="20"/>
              </w:rPr>
              <w:lastRenderedPageBreak/>
              <w:t>第3天</w:t>
            </w:r>
          </w:p>
        </w:tc>
        <w:tc>
          <w:tcPr>
            <w:tcW w:w="76" w:type="dxa"/>
          </w:tcPr>
          <w:p w14:paraId="1FF3FEF3" w14:textId="77777777" w:rsidR="002743DC" w:rsidRDefault="002743DC" w:rsidP="002743DC">
            <w:pPr>
              <w:pStyle w:val="a3"/>
              <w:spacing w:line="400" w:lineRule="exact"/>
              <w:jc w:val="center"/>
              <w:rPr>
                <w:rFonts w:ascii="細明體" w:eastAsia="細明體"/>
                <w:b/>
              </w:rPr>
            </w:pPr>
          </w:p>
        </w:tc>
        <w:tc>
          <w:tcPr>
            <w:tcW w:w="9824" w:type="dxa"/>
          </w:tcPr>
          <w:p w14:paraId="3601F556" w14:textId="77777777" w:rsidR="00520C32" w:rsidRPr="00AC2B33" w:rsidRDefault="0085379B" w:rsidP="00F810A1">
            <w:pPr>
              <w:spacing w:line="360" w:lineRule="exact"/>
              <w:rPr>
                <w:rStyle w:val="grayblackbold"/>
                <w:rFonts w:asciiTheme="minorEastAsia" w:eastAsiaTheme="minorEastAsia" w:hAnsiTheme="minorEastAsia"/>
                <w:b/>
                <w:bCs/>
                <w:shd w:val="clear" w:color="auto" w:fill="FFFFFF"/>
              </w:rPr>
            </w:pPr>
            <w:r w:rsidRPr="00AC2B33">
              <w:rPr>
                <w:rStyle w:val="grayblackbold"/>
                <w:rFonts w:asciiTheme="minorEastAsia" w:eastAsiaTheme="minorEastAsia" w:hAnsiTheme="minorEastAsia" w:hint="eastAsia"/>
                <w:b/>
                <w:bCs/>
                <w:shd w:val="clear" w:color="auto" w:fill="FFFFFF"/>
              </w:rPr>
              <w:t>會安</w:t>
            </w:r>
            <w:proofErr w:type="spellStart"/>
            <w:r w:rsidR="00E93012" w:rsidRPr="00AC2B33">
              <w:rPr>
                <w:rFonts w:asciiTheme="minorEastAsia" w:eastAsiaTheme="minorEastAsia" w:hAnsiTheme="minorEastAsia" w:cs="Arial"/>
                <w:b/>
              </w:rPr>
              <w:t>HoiAn</w:t>
            </w:r>
            <w:proofErr w:type="spellEnd"/>
            <w:r w:rsidR="00E93012" w:rsidRPr="00AC2B33">
              <w:rPr>
                <w:rFonts w:asciiTheme="minorEastAsia" w:eastAsiaTheme="minorEastAsia" w:hAnsiTheme="minorEastAsia" w:cs="Arial" w:hint="eastAsia"/>
                <w:b/>
              </w:rPr>
              <w:t>－</w:t>
            </w:r>
            <w:r w:rsidR="00E93012" w:rsidRPr="00AC2B33">
              <w:rPr>
                <w:rFonts w:asciiTheme="minorEastAsia" w:eastAsiaTheme="minorEastAsia" w:hAnsiTheme="minorEastAsia" w:hint="eastAsia"/>
                <w:b/>
                <w:bCs/>
              </w:rPr>
              <w:t>45km/1h05m－</w:t>
            </w:r>
            <w:proofErr w:type="gramStart"/>
            <w:r w:rsidRPr="00AC2B33">
              <w:rPr>
                <w:rStyle w:val="grayblackbold"/>
                <w:rFonts w:asciiTheme="minorEastAsia" w:eastAsiaTheme="minorEastAsia" w:hAnsiTheme="minorEastAsia" w:hint="eastAsia"/>
                <w:b/>
                <w:bCs/>
                <w:shd w:val="clear" w:color="auto" w:fill="FFFFFF"/>
              </w:rPr>
              <w:t>峴</w:t>
            </w:r>
            <w:proofErr w:type="gramEnd"/>
            <w:r w:rsidRPr="00AC2B33">
              <w:rPr>
                <w:rStyle w:val="grayblackbold"/>
                <w:rFonts w:asciiTheme="minorEastAsia" w:eastAsiaTheme="minorEastAsia" w:hAnsiTheme="minorEastAsia" w:hint="eastAsia"/>
                <w:b/>
                <w:bCs/>
                <w:shd w:val="clear" w:color="auto" w:fill="FFFFFF"/>
              </w:rPr>
              <w:t>港</w:t>
            </w:r>
            <w:r w:rsidR="00DC7722" w:rsidRPr="00AC2B33">
              <w:rPr>
                <w:rFonts w:asciiTheme="minorEastAsia" w:eastAsiaTheme="minorEastAsia" w:hAnsiTheme="minorEastAsia"/>
                <w:b/>
              </w:rPr>
              <w:t>Da Nang</w:t>
            </w:r>
            <w:r w:rsidR="00DC7722" w:rsidRPr="00AC2B33">
              <w:rPr>
                <w:rFonts w:asciiTheme="minorEastAsia" w:eastAsiaTheme="minorEastAsia" w:hAnsiTheme="minorEastAsia" w:hint="eastAsia"/>
                <w:b/>
              </w:rPr>
              <w:t xml:space="preserve"> (</w:t>
            </w:r>
            <w:proofErr w:type="gramStart"/>
            <w:r w:rsidRPr="00AC2B33">
              <w:rPr>
                <w:rStyle w:val="grayblackbold"/>
                <w:rFonts w:asciiTheme="minorEastAsia" w:eastAsiaTheme="minorEastAsia" w:hAnsiTheme="minorEastAsia" w:hint="eastAsia"/>
                <w:b/>
                <w:bCs/>
                <w:shd w:val="clear" w:color="auto" w:fill="FFFFFF"/>
              </w:rPr>
              <w:t>巴拿山纜車</w:t>
            </w:r>
            <w:proofErr w:type="gramEnd"/>
            <w:r w:rsidRPr="00AC2B33">
              <w:rPr>
                <w:rStyle w:val="grayblackbold"/>
                <w:rFonts w:asciiTheme="minorEastAsia" w:eastAsiaTheme="minorEastAsia" w:hAnsiTheme="minorEastAsia" w:hint="eastAsia"/>
                <w:b/>
                <w:bCs/>
                <w:shd w:val="clear" w:color="auto" w:fill="FFFFFF"/>
              </w:rPr>
              <w:t>-魅力</w:t>
            </w:r>
            <w:proofErr w:type="gramStart"/>
            <w:r w:rsidRPr="00AC2B33">
              <w:rPr>
                <w:rStyle w:val="grayblackbold"/>
                <w:rFonts w:asciiTheme="minorEastAsia" w:eastAsiaTheme="minorEastAsia" w:hAnsiTheme="minorEastAsia" w:hint="eastAsia"/>
                <w:b/>
                <w:bCs/>
                <w:shd w:val="clear" w:color="auto" w:fill="FFFFFF"/>
              </w:rPr>
              <w:t>峴港秀-夜船遊韓</w:t>
            </w:r>
            <w:proofErr w:type="gramEnd"/>
            <w:r w:rsidRPr="00AC2B33">
              <w:rPr>
                <w:rStyle w:val="grayblackbold"/>
                <w:rFonts w:asciiTheme="minorEastAsia" w:eastAsiaTheme="minorEastAsia" w:hAnsiTheme="minorEastAsia" w:hint="eastAsia"/>
                <w:b/>
                <w:bCs/>
                <w:shd w:val="clear" w:color="auto" w:fill="FFFFFF"/>
              </w:rPr>
              <w:t>江</w:t>
            </w:r>
            <w:r w:rsidR="00DC7722" w:rsidRPr="00AC2B33">
              <w:rPr>
                <w:rStyle w:val="grayblackbold"/>
                <w:rFonts w:asciiTheme="minorEastAsia" w:eastAsiaTheme="minorEastAsia" w:hAnsiTheme="minorEastAsia" w:hint="eastAsia"/>
                <w:b/>
                <w:bCs/>
                <w:shd w:val="clear" w:color="auto" w:fill="FFFFFF"/>
              </w:rPr>
              <w:t>)</w:t>
            </w:r>
          </w:p>
          <w:p w14:paraId="6E887954" w14:textId="35FC2C73" w:rsidR="00AC2B33" w:rsidRPr="00AC2B33" w:rsidRDefault="00AC2B33" w:rsidP="00F810A1">
            <w:pPr>
              <w:spacing w:line="360" w:lineRule="exact"/>
              <w:rPr>
                <w:rFonts w:asciiTheme="minorEastAsia" w:eastAsiaTheme="minorEastAsia" w:hAnsiTheme="minorEastAsia"/>
                <w:b/>
                <w:bCs/>
                <w:shd w:val="clear" w:color="auto" w:fill="FFFFFF"/>
              </w:rPr>
            </w:pPr>
          </w:p>
        </w:tc>
      </w:tr>
      <w:tr w:rsidR="002743DC" w14:paraId="5C2F70BA" w14:textId="77777777" w:rsidTr="009979AC">
        <w:tc>
          <w:tcPr>
            <w:tcW w:w="720" w:type="dxa"/>
          </w:tcPr>
          <w:p w14:paraId="11C67D13" w14:textId="77777777" w:rsidR="002743DC" w:rsidRDefault="000D275F" w:rsidP="00BF3C94">
            <w:pPr>
              <w:pStyle w:val="a3"/>
              <w:spacing w:line="400" w:lineRule="exact"/>
              <w:jc w:val="center"/>
              <w:rPr>
                <w:rFonts w:ascii="新細明體" w:hAnsi="新細明體"/>
                <w:b/>
                <w:sz w:val="20"/>
              </w:rPr>
            </w:pPr>
            <w:r>
              <w:rPr>
                <w:rFonts w:ascii="新細明體" w:hAnsi="新細明體" w:hint="eastAsia"/>
                <w:b/>
                <w:sz w:val="20"/>
              </w:rPr>
              <w:t>12/7</w:t>
            </w:r>
          </w:p>
          <w:p w14:paraId="06B8F083" w14:textId="77777777" w:rsidR="000D275F" w:rsidRPr="00955E67" w:rsidRDefault="000D275F" w:rsidP="00BF3C94">
            <w:pPr>
              <w:pStyle w:val="a3"/>
              <w:spacing w:line="400" w:lineRule="exact"/>
              <w:jc w:val="center"/>
              <w:rPr>
                <w:rFonts w:ascii="新細明體" w:hAnsi="新細明體"/>
                <w:b/>
                <w:sz w:val="20"/>
              </w:rPr>
            </w:pPr>
          </w:p>
        </w:tc>
        <w:tc>
          <w:tcPr>
            <w:tcW w:w="76" w:type="dxa"/>
          </w:tcPr>
          <w:p w14:paraId="7FEF8450" w14:textId="77777777" w:rsidR="002743DC" w:rsidRDefault="002743DC" w:rsidP="002743DC">
            <w:pPr>
              <w:pStyle w:val="a3"/>
              <w:spacing w:line="400" w:lineRule="exact"/>
              <w:jc w:val="center"/>
              <w:rPr>
                <w:rFonts w:ascii="細明體" w:eastAsia="細明體"/>
                <w:b/>
              </w:rPr>
            </w:pPr>
          </w:p>
        </w:tc>
        <w:tc>
          <w:tcPr>
            <w:tcW w:w="9824" w:type="dxa"/>
          </w:tcPr>
          <w:p w14:paraId="77B79189" w14:textId="597FF07D" w:rsidR="00BB355D" w:rsidRDefault="00BB355D" w:rsidP="00F810A1">
            <w:pPr>
              <w:pStyle w:val="Web"/>
              <w:spacing w:before="0" w:beforeAutospacing="0" w:after="0" w:afterAutospacing="0" w:line="360" w:lineRule="exact"/>
              <w:rPr>
                <w:rFonts w:asciiTheme="minorEastAsia" w:eastAsiaTheme="minorEastAsia" w:hAnsiTheme="minorEastAsia"/>
                <w:b/>
                <w:color w:val="EE0000"/>
                <w:lang w:val="x-none"/>
              </w:rPr>
            </w:pPr>
            <w:r w:rsidRPr="00BB355D">
              <w:rPr>
                <w:rFonts w:asciiTheme="minorEastAsia" w:eastAsiaTheme="minorEastAsia" w:hAnsiTheme="minorEastAsia" w:hint="eastAsia"/>
              </w:rPr>
              <w:t>◎【</w:t>
            </w:r>
            <w:r w:rsidRPr="00BB355D">
              <w:rPr>
                <w:rFonts w:asciiTheme="minorEastAsia" w:eastAsiaTheme="minorEastAsia" w:hAnsiTheme="minorEastAsia" w:hint="eastAsia"/>
                <w:b/>
              </w:rPr>
              <w:t>峴港</w:t>
            </w:r>
            <w:r w:rsidRPr="00BB355D">
              <w:rPr>
                <w:rFonts w:asciiTheme="minorEastAsia" w:eastAsiaTheme="minorEastAsia" w:hAnsiTheme="minorEastAsia"/>
                <w:b/>
              </w:rPr>
              <w:t>Da Nang</w:t>
            </w:r>
            <w:r w:rsidRPr="00BB355D">
              <w:rPr>
                <w:rFonts w:asciiTheme="minorEastAsia" w:eastAsiaTheme="minorEastAsia" w:hAnsiTheme="minorEastAsia" w:hint="eastAsia"/>
              </w:rPr>
              <w:t>】：</w:t>
            </w:r>
          </w:p>
          <w:p w14:paraId="22B3F025" w14:textId="6A20645F" w:rsidR="000E0A67" w:rsidRDefault="000E0A67" w:rsidP="00F810A1">
            <w:pPr>
              <w:pStyle w:val="Web"/>
              <w:spacing w:before="0" w:beforeAutospacing="0" w:after="0" w:afterAutospacing="0" w:line="360" w:lineRule="exact"/>
              <w:rPr>
                <w:rFonts w:asciiTheme="minorEastAsia" w:eastAsiaTheme="minorEastAsia" w:hAnsiTheme="minorEastAsia"/>
                <w:color w:val="2B2B2B"/>
              </w:rPr>
            </w:pPr>
            <w:r w:rsidRPr="00AC2B33">
              <w:rPr>
                <w:rFonts w:asciiTheme="minorEastAsia" w:eastAsiaTheme="minorEastAsia" w:hAnsiTheme="minorEastAsia" w:hint="eastAsia"/>
                <w:b/>
                <w:color w:val="EE0000"/>
                <w:lang w:val="x-none"/>
              </w:rPr>
              <w:t>★【</w:t>
            </w:r>
            <w:r w:rsidRPr="00AC2B33">
              <w:rPr>
                <w:rFonts w:asciiTheme="minorEastAsia" w:eastAsiaTheme="minorEastAsia" w:hAnsiTheme="minorEastAsia"/>
                <w:b/>
                <w:bCs/>
                <w:color w:val="EE0000"/>
                <w:bdr w:val="none" w:sz="0" w:space="0" w:color="auto" w:frame="1"/>
              </w:rPr>
              <w:t>巴拿山纜車</w:t>
            </w:r>
            <w:r w:rsidRPr="00AC2B33">
              <w:rPr>
                <w:rFonts w:asciiTheme="minorEastAsia" w:eastAsiaTheme="minorEastAsia" w:hAnsiTheme="minorEastAsia" w:hint="eastAsia"/>
                <w:b/>
                <w:color w:val="EE0000"/>
                <w:lang w:val="x-none"/>
              </w:rPr>
              <w:t>】：</w:t>
            </w:r>
            <w:r w:rsidRPr="00F810A1">
              <w:rPr>
                <w:rFonts w:asciiTheme="minorEastAsia" w:eastAsiaTheme="minorEastAsia" w:hAnsiTheme="minorEastAsia"/>
                <w:color w:val="2B2B2B"/>
                <w:bdr w:val="none" w:sz="0" w:space="0" w:color="auto" w:frame="1"/>
              </w:rPr>
              <w:t xml:space="preserve"> 2009</w:t>
            </w:r>
            <w:r w:rsidRPr="00F810A1">
              <w:rPr>
                <w:rFonts w:asciiTheme="minorEastAsia" w:eastAsiaTheme="minorEastAsia" w:hAnsiTheme="minorEastAsia" w:hint="eastAsia"/>
                <w:color w:val="2B2B2B"/>
              </w:rPr>
              <w:t>年被列為健力士記錄的全球最長及最高不停站纜車，纜車分為兩段；第一段需搭乘約</w:t>
            </w:r>
            <w:r w:rsidRPr="00F810A1">
              <w:rPr>
                <w:rFonts w:asciiTheme="minorEastAsia" w:eastAsiaTheme="minorEastAsia" w:hAnsiTheme="minorEastAsia"/>
                <w:color w:val="2B2B2B"/>
                <w:bdr w:val="none" w:sz="0" w:space="0" w:color="auto" w:frame="1"/>
              </w:rPr>
              <w:t>35</w:t>
            </w:r>
            <w:r w:rsidRPr="00F810A1">
              <w:rPr>
                <w:rFonts w:asciiTheme="minorEastAsia" w:eastAsiaTheme="minorEastAsia" w:hAnsiTheme="minorEastAsia" w:hint="eastAsia"/>
                <w:color w:val="2B2B2B"/>
              </w:rPr>
              <w:t>分鐘</w:t>
            </w:r>
            <w:r w:rsidRPr="00F810A1">
              <w:rPr>
                <w:rFonts w:asciiTheme="minorEastAsia" w:eastAsiaTheme="minorEastAsia" w:hAnsiTheme="minorEastAsia"/>
                <w:color w:val="2B2B2B"/>
                <w:bdr w:val="none" w:sz="0" w:space="0" w:color="auto" w:frame="1"/>
              </w:rPr>
              <w:t>(</w:t>
            </w:r>
            <w:r w:rsidRPr="00F810A1">
              <w:rPr>
                <w:rFonts w:asciiTheme="minorEastAsia" w:eastAsiaTheme="minorEastAsia" w:hAnsiTheme="minorEastAsia" w:hint="eastAsia"/>
                <w:color w:val="2B2B2B"/>
              </w:rPr>
              <w:t>最長及最高不停站纜車</w:t>
            </w:r>
            <w:r w:rsidRPr="00F810A1">
              <w:rPr>
                <w:rFonts w:asciiTheme="minorEastAsia" w:eastAsiaTheme="minorEastAsia" w:hAnsiTheme="minorEastAsia"/>
                <w:color w:val="2B2B2B"/>
                <w:bdr w:val="none" w:sz="0" w:space="0" w:color="auto" w:frame="1"/>
              </w:rPr>
              <w:t>)</w:t>
            </w:r>
            <w:r w:rsidRPr="00F810A1">
              <w:rPr>
                <w:rFonts w:asciiTheme="minorEastAsia" w:eastAsiaTheme="minorEastAsia" w:hAnsiTheme="minorEastAsia" w:hint="eastAsia"/>
                <w:color w:val="2B2B2B"/>
              </w:rPr>
              <w:t>、接著轉乘</w:t>
            </w:r>
            <w:proofErr w:type="gramStart"/>
            <w:r w:rsidRPr="00F810A1">
              <w:rPr>
                <w:rFonts w:asciiTheme="minorEastAsia" w:eastAsiaTheme="minorEastAsia" w:hAnsiTheme="minorEastAsia" w:hint="eastAsia"/>
                <w:color w:val="2B2B2B"/>
              </w:rPr>
              <w:t>第二段需搭乘</w:t>
            </w:r>
            <w:proofErr w:type="gramEnd"/>
            <w:r w:rsidRPr="00F810A1">
              <w:rPr>
                <w:rFonts w:asciiTheme="minorEastAsia" w:eastAsiaTheme="minorEastAsia" w:hAnsiTheme="minorEastAsia" w:hint="eastAsia"/>
                <w:color w:val="2B2B2B"/>
              </w:rPr>
              <w:t>約</w:t>
            </w:r>
            <w:r w:rsidRPr="00F810A1">
              <w:rPr>
                <w:rFonts w:asciiTheme="minorEastAsia" w:eastAsiaTheme="minorEastAsia" w:hAnsiTheme="minorEastAsia"/>
                <w:color w:val="2B2B2B"/>
                <w:bdr w:val="none" w:sz="0" w:space="0" w:color="auto" w:frame="1"/>
              </w:rPr>
              <w:t>5</w:t>
            </w:r>
            <w:r w:rsidRPr="00F810A1">
              <w:rPr>
                <w:rFonts w:asciiTheme="minorEastAsia" w:eastAsiaTheme="minorEastAsia" w:hAnsiTheme="minorEastAsia" w:hint="eastAsia"/>
                <w:color w:val="2B2B2B"/>
              </w:rPr>
              <w:t>分鐘，一覽精彩的</w:t>
            </w:r>
            <w:proofErr w:type="gramStart"/>
            <w:r w:rsidRPr="00F810A1">
              <w:rPr>
                <w:rFonts w:asciiTheme="minorEastAsia" w:eastAsiaTheme="minorEastAsia" w:hAnsiTheme="minorEastAsia" w:hint="eastAsia"/>
                <w:color w:val="2B2B2B"/>
              </w:rPr>
              <w:t>峴</w:t>
            </w:r>
            <w:proofErr w:type="gramEnd"/>
            <w:r w:rsidRPr="00F810A1">
              <w:rPr>
                <w:rFonts w:asciiTheme="minorEastAsia" w:eastAsiaTheme="minorEastAsia" w:hAnsiTheme="minorEastAsia" w:hint="eastAsia"/>
                <w:color w:val="2B2B2B"/>
              </w:rPr>
              <w:t>港美景。纜車長</w:t>
            </w:r>
            <w:r w:rsidRPr="00F810A1">
              <w:rPr>
                <w:rFonts w:asciiTheme="minorEastAsia" w:eastAsiaTheme="minorEastAsia" w:hAnsiTheme="minorEastAsia"/>
                <w:color w:val="2B2B2B"/>
                <w:bdr w:val="none" w:sz="0" w:space="0" w:color="auto" w:frame="1"/>
              </w:rPr>
              <w:t>5044</w:t>
            </w:r>
            <w:r w:rsidRPr="00F810A1">
              <w:rPr>
                <w:rFonts w:asciiTheme="minorEastAsia" w:eastAsiaTheme="minorEastAsia" w:hAnsiTheme="minorEastAsia" w:hint="eastAsia"/>
                <w:color w:val="2B2B2B"/>
                <w:bdr w:val="none" w:sz="0" w:space="0" w:color="auto" w:frame="1"/>
              </w:rPr>
              <w:t>公尺</w:t>
            </w:r>
            <w:r w:rsidRPr="00F810A1">
              <w:rPr>
                <w:rFonts w:asciiTheme="minorEastAsia" w:eastAsiaTheme="minorEastAsia" w:hAnsiTheme="minorEastAsia" w:hint="eastAsia"/>
                <w:color w:val="2B2B2B"/>
              </w:rPr>
              <w:t>，</w:t>
            </w:r>
            <w:r w:rsidRPr="00F810A1">
              <w:rPr>
                <w:rFonts w:asciiTheme="minorEastAsia" w:eastAsiaTheme="minorEastAsia" w:hAnsiTheme="minorEastAsia"/>
                <w:color w:val="2B2B2B"/>
                <w:bdr w:val="none" w:sz="0" w:space="0" w:color="auto" w:frame="1"/>
              </w:rPr>
              <w:t>20</w:t>
            </w:r>
            <w:r w:rsidRPr="00F810A1">
              <w:rPr>
                <w:rFonts w:asciiTheme="minorEastAsia" w:eastAsiaTheme="minorEastAsia" w:hAnsiTheme="minorEastAsia" w:hint="eastAsia"/>
                <w:color w:val="2B2B2B"/>
              </w:rPr>
              <w:t>分鐘直達海拔</w:t>
            </w:r>
            <w:r w:rsidRPr="00F810A1">
              <w:rPr>
                <w:rFonts w:asciiTheme="minorEastAsia" w:eastAsiaTheme="minorEastAsia" w:hAnsiTheme="minorEastAsia" w:hint="eastAsia"/>
                <w:color w:val="2B2B2B"/>
                <w:bdr w:val="none" w:sz="0" w:space="0" w:color="auto" w:frame="1"/>
              </w:rPr>
              <w:t>1292公尺</w:t>
            </w:r>
            <w:r w:rsidRPr="00F810A1">
              <w:rPr>
                <w:rFonts w:asciiTheme="minorEastAsia" w:eastAsiaTheme="minorEastAsia" w:hAnsiTheme="minorEastAsia" w:hint="eastAsia"/>
                <w:color w:val="2B2B2B"/>
              </w:rPr>
              <w:t>的山上。纜車剛開始攀升，腳下盡是樹林石澗，</w:t>
            </w:r>
            <w:r w:rsidRPr="00F810A1">
              <w:rPr>
                <w:rFonts w:asciiTheme="minorEastAsia" w:eastAsiaTheme="minorEastAsia" w:hAnsiTheme="minorEastAsia"/>
                <w:color w:val="2B2B2B"/>
                <w:bdr w:val="none" w:sz="0" w:space="0" w:color="auto" w:frame="1"/>
              </w:rPr>
              <w:t>10</w:t>
            </w:r>
            <w:r w:rsidRPr="00F810A1">
              <w:rPr>
                <w:rFonts w:asciiTheme="minorEastAsia" w:eastAsiaTheme="minorEastAsia" w:hAnsiTheme="minorEastAsia" w:hint="eastAsia"/>
                <w:color w:val="2B2B2B"/>
              </w:rPr>
              <w:t>分鐘後已身處於雲海當中，眼前景像猶如身處仙境之中。法國人曾在此建立避暑區，天氣晴朗時，站在主山頂，可以看見</w:t>
            </w:r>
            <w:proofErr w:type="gramStart"/>
            <w:r w:rsidRPr="00F810A1">
              <w:rPr>
                <w:rFonts w:asciiTheme="minorEastAsia" w:eastAsiaTheme="minorEastAsia" w:hAnsiTheme="minorEastAsia" w:hint="eastAsia"/>
                <w:color w:val="2B2B2B"/>
              </w:rPr>
              <w:t>峴</w:t>
            </w:r>
            <w:proofErr w:type="gramEnd"/>
            <w:r w:rsidRPr="00F810A1">
              <w:rPr>
                <w:rFonts w:asciiTheme="minorEastAsia" w:eastAsiaTheme="minorEastAsia" w:hAnsiTheme="minorEastAsia" w:hint="eastAsia"/>
                <w:color w:val="2B2B2B"/>
              </w:rPr>
              <w:t>港市、容</w:t>
            </w:r>
            <w:proofErr w:type="gramStart"/>
            <w:r w:rsidRPr="00F810A1">
              <w:rPr>
                <w:rFonts w:asciiTheme="minorEastAsia" w:eastAsiaTheme="minorEastAsia" w:hAnsiTheme="minorEastAsia" w:hint="eastAsia"/>
                <w:color w:val="2B2B2B"/>
              </w:rPr>
              <w:t>橘</w:t>
            </w:r>
            <w:proofErr w:type="gramEnd"/>
            <w:r w:rsidRPr="00F810A1">
              <w:rPr>
                <w:rFonts w:asciiTheme="minorEastAsia" w:eastAsiaTheme="minorEastAsia" w:hAnsiTheme="minorEastAsia" w:hint="eastAsia"/>
                <w:color w:val="2B2B2B"/>
              </w:rPr>
              <w:t>灣、</w:t>
            </w:r>
            <w:proofErr w:type="gramStart"/>
            <w:r w:rsidRPr="00F810A1">
              <w:rPr>
                <w:rFonts w:asciiTheme="minorEastAsia" w:eastAsiaTheme="minorEastAsia" w:hAnsiTheme="minorEastAsia" w:hint="eastAsia"/>
                <w:color w:val="2B2B2B"/>
              </w:rPr>
              <w:t>美溪海</w:t>
            </w:r>
            <w:proofErr w:type="gramEnd"/>
            <w:r w:rsidRPr="00F810A1">
              <w:rPr>
                <w:rFonts w:asciiTheme="minorEastAsia" w:eastAsiaTheme="minorEastAsia" w:hAnsiTheme="minorEastAsia" w:hint="eastAsia"/>
                <w:color w:val="2B2B2B"/>
              </w:rPr>
              <w:t>等整個寬廣空間。今天，</w:t>
            </w:r>
            <w:proofErr w:type="gramStart"/>
            <w:r w:rsidRPr="00F810A1">
              <w:rPr>
                <w:rFonts w:asciiTheme="minorEastAsia" w:eastAsiaTheme="minorEastAsia" w:hAnsiTheme="minorEastAsia" w:hint="eastAsia"/>
                <w:color w:val="2B2B2B"/>
              </w:rPr>
              <w:t>婆納－主</w:t>
            </w:r>
            <w:proofErr w:type="gramEnd"/>
            <w:r w:rsidRPr="00F810A1">
              <w:rPr>
                <w:rFonts w:asciiTheme="minorEastAsia" w:eastAsiaTheme="minorEastAsia" w:hAnsiTheme="minorEastAsia" w:hint="eastAsia"/>
                <w:color w:val="2B2B2B"/>
              </w:rPr>
              <w:t>山區已成為著名旅遊區。</w:t>
            </w:r>
          </w:p>
          <w:p w14:paraId="5A88FE3C" w14:textId="77777777" w:rsidR="00AC2B33" w:rsidRPr="00F810A1" w:rsidRDefault="00AC2B33" w:rsidP="00F810A1">
            <w:pPr>
              <w:pStyle w:val="Web"/>
              <w:spacing w:before="0" w:beforeAutospacing="0" w:after="0" w:afterAutospacing="0" w:line="360" w:lineRule="exact"/>
              <w:rPr>
                <w:rFonts w:asciiTheme="minorEastAsia" w:eastAsiaTheme="minorEastAsia" w:hAnsiTheme="minorEastAsia"/>
                <w:color w:val="2B2B2B"/>
              </w:rPr>
            </w:pPr>
          </w:p>
          <w:p w14:paraId="6C107150" w14:textId="77777777" w:rsidR="000E0A67" w:rsidRDefault="000E0A67" w:rsidP="00F810A1">
            <w:pPr>
              <w:spacing w:line="360" w:lineRule="exact"/>
              <w:outlineLvl w:val="0"/>
              <w:rPr>
                <w:rFonts w:asciiTheme="minorEastAsia" w:eastAsiaTheme="minorEastAsia" w:hAnsiTheme="minorEastAsia"/>
                <w:color w:val="2B2B2B"/>
              </w:rPr>
            </w:pPr>
            <w:r w:rsidRPr="00AC2B33">
              <w:rPr>
                <w:rFonts w:asciiTheme="minorEastAsia" w:eastAsiaTheme="minorEastAsia" w:hAnsiTheme="minorEastAsia" w:hint="eastAsia"/>
                <w:b/>
                <w:color w:val="EE0000"/>
                <w:lang w:val="x-none"/>
              </w:rPr>
              <w:t>★【</w:t>
            </w:r>
            <w:r w:rsidRPr="00AC2B33">
              <w:rPr>
                <w:rFonts w:asciiTheme="minorEastAsia" w:eastAsiaTheme="minorEastAsia" w:hAnsiTheme="minorEastAsia"/>
                <w:b/>
                <w:bCs/>
                <w:color w:val="EE0000"/>
                <w:bdr w:val="none" w:sz="0" w:space="0" w:color="auto" w:frame="1"/>
              </w:rPr>
              <w:t>FANTASY PARK夢想公園</w:t>
            </w:r>
            <w:r w:rsidRPr="00AC2B33">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color w:val="2B2B2B"/>
              </w:rPr>
              <w:t>世界三大室內娛樂公園，是一個綜合娛樂主題分文三層樓包括多種室內遊戲：音樂快車、騎樓遊戲、侏羅紀公園、鐵軌卡車、搖擺騎馬比賽、室內靶場、小汽車比賽、探險鬼屋、氣球水池</w:t>
            </w:r>
            <w:proofErr w:type="gramStart"/>
            <w:r w:rsidRPr="00F810A1">
              <w:rPr>
                <w:rFonts w:asciiTheme="minorEastAsia" w:eastAsiaTheme="minorEastAsia" w:hAnsiTheme="minorEastAsia" w:hint="eastAsia"/>
                <w:color w:val="2B2B2B"/>
              </w:rPr>
              <w:t>（</w:t>
            </w:r>
            <w:proofErr w:type="gramEnd"/>
            <w:r w:rsidRPr="00F810A1">
              <w:rPr>
                <w:rFonts w:asciiTheme="minorEastAsia" w:eastAsiaTheme="minorEastAsia" w:hAnsiTheme="minorEastAsia" w:hint="eastAsia"/>
                <w:color w:val="2B2B2B"/>
              </w:rPr>
              <w:t>自費參加：如</w:t>
            </w:r>
            <w:r w:rsidRPr="00F810A1">
              <w:rPr>
                <w:rFonts w:asciiTheme="minorEastAsia" w:eastAsiaTheme="minorEastAsia" w:hAnsiTheme="minorEastAsia"/>
                <w:color w:val="2B2B2B"/>
                <w:bdr w:val="none" w:sz="0" w:space="0" w:color="auto" w:frame="1"/>
              </w:rPr>
              <w:t>3D,4D,5D</w:t>
            </w:r>
            <w:r w:rsidRPr="00F810A1">
              <w:rPr>
                <w:rFonts w:asciiTheme="minorEastAsia" w:eastAsiaTheme="minorEastAsia" w:hAnsiTheme="minorEastAsia" w:hint="eastAsia"/>
                <w:color w:val="2B2B2B"/>
              </w:rPr>
              <w:t>電影、鬼屋、投幣遊戲及各色各樣遊戲等…</w:t>
            </w:r>
            <w:proofErr w:type="gramStart"/>
            <w:r w:rsidRPr="00F810A1">
              <w:rPr>
                <w:rFonts w:asciiTheme="minorEastAsia" w:eastAsiaTheme="minorEastAsia" w:hAnsiTheme="minorEastAsia" w:hint="eastAsia"/>
                <w:color w:val="2B2B2B"/>
              </w:rPr>
              <w:t>）</w:t>
            </w:r>
            <w:proofErr w:type="gramEnd"/>
            <w:r w:rsidRPr="00F810A1">
              <w:rPr>
                <w:rFonts w:asciiTheme="minorEastAsia" w:eastAsiaTheme="minorEastAsia" w:hAnsiTheme="minorEastAsia" w:hint="eastAsia"/>
                <w:color w:val="2B2B2B"/>
              </w:rPr>
              <w:t>在此您可盡情享受公園內各項服務設施。下山時續前往靜心園及</w:t>
            </w:r>
            <w:r w:rsidRPr="00F810A1">
              <w:rPr>
                <w:rFonts w:asciiTheme="minorEastAsia" w:eastAsiaTheme="minorEastAsia" w:hAnsiTheme="minorEastAsia" w:hint="eastAsia"/>
                <w:b/>
                <w:bCs/>
                <w:color w:val="FF0000"/>
              </w:rPr>
              <w:t>搭乘小火車</w:t>
            </w:r>
            <w:r w:rsidRPr="00F810A1">
              <w:rPr>
                <w:rFonts w:asciiTheme="minorEastAsia" w:eastAsiaTheme="minorEastAsia" w:hAnsiTheme="minorEastAsia"/>
                <w:color w:val="2B2B2B"/>
                <w:bdr w:val="none" w:sz="0" w:space="0" w:color="auto" w:frame="1"/>
              </w:rPr>
              <w:t>(</w:t>
            </w:r>
            <w:r w:rsidRPr="00F810A1">
              <w:rPr>
                <w:rFonts w:asciiTheme="minorEastAsia" w:eastAsiaTheme="minorEastAsia" w:hAnsiTheme="minorEastAsia" w:hint="eastAsia"/>
                <w:color w:val="2B2B2B"/>
              </w:rPr>
              <w:t>瑞士少女峰觀光小火車</w:t>
            </w:r>
            <w:r w:rsidRPr="00F810A1">
              <w:rPr>
                <w:rFonts w:asciiTheme="minorEastAsia" w:eastAsiaTheme="minorEastAsia" w:hAnsiTheme="minorEastAsia"/>
                <w:color w:val="2B2B2B"/>
                <w:bdr w:val="none" w:sz="0" w:space="0" w:color="auto" w:frame="1"/>
              </w:rPr>
              <w:t>-</w:t>
            </w:r>
            <w:r w:rsidRPr="00F810A1">
              <w:rPr>
                <w:rFonts w:asciiTheme="minorEastAsia" w:eastAsiaTheme="minorEastAsia" w:hAnsiTheme="minorEastAsia" w:hint="eastAsia"/>
                <w:color w:val="2B2B2B"/>
              </w:rPr>
              <w:t>復刻版</w:t>
            </w:r>
            <w:r w:rsidRPr="00F810A1">
              <w:rPr>
                <w:rFonts w:asciiTheme="minorEastAsia" w:eastAsiaTheme="minorEastAsia" w:hAnsiTheme="minorEastAsia"/>
                <w:color w:val="2B2B2B"/>
                <w:bdr w:val="none" w:sz="0" w:space="0" w:color="auto" w:frame="1"/>
              </w:rPr>
              <w:t>)</w:t>
            </w:r>
            <w:r w:rsidRPr="00F810A1">
              <w:rPr>
                <w:rFonts w:asciiTheme="minorEastAsia" w:eastAsiaTheme="minorEastAsia" w:hAnsiTheme="minorEastAsia" w:hint="eastAsia"/>
                <w:color w:val="2B2B2B"/>
              </w:rPr>
              <w:t>，然後沿山路而下，到大佛和靈應寺參拜，那</w:t>
            </w:r>
            <w:proofErr w:type="gramStart"/>
            <w:r w:rsidRPr="00F810A1">
              <w:rPr>
                <w:rFonts w:asciiTheme="minorEastAsia" w:eastAsiaTheme="minorEastAsia" w:hAnsiTheme="minorEastAsia" w:hint="eastAsia"/>
                <w:color w:val="2B2B2B"/>
              </w:rPr>
              <w:t>裏</w:t>
            </w:r>
            <w:proofErr w:type="gramEnd"/>
            <w:r w:rsidRPr="00F810A1">
              <w:rPr>
                <w:rFonts w:asciiTheme="minorEastAsia" w:eastAsiaTheme="minorEastAsia" w:hAnsiTheme="minorEastAsia" w:hint="eastAsia"/>
                <w:color w:val="2B2B2B"/>
              </w:rPr>
              <w:t>有個數十米高、用白色大理石建造的釋迦牟尼</w:t>
            </w:r>
            <w:proofErr w:type="gramStart"/>
            <w:r w:rsidRPr="00F810A1">
              <w:rPr>
                <w:rFonts w:asciiTheme="minorEastAsia" w:eastAsiaTheme="minorEastAsia" w:hAnsiTheme="minorEastAsia" w:hint="eastAsia"/>
                <w:color w:val="2B2B2B"/>
              </w:rPr>
              <w:t>坐像近看</w:t>
            </w:r>
            <w:proofErr w:type="gramEnd"/>
            <w:r w:rsidRPr="00F810A1">
              <w:rPr>
                <w:rFonts w:asciiTheme="minorEastAsia" w:eastAsiaTheme="minorEastAsia" w:hAnsiTheme="minorEastAsia" w:hint="eastAsia"/>
                <w:color w:val="2B2B2B"/>
              </w:rPr>
              <w:t>相當宏偉，像下刻了多幅石雕畫，釋迦俯視含笑的表情，令人感覺親切。</w:t>
            </w:r>
          </w:p>
          <w:p w14:paraId="6729F6B9" w14:textId="77777777" w:rsidR="00C804A6" w:rsidRPr="00F810A1" w:rsidRDefault="00C804A6" w:rsidP="00F810A1">
            <w:pPr>
              <w:spacing w:line="360" w:lineRule="exact"/>
              <w:outlineLvl w:val="0"/>
              <w:rPr>
                <w:rFonts w:asciiTheme="minorEastAsia" w:eastAsiaTheme="minorEastAsia" w:hAnsiTheme="minorEastAsia"/>
                <w:b/>
                <w:lang w:val="x-none"/>
              </w:rPr>
            </w:pPr>
          </w:p>
          <w:p w14:paraId="4DD7FAE7" w14:textId="4FEAF936" w:rsidR="001E0C69" w:rsidRDefault="000E0A67" w:rsidP="00F810A1">
            <w:pPr>
              <w:pStyle w:val="Web"/>
              <w:spacing w:before="0" w:beforeAutospacing="0" w:after="0" w:afterAutospacing="0" w:line="360" w:lineRule="exact"/>
              <w:rPr>
                <w:rFonts w:asciiTheme="minorEastAsia" w:eastAsiaTheme="minorEastAsia" w:hAnsiTheme="minorEastAsia"/>
                <w:color w:val="2B2B2B"/>
              </w:rPr>
            </w:pPr>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cs="Courier New"/>
                <w:b/>
                <w:bCs/>
                <w:color w:val="FF0000"/>
              </w:rPr>
              <w:t>佛手天空步道</w:t>
            </w:r>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hint="eastAsia"/>
                <w:color w:val="2B2B2B"/>
              </w:rPr>
              <w:t>這壯觀的景點位於</w:t>
            </w:r>
            <w:proofErr w:type="gramStart"/>
            <w:r w:rsidRPr="00F810A1">
              <w:rPr>
                <w:rFonts w:asciiTheme="minorEastAsia" w:eastAsiaTheme="minorEastAsia" w:hAnsiTheme="minorEastAsia" w:hint="eastAsia"/>
                <w:color w:val="2B2B2B"/>
              </w:rPr>
              <w:t>巴拿山海拔</w:t>
            </w:r>
            <w:proofErr w:type="gramEnd"/>
            <w:r w:rsidRPr="00F810A1">
              <w:rPr>
                <w:rFonts w:asciiTheme="minorEastAsia" w:eastAsiaTheme="minorEastAsia" w:hAnsiTheme="minorEastAsia"/>
                <w:color w:val="2B2B2B"/>
                <w:bdr w:val="none" w:sz="0" w:space="0" w:color="auto" w:frame="1"/>
              </w:rPr>
              <w:t>1400</w:t>
            </w:r>
            <w:r w:rsidRPr="00F810A1">
              <w:rPr>
                <w:rFonts w:asciiTheme="minorEastAsia" w:eastAsiaTheme="minorEastAsia" w:hAnsiTheme="minorEastAsia" w:hint="eastAsia"/>
                <w:color w:val="2B2B2B"/>
              </w:rPr>
              <w:t>公尺左右。這座黃金橋一共斥資了</w:t>
            </w:r>
            <w:r w:rsidRPr="00F810A1">
              <w:rPr>
                <w:rFonts w:asciiTheme="minorEastAsia" w:eastAsiaTheme="minorEastAsia" w:hAnsiTheme="minorEastAsia"/>
                <w:color w:val="2B2B2B"/>
                <w:bdr w:val="none" w:sz="0" w:space="0" w:color="auto" w:frame="1"/>
              </w:rPr>
              <w:t>20</w:t>
            </w:r>
            <w:r w:rsidRPr="00F810A1">
              <w:rPr>
                <w:rFonts w:asciiTheme="minorEastAsia" w:eastAsiaTheme="minorEastAsia" w:hAnsiTheme="minorEastAsia" w:hint="eastAsia"/>
                <w:color w:val="2B2B2B"/>
              </w:rPr>
              <w:t>億美金</w:t>
            </w:r>
            <w:r w:rsidRPr="00F810A1">
              <w:rPr>
                <w:rFonts w:asciiTheme="minorEastAsia" w:eastAsiaTheme="minorEastAsia" w:hAnsiTheme="minorEastAsia"/>
                <w:color w:val="2B2B2B"/>
                <w:bdr w:val="none" w:sz="0" w:space="0" w:color="auto" w:frame="1"/>
              </w:rPr>
              <w:t> (</w:t>
            </w:r>
            <w:r w:rsidRPr="00F810A1">
              <w:rPr>
                <w:rFonts w:asciiTheme="minorEastAsia" w:eastAsiaTheme="minorEastAsia" w:hAnsiTheme="minorEastAsia" w:hint="eastAsia"/>
                <w:color w:val="2B2B2B"/>
              </w:rPr>
              <w:t>約台幣</w:t>
            </w:r>
            <w:r w:rsidRPr="00F810A1">
              <w:rPr>
                <w:rFonts w:asciiTheme="minorEastAsia" w:eastAsiaTheme="minorEastAsia" w:hAnsiTheme="minorEastAsia"/>
                <w:color w:val="2B2B2B"/>
                <w:bdr w:val="none" w:sz="0" w:space="0" w:color="auto" w:frame="1"/>
              </w:rPr>
              <w:t>600</w:t>
            </w:r>
            <w:r w:rsidRPr="00F810A1">
              <w:rPr>
                <w:rFonts w:asciiTheme="minorEastAsia" w:eastAsiaTheme="minorEastAsia" w:hAnsiTheme="minorEastAsia" w:hint="eastAsia"/>
                <w:color w:val="2B2B2B"/>
              </w:rPr>
              <w:t>億</w:t>
            </w:r>
            <w:r w:rsidRPr="00F810A1">
              <w:rPr>
                <w:rFonts w:asciiTheme="minorEastAsia" w:eastAsiaTheme="minorEastAsia" w:hAnsiTheme="minorEastAsia"/>
                <w:color w:val="2B2B2B"/>
                <w:bdr w:val="none" w:sz="0" w:space="0" w:color="auto" w:frame="1"/>
              </w:rPr>
              <w:t>) </w:t>
            </w:r>
            <w:r w:rsidRPr="00F810A1">
              <w:rPr>
                <w:rFonts w:asciiTheme="minorEastAsia" w:eastAsiaTheme="minorEastAsia" w:hAnsiTheme="minorEastAsia" w:hint="eastAsia"/>
                <w:color w:val="2B2B2B"/>
              </w:rPr>
              <w:t>打造，這黃金橋的設計師以兩隻巨大手掌的雕塑，把這座橋托在空中的「巨手托橋」設計令人嘆為觀止。黃金橋總長</w:t>
            </w:r>
            <w:r w:rsidRPr="00F810A1">
              <w:rPr>
                <w:rFonts w:asciiTheme="minorEastAsia" w:eastAsiaTheme="minorEastAsia" w:hAnsiTheme="minorEastAsia"/>
                <w:color w:val="2B2B2B"/>
                <w:bdr w:val="none" w:sz="0" w:space="0" w:color="auto" w:frame="1"/>
              </w:rPr>
              <w:t>150</w:t>
            </w:r>
            <w:r w:rsidRPr="00F810A1">
              <w:rPr>
                <w:rFonts w:asciiTheme="minorEastAsia" w:eastAsiaTheme="minorEastAsia" w:hAnsiTheme="minorEastAsia" w:hint="eastAsia"/>
                <w:color w:val="2B2B2B"/>
              </w:rPr>
              <w:t>公尺，整區分為八個區域，旅客可依不同的區域看見不同的景色，其中包括山景、森林等等。另外橋上的植栽設計更是別出心裁。雖然這座橋才剛開放，但是大手上的青苔設計卻讓整體設計充滿古老的感覺，也因為這座橋位於高海拔處，所以走在橋上的民眾也會有身處雲中的感覺，另外再搭配橋邊紫色的小花，更是有天堂之感</w:t>
            </w:r>
            <w:r w:rsidR="00C804A6">
              <w:rPr>
                <w:rFonts w:asciiTheme="minorEastAsia" w:eastAsiaTheme="minorEastAsia" w:hAnsiTheme="minorEastAsia" w:hint="eastAsia"/>
                <w:color w:val="2B2B2B"/>
              </w:rPr>
              <w:t>。</w:t>
            </w:r>
          </w:p>
          <w:p w14:paraId="1130C162" w14:textId="77777777" w:rsidR="00C804A6" w:rsidRPr="00F810A1" w:rsidRDefault="00C804A6" w:rsidP="00F810A1">
            <w:pPr>
              <w:pStyle w:val="Web"/>
              <w:spacing w:before="0" w:beforeAutospacing="0" w:after="0" w:afterAutospacing="0" w:line="360" w:lineRule="exact"/>
              <w:rPr>
                <w:rStyle w:val="grayblackbold"/>
                <w:rFonts w:asciiTheme="minorEastAsia" w:eastAsiaTheme="minorEastAsia" w:hAnsiTheme="minorEastAsia"/>
                <w:color w:val="2B2B2B"/>
                <w:lang w:val="x-none"/>
              </w:rPr>
            </w:pPr>
          </w:p>
          <w:p w14:paraId="71C15F09" w14:textId="1F8B0AB7" w:rsidR="00633CB6" w:rsidRDefault="00612546" w:rsidP="00F810A1">
            <w:pPr>
              <w:spacing w:line="360" w:lineRule="exact"/>
              <w:rPr>
                <w:rFonts w:asciiTheme="minorEastAsia" w:eastAsiaTheme="minorEastAsia" w:hAnsiTheme="minorEastAsia" w:cs="Courier New"/>
                <w:color w:val="000000"/>
              </w:rPr>
            </w:pPr>
            <w:r w:rsidRPr="00F810A1">
              <w:rPr>
                <w:rFonts w:asciiTheme="minorEastAsia" w:eastAsiaTheme="minorEastAsia" w:hAnsiTheme="minorEastAsia" w:cs="Courier New" w:hint="eastAsia"/>
                <w:b/>
                <w:bCs/>
                <w:color w:val="FF0000"/>
              </w:rPr>
              <w:t>★</w:t>
            </w:r>
            <w:r w:rsidR="00633CB6" w:rsidRPr="00F810A1">
              <w:rPr>
                <w:rFonts w:asciiTheme="minorEastAsia" w:eastAsiaTheme="minorEastAsia" w:hAnsiTheme="minorEastAsia" w:cs="Courier New"/>
                <w:b/>
                <w:bCs/>
                <w:color w:val="FF0000"/>
              </w:rPr>
              <w:t>『</w:t>
            </w:r>
            <w:r w:rsidR="00633CB6" w:rsidRPr="00F810A1">
              <w:rPr>
                <w:rFonts w:asciiTheme="minorEastAsia" w:eastAsiaTheme="minorEastAsia" w:hAnsiTheme="minorEastAsia" w:cs="Courier New" w:hint="eastAsia"/>
                <w:b/>
                <w:bCs/>
                <w:color w:val="FF0000"/>
              </w:rPr>
              <w:t>魅力</w:t>
            </w:r>
            <w:proofErr w:type="gramStart"/>
            <w:r w:rsidR="00633CB6" w:rsidRPr="00F810A1">
              <w:rPr>
                <w:rFonts w:asciiTheme="minorEastAsia" w:eastAsiaTheme="minorEastAsia" w:hAnsiTheme="minorEastAsia" w:cs="Courier New" w:hint="eastAsia"/>
                <w:b/>
                <w:bCs/>
                <w:color w:val="FF0000"/>
              </w:rPr>
              <w:t>峴</w:t>
            </w:r>
            <w:proofErr w:type="gramEnd"/>
            <w:r w:rsidR="00633CB6" w:rsidRPr="00F810A1">
              <w:rPr>
                <w:rFonts w:asciiTheme="minorEastAsia" w:eastAsiaTheme="minorEastAsia" w:hAnsiTheme="minorEastAsia" w:cs="Courier New" w:hint="eastAsia"/>
                <w:b/>
                <w:bCs/>
                <w:color w:val="FF0000"/>
              </w:rPr>
              <w:t>港Charming Danang</w:t>
            </w:r>
            <w:r w:rsidR="00633CB6" w:rsidRPr="00F810A1">
              <w:rPr>
                <w:rFonts w:asciiTheme="minorEastAsia" w:eastAsiaTheme="minorEastAsia" w:hAnsiTheme="minorEastAsia" w:cs="Courier New"/>
                <w:b/>
                <w:bCs/>
                <w:color w:val="FF0000"/>
              </w:rPr>
              <w:t>』</w:t>
            </w:r>
            <w:proofErr w:type="gramStart"/>
            <w:r w:rsidR="00633CB6" w:rsidRPr="00F810A1">
              <w:rPr>
                <w:rFonts w:asciiTheme="minorEastAsia" w:eastAsiaTheme="minorEastAsia" w:hAnsiTheme="minorEastAsia" w:cs="Courier New" w:hint="eastAsia"/>
                <w:color w:val="000000"/>
              </w:rPr>
              <w:t>峴</w:t>
            </w:r>
            <w:proofErr w:type="gramEnd"/>
            <w:r w:rsidR="00633CB6" w:rsidRPr="00F810A1">
              <w:rPr>
                <w:rFonts w:asciiTheme="minorEastAsia" w:eastAsiaTheme="minorEastAsia" w:hAnsiTheme="minorEastAsia" w:cs="Courier New" w:hint="eastAsia"/>
                <w:color w:val="000000"/>
              </w:rPr>
              <w:t>港唯一具有代表性的大型民族風情歌舞表演秀，深度挖掘</w:t>
            </w:r>
            <w:proofErr w:type="gramStart"/>
            <w:r w:rsidR="00633CB6" w:rsidRPr="00F810A1">
              <w:rPr>
                <w:rFonts w:asciiTheme="minorEastAsia" w:eastAsiaTheme="minorEastAsia" w:hAnsiTheme="minorEastAsia" w:cs="Courier New" w:hint="eastAsia"/>
                <w:color w:val="000000"/>
              </w:rPr>
              <w:t>峴</w:t>
            </w:r>
            <w:proofErr w:type="gramEnd"/>
            <w:r w:rsidR="00633CB6" w:rsidRPr="00F810A1">
              <w:rPr>
                <w:rFonts w:asciiTheme="minorEastAsia" w:eastAsiaTheme="minorEastAsia" w:hAnsiTheme="minorEastAsia" w:cs="Courier New" w:hint="eastAsia"/>
                <w:color w:val="000000"/>
              </w:rPr>
              <w:t>港旅遊文化，越南</w:t>
            </w:r>
            <w:proofErr w:type="gramStart"/>
            <w:r w:rsidR="00633CB6" w:rsidRPr="00F810A1">
              <w:rPr>
                <w:rFonts w:asciiTheme="minorEastAsia" w:eastAsiaTheme="minorEastAsia" w:hAnsiTheme="minorEastAsia" w:cs="Courier New" w:hint="eastAsia"/>
                <w:color w:val="000000"/>
              </w:rPr>
              <w:t>國服奧黛、</w:t>
            </w:r>
            <w:proofErr w:type="gramEnd"/>
            <w:r w:rsidR="00633CB6" w:rsidRPr="00F810A1">
              <w:rPr>
                <w:rFonts w:asciiTheme="minorEastAsia" w:eastAsiaTheme="minorEastAsia" w:hAnsiTheme="minorEastAsia" w:cs="Courier New" w:hint="eastAsia"/>
                <w:color w:val="000000"/>
              </w:rPr>
              <w:t>斗笠、蓮花、占婆文化等等，透過舞蹈歌唱的形式充分展現越南的人文風俗，從美妙的旋律和動聽的歌聲中體驗越南的民族風情，體驗</w:t>
            </w:r>
            <w:proofErr w:type="gramStart"/>
            <w:r w:rsidR="00633CB6" w:rsidRPr="00F810A1">
              <w:rPr>
                <w:rFonts w:asciiTheme="minorEastAsia" w:eastAsiaTheme="minorEastAsia" w:hAnsiTheme="minorEastAsia" w:cs="Courier New" w:hint="eastAsia"/>
                <w:color w:val="000000"/>
              </w:rPr>
              <w:t>峴</w:t>
            </w:r>
            <w:proofErr w:type="gramEnd"/>
            <w:r w:rsidR="00633CB6" w:rsidRPr="00F810A1">
              <w:rPr>
                <w:rFonts w:asciiTheme="minorEastAsia" w:eastAsiaTheme="minorEastAsia" w:hAnsiTheme="minorEastAsia" w:cs="Courier New" w:hint="eastAsia"/>
                <w:color w:val="000000"/>
              </w:rPr>
              <w:t>港的城市魅力！</w:t>
            </w:r>
          </w:p>
          <w:p w14:paraId="5390409C" w14:textId="77777777" w:rsidR="00C804A6" w:rsidRPr="00F810A1" w:rsidRDefault="00C804A6" w:rsidP="00F810A1">
            <w:pPr>
              <w:spacing w:line="360" w:lineRule="exact"/>
              <w:rPr>
                <w:rStyle w:val="grayblackbold"/>
                <w:rFonts w:asciiTheme="minorEastAsia" w:eastAsiaTheme="minorEastAsia" w:hAnsiTheme="minorEastAsia"/>
              </w:rPr>
            </w:pPr>
          </w:p>
          <w:p w14:paraId="2267C46C" w14:textId="77777777" w:rsidR="0085379B" w:rsidRPr="00F810A1" w:rsidRDefault="000E0A67" w:rsidP="00F810A1">
            <w:pPr>
              <w:pStyle w:val="a3"/>
              <w:spacing w:line="360" w:lineRule="exact"/>
              <w:rPr>
                <w:rFonts w:asciiTheme="minorEastAsia" w:eastAsiaTheme="minorEastAsia" w:hAnsiTheme="minorEastAsia" w:cs="Courier New"/>
                <w:color w:val="0000FF"/>
                <w:szCs w:val="24"/>
              </w:rPr>
            </w:pPr>
            <w:r w:rsidRPr="00F810A1">
              <w:rPr>
                <w:rFonts w:asciiTheme="minorEastAsia" w:eastAsiaTheme="minorEastAsia" w:hAnsiTheme="minorEastAsia" w:hint="eastAsia"/>
                <w:b/>
                <w:color w:val="FF0000"/>
                <w:szCs w:val="24"/>
                <w:lang w:val="x-none"/>
              </w:rPr>
              <w:t>★【</w:t>
            </w:r>
            <w:r w:rsidRPr="00F810A1">
              <w:rPr>
                <w:rFonts w:asciiTheme="minorEastAsia" w:eastAsiaTheme="minorEastAsia" w:hAnsiTheme="minorEastAsia" w:cs="Courier New"/>
                <w:b/>
                <w:bCs/>
                <w:color w:val="FF0000"/>
                <w:szCs w:val="24"/>
              </w:rPr>
              <w:t>夜</w:t>
            </w:r>
            <w:r w:rsidR="00DB20DF" w:rsidRPr="00F810A1">
              <w:rPr>
                <w:rFonts w:asciiTheme="minorEastAsia" w:eastAsiaTheme="minorEastAsia" w:hAnsiTheme="minorEastAsia" w:cs="Courier New" w:hint="eastAsia"/>
                <w:b/>
                <w:bCs/>
                <w:color w:val="FF0000"/>
                <w:szCs w:val="24"/>
              </w:rPr>
              <w:t>船</w:t>
            </w:r>
            <w:r w:rsidRPr="00F810A1">
              <w:rPr>
                <w:rFonts w:asciiTheme="minorEastAsia" w:eastAsiaTheme="minorEastAsia" w:hAnsiTheme="minorEastAsia" w:cs="Courier New"/>
                <w:b/>
                <w:bCs/>
                <w:color w:val="FF0000"/>
                <w:szCs w:val="24"/>
              </w:rPr>
              <w:t>遊韓江</w:t>
            </w:r>
            <w:r w:rsidRPr="00F810A1">
              <w:rPr>
                <w:rFonts w:asciiTheme="minorEastAsia" w:eastAsiaTheme="minorEastAsia" w:hAnsiTheme="minorEastAsia" w:hint="eastAsia"/>
                <w:b/>
                <w:color w:val="FF0000"/>
                <w:szCs w:val="24"/>
                <w:lang w:val="x-none"/>
              </w:rPr>
              <w:t>】：</w:t>
            </w:r>
            <w:r w:rsidRPr="00F810A1">
              <w:rPr>
                <w:rFonts w:asciiTheme="minorEastAsia" w:eastAsiaTheme="minorEastAsia" w:hAnsiTheme="minorEastAsia" w:cs="Courier New"/>
                <w:color w:val="000000"/>
                <w:szCs w:val="24"/>
              </w:rPr>
              <w:t>韓江為</w:t>
            </w:r>
            <w:proofErr w:type="gramStart"/>
            <w:r w:rsidRPr="00F810A1">
              <w:rPr>
                <w:rFonts w:asciiTheme="minorEastAsia" w:eastAsiaTheme="minorEastAsia" w:hAnsiTheme="minorEastAsia" w:cs="Courier New"/>
                <w:color w:val="000000"/>
                <w:szCs w:val="24"/>
              </w:rPr>
              <w:t>峴</w:t>
            </w:r>
            <w:proofErr w:type="gramEnd"/>
            <w:r w:rsidRPr="00F810A1">
              <w:rPr>
                <w:rFonts w:asciiTheme="minorEastAsia" w:eastAsiaTheme="minorEastAsia" w:hAnsiTheme="minorEastAsia" w:cs="Courier New"/>
                <w:color w:val="000000"/>
                <w:szCs w:val="24"/>
              </w:rPr>
              <w:t>港主要河川，</w:t>
            </w:r>
            <w:proofErr w:type="gramStart"/>
            <w:r w:rsidRPr="00F810A1">
              <w:rPr>
                <w:rFonts w:asciiTheme="minorEastAsia" w:eastAsiaTheme="minorEastAsia" w:hAnsiTheme="minorEastAsia" w:cs="Courier New"/>
                <w:color w:val="000000"/>
                <w:szCs w:val="24"/>
              </w:rPr>
              <w:t>河川上件了</w:t>
            </w:r>
            <w:proofErr w:type="gramEnd"/>
            <w:r w:rsidRPr="00F810A1">
              <w:rPr>
                <w:rFonts w:asciiTheme="minorEastAsia" w:eastAsiaTheme="minorEastAsia" w:hAnsiTheme="minorEastAsia" w:cs="Courier New"/>
                <w:color w:val="000000"/>
                <w:szCs w:val="24"/>
              </w:rPr>
              <w:t>不少設計新穎的橋梁，每當華燈初上，各橋梁的燈光照映在水面上，</w:t>
            </w:r>
            <w:proofErr w:type="gramStart"/>
            <w:r w:rsidRPr="00F810A1">
              <w:rPr>
                <w:rFonts w:asciiTheme="minorEastAsia" w:eastAsiaTheme="minorEastAsia" w:hAnsiTheme="minorEastAsia" w:cs="Courier New"/>
                <w:color w:val="000000"/>
                <w:szCs w:val="24"/>
              </w:rPr>
              <w:t>凸</w:t>
            </w:r>
            <w:proofErr w:type="gramEnd"/>
            <w:r w:rsidRPr="00F810A1">
              <w:rPr>
                <w:rFonts w:asciiTheme="minorEastAsia" w:eastAsiaTheme="minorEastAsia" w:hAnsiTheme="minorEastAsia" w:cs="Courier New"/>
                <w:color w:val="000000"/>
                <w:szCs w:val="24"/>
              </w:rPr>
              <w:t>顯出韓江夜景的旖旎風光，尤其是河畔的龍橋、愛情鎖公園、</w:t>
            </w:r>
            <w:proofErr w:type="gramStart"/>
            <w:r w:rsidRPr="00F810A1">
              <w:rPr>
                <w:rFonts w:asciiTheme="minorEastAsia" w:eastAsiaTheme="minorEastAsia" w:hAnsiTheme="minorEastAsia" w:cs="Courier New"/>
                <w:color w:val="000000"/>
                <w:szCs w:val="24"/>
              </w:rPr>
              <w:t>龍首魚身</w:t>
            </w:r>
            <w:proofErr w:type="gramEnd"/>
            <w:r w:rsidRPr="00F810A1">
              <w:rPr>
                <w:rFonts w:asciiTheme="minorEastAsia" w:eastAsiaTheme="minorEastAsia" w:hAnsiTheme="minorEastAsia" w:cs="Courier New"/>
                <w:color w:val="000000"/>
                <w:szCs w:val="24"/>
              </w:rPr>
              <w:t>雕像噴泉都是遊客拍照的著名景點。</w:t>
            </w:r>
          </w:p>
          <w:p w14:paraId="01E7294C" w14:textId="77777777" w:rsidR="0085379B" w:rsidRPr="00F810A1" w:rsidRDefault="0085379B" w:rsidP="00F810A1">
            <w:pPr>
              <w:pStyle w:val="a3"/>
              <w:spacing w:line="360" w:lineRule="exact"/>
              <w:rPr>
                <w:rStyle w:val="grayblackbold"/>
                <w:rFonts w:asciiTheme="minorEastAsia" w:eastAsiaTheme="minorEastAsia" w:hAnsiTheme="minorEastAsia"/>
                <w:b/>
                <w:bCs/>
                <w:color w:val="333333"/>
                <w:szCs w:val="24"/>
                <w:shd w:val="clear" w:color="auto" w:fill="FFFFFF"/>
              </w:rPr>
            </w:pPr>
          </w:p>
          <w:p w14:paraId="5664FC7B" w14:textId="77777777" w:rsidR="00802EE0" w:rsidRPr="00F810A1" w:rsidRDefault="00802EE0" w:rsidP="00F810A1">
            <w:pPr>
              <w:pStyle w:val="a3"/>
              <w:spacing w:line="360" w:lineRule="exact"/>
              <w:rPr>
                <w:rStyle w:val="grayblackbold"/>
                <w:rFonts w:asciiTheme="minorEastAsia" w:eastAsiaTheme="minorEastAsia" w:hAnsiTheme="minorEastAsia"/>
                <w:b/>
                <w:bCs/>
                <w:color w:val="333333"/>
                <w:szCs w:val="24"/>
                <w:shd w:val="clear" w:color="auto" w:fill="FFFFFF"/>
              </w:rPr>
            </w:pPr>
          </w:p>
          <w:p w14:paraId="039D722C" w14:textId="77777777" w:rsidR="00744ED1" w:rsidRPr="00F810A1" w:rsidRDefault="00744ED1" w:rsidP="00F810A1">
            <w:pPr>
              <w:pStyle w:val="a3"/>
              <w:spacing w:line="360" w:lineRule="exact"/>
              <w:rPr>
                <w:rStyle w:val="grayblackbold"/>
                <w:rFonts w:asciiTheme="minorEastAsia" w:eastAsiaTheme="minorEastAsia" w:hAnsiTheme="minorEastAsia"/>
                <w:b/>
                <w:bCs/>
                <w:color w:val="333333"/>
                <w:szCs w:val="24"/>
                <w:shd w:val="clear" w:color="auto" w:fill="FFFFFF"/>
              </w:rPr>
            </w:pPr>
          </w:p>
          <w:p w14:paraId="6F7B8801" w14:textId="77777777" w:rsidR="00744ED1" w:rsidRPr="00F810A1" w:rsidRDefault="00744ED1" w:rsidP="00F810A1">
            <w:pPr>
              <w:pStyle w:val="a3"/>
              <w:spacing w:line="360" w:lineRule="exact"/>
              <w:rPr>
                <w:rStyle w:val="grayblackbold"/>
                <w:rFonts w:asciiTheme="minorEastAsia" w:eastAsiaTheme="minorEastAsia" w:hAnsiTheme="minorEastAsia"/>
                <w:b/>
                <w:bCs/>
                <w:color w:val="333333"/>
                <w:szCs w:val="24"/>
                <w:shd w:val="clear" w:color="auto" w:fill="FFFFFF"/>
              </w:rPr>
            </w:pPr>
          </w:p>
          <w:p w14:paraId="59242F17" w14:textId="77777777" w:rsidR="00744ED1" w:rsidRPr="00F810A1" w:rsidRDefault="00744ED1" w:rsidP="00F810A1">
            <w:pPr>
              <w:pStyle w:val="a3"/>
              <w:spacing w:line="360" w:lineRule="exact"/>
              <w:rPr>
                <w:rStyle w:val="grayblackbold"/>
                <w:rFonts w:asciiTheme="minorEastAsia" w:eastAsiaTheme="minorEastAsia" w:hAnsiTheme="minorEastAsia"/>
                <w:b/>
                <w:bCs/>
                <w:color w:val="333333"/>
                <w:szCs w:val="24"/>
                <w:shd w:val="clear" w:color="auto" w:fill="FFFFFF"/>
              </w:rPr>
            </w:pPr>
          </w:p>
        </w:tc>
      </w:tr>
      <w:tr w:rsidR="00744ED1" w14:paraId="6313E961" w14:textId="77777777" w:rsidTr="009979AC">
        <w:tc>
          <w:tcPr>
            <w:tcW w:w="720" w:type="dxa"/>
          </w:tcPr>
          <w:p w14:paraId="49E6B0CA" w14:textId="77777777" w:rsidR="00744ED1" w:rsidRDefault="00744ED1" w:rsidP="00BF3C94">
            <w:pPr>
              <w:pStyle w:val="a3"/>
              <w:spacing w:line="400" w:lineRule="exact"/>
              <w:jc w:val="center"/>
              <w:rPr>
                <w:rFonts w:ascii="新細明體" w:hAnsi="新細明體"/>
                <w:b/>
                <w:sz w:val="20"/>
              </w:rPr>
            </w:pPr>
          </w:p>
        </w:tc>
        <w:tc>
          <w:tcPr>
            <w:tcW w:w="76" w:type="dxa"/>
          </w:tcPr>
          <w:p w14:paraId="3219179D" w14:textId="77777777" w:rsidR="00744ED1" w:rsidRDefault="00744ED1" w:rsidP="002743DC">
            <w:pPr>
              <w:pStyle w:val="a3"/>
              <w:spacing w:line="400" w:lineRule="exact"/>
              <w:jc w:val="center"/>
              <w:rPr>
                <w:rFonts w:ascii="細明體" w:eastAsia="細明體"/>
                <w:b/>
              </w:rPr>
            </w:pPr>
          </w:p>
        </w:tc>
        <w:tc>
          <w:tcPr>
            <w:tcW w:w="9824" w:type="dxa"/>
          </w:tcPr>
          <w:p w14:paraId="71569D28" w14:textId="77777777" w:rsidR="00744ED1" w:rsidRPr="00F810A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宿：5星C</w:t>
            </w:r>
            <w:r w:rsidRPr="00F810A1">
              <w:rPr>
                <w:rFonts w:asciiTheme="minorEastAsia" w:eastAsiaTheme="minorEastAsia" w:hAnsiTheme="minorEastAsia"/>
                <w:b/>
                <w:bCs/>
                <w:color w:val="7030A0"/>
              </w:rPr>
              <w:t xml:space="preserve">rowne Plaza Da Nang city </w:t>
            </w:r>
            <w:proofErr w:type="spellStart"/>
            <w:r w:rsidRPr="00F810A1">
              <w:rPr>
                <w:rFonts w:asciiTheme="minorEastAsia" w:eastAsiaTheme="minorEastAsia" w:hAnsiTheme="minorEastAsia"/>
                <w:b/>
                <w:bCs/>
                <w:color w:val="7030A0"/>
              </w:rPr>
              <w:t>centre</w:t>
            </w:r>
            <w:proofErr w:type="spellEnd"/>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或</w:t>
            </w:r>
            <w:r w:rsidRPr="00F810A1">
              <w:rPr>
                <w:rFonts w:asciiTheme="minorEastAsia" w:eastAsiaTheme="minorEastAsia" w:hAnsiTheme="minorEastAsia"/>
                <w:b/>
                <w:bCs/>
                <w:color w:val="7030A0"/>
              </w:rPr>
              <w:t xml:space="preserve"> </w:t>
            </w:r>
            <w:proofErr w:type="spellStart"/>
            <w:r w:rsidRPr="00F810A1">
              <w:rPr>
                <w:rFonts w:asciiTheme="minorEastAsia" w:eastAsiaTheme="minorEastAsia" w:hAnsiTheme="minorEastAsia" w:hint="eastAsia"/>
                <w:b/>
                <w:bCs/>
                <w:color w:val="7030A0"/>
              </w:rPr>
              <w:t>V</w:t>
            </w:r>
            <w:r w:rsidRPr="00F810A1">
              <w:rPr>
                <w:rFonts w:asciiTheme="minorEastAsia" w:eastAsiaTheme="minorEastAsia" w:hAnsiTheme="minorEastAsia"/>
                <w:b/>
                <w:bCs/>
                <w:color w:val="7030A0"/>
              </w:rPr>
              <w:t>oco</w:t>
            </w:r>
            <w:proofErr w:type="spellEnd"/>
            <w:r w:rsidRPr="00F810A1">
              <w:rPr>
                <w:rFonts w:asciiTheme="minorEastAsia" w:eastAsiaTheme="minorEastAsia" w:hAnsiTheme="minorEastAsia"/>
                <w:b/>
                <w:bCs/>
                <w:color w:val="7030A0"/>
              </w:rPr>
              <w:t xml:space="preserve"> MA Belle Danang </w:t>
            </w:r>
          </w:p>
          <w:p w14:paraId="22D7FD3F" w14:textId="226FE77E" w:rsidR="00744ED1" w:rsidRPr="00F810A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早餐：飯店  午餐：</w:t>
            </w:r>
            <w:proofErr w:type="gramStart"/>
            <w:r w:rsidRPr="00F810A1">
              <w:rPr>
                <w:rFonts w:asciiTheme="minorEastAsia" w:eastAsiaTheme="minorEastAsia" w:hAnsiTheme="minorEastAsia" w:hint="eastAsia"/>
                <w:b/>
                <w:bCs/>
                <w:color w:val="7030A0"/>
              </w:rPr>
              <w:t>巴拿山景</w:t>
            </w:r>
            <w:proofErr w:type="gramEnd"/>
            <w:r w:rsidRPr="00F810A1">
              <w:rPr>
                <w:rFonts w:asciiTheme="minorEastAsia" w:eastAsiaTheme="minorEastAsia" w:hAnsiTheme="minorEastAsia" w:hint="eastAsia"/>
                <w:b/>
                <w:bCs/>
                <w:color w:val="7030A0"/>
              </w:rPr>
              <w:t>區自助餐</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14 (</w:t>
            </w:r>
            <w:proofErr w:type="gramStart"/>
            <w:r w:rsidRPr="00F810A1">
              <w:rPr>
                <w:rFonts w:asciiTheme="minorEastAsia" w:eastAsiaTheme="minorEastAsia" w:hAnsiTheme="minorEastAsia" w:hint="eastAsia"/>
                <w:b/>
                <w:bCs/>
                <w:color w:val="7030A0"/>
              </w:rPr>
              <w:t>不含酒水</w:t>
            </w:r>
            <w:proofErr w:type="gramEnd"/>
            <w:r w:rsidRPr="00F810A1">
              <w:rPr>
                <w:rFonts w:asciiTheme="minorEastAsia" w:eastAsiaTheme="minorEastAsia" w:hAnsiTheme="minorEastAsia" w:hint="eastAsia"/>
                <w:b/>
                <w:bCs/>
                <w:color w:val="7030A0"/>
              </w:rPr>
              <w:t>)</w:t>
            </w:r>
          </w:p>
          <w:p w14:paraId="531B1B26" w14:textId="265CC5B1" w:rsidR="00744ED1" w:rsidRPr="00F810A1" w:rsidRDefault="00744ED1" w:rsidP="00F810A1">
            <w:pPr>
              <w:pStyle w:val="a3"/>
              <w:spacing w:line="360" w:lineRule="exact"/>
              <w:rPr>
                <w:rFonts w:asciiTheme="minorEastAsia" w:eastAsiaTheme="minorEastAsia" w:hAnsiTheme="minorEastAsia"/>
                <w:b/>
                <w:bCs/>
                <w:color w:val="7030A0"/>
                <w:szCs w:val="24"/>
              </w:rPr>
            </w:pPr>
            <w:r w:rsidRPr="00F810A1">
              <w:rPr>
                <w:rFonts w:asciiTheme="minorEastAsia" w:eastAsiaTheme="minorEastAsia" w:hAnsiTheme="minorEastAsia" w:hint="eastAsia"/>
                <w:b/>
                <w:bCs/>
                <w:color w:val="7030A0"/>
                <w:szCs w:val="24"/>
              </w:rPr>
              <w:t>晚餐：</w:t>
            </w:r>
            <w:r w:rsidRPr="00F810A1">
              <w:rPr>
                <w:rFonts w:asciiTheme="minorEastAsia" w:eastAsiaTheme="minorEastAsia" w:hAnsiTheme="minorEastAsia" w:hint="eastAsia"/>
                <w:b/>
                <w:bCs/>
                <w:color w:val="0070C0"/>
                <w:szCs w:val="24"/>
              </w:rPr>
              <w:t>米其林推薦</w:t>
            </w:r>
            <w:r w:rsidRPr="00F810A1">
              <w:rPr>
                <w:rFonts w:asciiTheme="minorEastAsia" w:eastAsiaTheme="minorEastAsia" w:hAnsiTheme="minorEastAsia" w:hint="eastAsia"/>
                <w:b/>
                <w:bCs/>
                <w:color w:val="7030A0"/>
                <w:szCs w:val="24"/>
              </w:rPr>
              <w:t>M</w:t>
            </w:r>
            <w:r w:rsidRPr="00F810A1">
              <w:rPr>
                <w:rFonts w:asciiTheme="minorEastAsia" w:eastAsiaTheme="minorEastAsia" w:hAnsiTheme="minorEastAsia"/>
                <w:b/>
                <w:bCs/>
                <w:color w:val="7030A0"/>
                <w:szCs w:val="24"/>
              </w:rPr>
              <w:t>y Hanh</w:t>
            </w:r>
            <w:r w:rsidRPr="00F810A1">
              <w:rPr>
                <w:rFonts w:asciiTheme="minorEastAsia" w:eastAsiaTheme="minorEastAsia" w:hAnsiTheme="minorEastAsia" w:hint="eastAsia"/>
                <w:b/>
                <w:bCs/>
                <w:color w:val="7030A0"/>
                <w:szCs w:val="24"/>
              </w:rPr>
              <w:t>美幸海鮮餐</w:t>
            </w:r>
            <w:r w:rsidRPr="00F810A1">
              <w:rPr>
                <w:rFonts w:asciiTheme="minorEastAsia" w:eastAsiaTheme="minorEastAsia" w:hAnsiTheme="minorEastAsia" w:hint="eastAsia"/>
                <w:b/>
                <w:bCs/>
                <w:color w:val="7030A0"/>
                <w:szCs w:val="24"/>
                <w:lang w:eastAsia="zh-HK"/>
              </w:rPr>
              <w:t>-</w:t>
            </w:r>
            <w:r w:rsidR="00DE1D33">
              <w:rPr>
                <w:rFonts w:asciiTheme="minorEastAsia" w:eastAsiaTheme="minorEastAsia" w:hAnsiTheme="minorEastAsia" w:hint="eastAsia"/>
                <w:b/>
                <w:bCs/>
                <w:color w:val="7030A0"/>
                <w:szCs w:val="24"/>
              </w:rPr>
              <w:t>US</w:t>
            </w:r>
            <w:r w:rsidRPr="00F810A1">
              <w:rPr>
                <w:rFonts w:asciiTheme="minorEastAsia" w:eastAsiaTheme="minorEastAsia" w:hAnsiTheme="minorEastAsia"/>
                <w:b/>
                <w:bCs/>
                <w:color w:val="7030A0"/>
                <w:szCs w:val="24"/>
              </w:rPr>
              <w:t xml:space="preserve"> 30</w:t>
            </w:r>
            <w:r w:rsidRPr="00F810A1">
              <w:rPr>
                <w:rFonts w:asciiTheme="minorEastAsia" w:eastAsiaTheme="minorEastAsia" w:hAnsiTheme="minorEastAsia" w:hint="eastAsia"/>
                <w:b/>
                <w:bCs/>
                <w:color w:val="7030A0"/>
                <w:szCs w:val="24"/>
              </w:rPr>
              <w:t>(每人</w:t>
            </w:r>
            <w:proofErr w:type="gramStart"/>
            <w:r w:rsidRPr="00F810A1">
              <w:rPr>
                <w:rFonts w:asciiTheme="minorEastAsia" w:eastAsiaTheme="minorEastAsia" w:hAnsiTheme="minorEastAsia" w:hint="eastAsia"/>
                <w:b/>
                <w:bCs/>
                <w:color w:val="7030A0"/>
                <w:szCs w:val="24"/>
              </w:rPr>
              <w:t>一</w:t>
            </w:r>
            <w:proofErr w:type="gramEnd"/>
            <w:r w:rsidRPr="00F810A1">
              <w:rPr>
                <w:rFonts w:asciiTheme="minorEastAsia" w:eastAsiaTheme="minorEastAsia" w:hAnsiTheme="minorEastAsia" w:hint="eastAsia"/>
                <w:b/>
                <w:bCs/>
                <w:color w:val="7030A0"/>
                <w:szCs w:val="24"/>
              </w:rPr>
              <w:t>罐啤酒或飲料)</w:t>
            </w:r>
          </w:p>
          <w:p w14:paraId="07ABC0E6" w14:textId="77777777" w:rsidR="00744ED1" w:rsidRPr="00F810A1" w:rsidRDefault="00744ED1" w:rsidP="00F810A1">
            <w:pPr>
              <w:pStyle w:val="Web"/>
              <w:spacing w:before="0" w:beforeAutospacing="0" w:after="0" w:afterAutospacing="0" w:line="360" w:lineRule="exact"/>
              <w:rPr>
                <w:rFonts w:asciiTheme="minorEastAsia" w:eastAsiaTheme="minorEastAsia" w:hAnsiTheme="minorEastAsia"/>
                <w:b/>
                <w:lang w:val="x-none"/>
              </w:rPr>
            </w:pPr>
          </w:p>
        </w:tc>
      </w:tr>
      <w:tr w:rsidR="001E0C69" w14:paraId="30930104" w14:textId="77777777" w:rsidTr="009979AC">
        <w:tc>
          <w:tcPr>
            <w:tcW w:w="720" w:type="dxa"/>
          </w:tcPr>
          <w:p w14:paraId="23047493" w14:textId="77777777" w:rsidR="001E0C69" w:rsidRPr="00955E67" w:rsidRDefault="001E0C69" w:rsidP="001E0C69">
            <w:pPr>
              <w:pStyle w:val="a3"/>
              <w:spacing w:line="400" w:lineRule="exact"/>
              <w:jc w:val="center"/>
              <w:rPr>
                <w:rFonts w:ascii="新細明體" w:hAnsi="新細明體"/>
                <w:b/>
                <w:sz w:val="20"/>
              </w:rPr>
            </w:pPr>
            <w:r w:rsidRPr="00955E67">
              <w:rPr>
                <w:rFonts w:ascii="新細明體" w:hAnsi="新細明體" w:hint="eastAsia"/>
                <w:b/>
                <w:sz w:val="20"/>
              </w:rPr>
              <w:lastRenderedPageBreak/>
              <w:t>第4天</w:t>
            </w:r>
          </w:p>
        </w:tc>
        <w:tc>
          <w:tcPr>
            <w:tcW w:w="76" w:type="dxa"/>
          </w:tcPr>
          <w:p w14:paraId="7CF8FF8B" w14:textId="77777777" w:rsidR="001E0C69" w:rsidRDefault="001E0C69" w:rsidP="001E0C69">
            <w:pPr>
              <w:pStyle w:val="a3"/>
              <w:spacing w:line="400" w:lineRule="exact"/>
              <w:jc w:val="center"/>
              <w:rPr>
                <w:rFonts w:ascii="細明體" w:eastAsia="細明體"/>
                <w:b/>
              </w:rPr>
            </w:pPr>
          </w:p>
        </w:tc>
        <w:tc>
          <w:tcPr>
            <w:tcW w:w="9824" w:type="dxa"/>
          </w:tcPr>
          <w:p w14:paraId="7BD956B1" w14:textId="77777777" w:rsidR="00405E31" w:rsidRPr="00C804A6" w:rsidRDefault="0085379B" w:rsidP="00F810A1">
            <w:pPr>
              <w:spacing w:line="360" w:lineRule="exact"/>
              <w:rPr>
                <w:rFonts w:asciiTheme="minorEastAsia" w:eastAsiaTheme="minorEastAsia" w:hAnsiTheme="minorEastAsia" w:cs="Arial"/>
                <w:b/>
                <w:bCs/>
              </w:rPr>
            </w:pPr>
            <w:proofErr w:type="gramStart"/>
            <w:r w:rsidRPr="00C804A6">
              <w:rPr>
                <w:rFonts w:asciiTheme="minorEastAsia" w:eastAsiaTheme="minorEastAsia" w:hAnsiTheme="minorEastAsia" w:hint="eastAsia"/>
                <w:b/>
              </w:rPr>
              <w:t>峴</w:t>
            </w:r>
            <w:proofErr w:type="gramEnd"/>
            <w:r w:rsidRPr="00C804A6">
              <w:rPr>
                <w:rFonts w:asciiTheme="minorEastAsia" w:eastAsiaTheme="minorEastAsia" w:hAnsiTheme="minorEastAsia" w:hint="eastAsia"/>
                <w:b/>
              </w:rPr>
              <w:t>港</w:t>
            </w:r>
            <w:r w:rsidR="00100476" w:rsidRPr="00C804A6">
              <w:rPr>
                <w:rFonts w:asciiTheme="minorEastAsia" w:eastAsiaTheme="minorEastAsia" w:hAnsiTheme="minorEastAsia"/>
                <w:b/>
              </w:rPr>
              <w:t>Da Nang</w:t>
            </w:r>
            <w:r w:rsidR="00100476" w:rsidRPr="00C804A6">
              <w:rPr>
                <w:rFonts w:asciiTheme="minorEastAsia" w:eastAsiaTheme="minorEastAsia" w:hAnsiTheme="minorEastAsia" w:hint="eastAsia"/>
                <w:b/>
              </w:rPr>
              <w:t>(</w:t>
            </w:r>
            <w:r w:rsidR="00A36227" w:rsidRPr="00C804A6">
              <w:rPr>
                <w:rFonts w:asciiTheme="minorEastAsia" w:eastAsiaTheme="minorEastAsia" w:hAnsiTheme="minorEastAsia" w:hint="eastAsia"/>
                <w:b/>
              </w:rPr>
              <w:t>五行山-粉紅大教堂</w:t>
            </w:r>
            <w:r w:rsidR="00100476" w:rsidRPr="00C804A6">
              <w:rPr>
                <w:rFonts w:asciiTheme="minorEastAsia" w:eastAsiaTheme="minorEastAsia" w:hAnsiTheme="minorEastAsia" w:hint="eastAsia"/>
                <w:b/>
              </w:rPr>
              <w:t>)</w:t>
            </w:r>
            <w:r w:rsidR="00E9442E" w:rsidRPr="00C804A6">
              <w:rPr>
                <w:rFonts w:asciiTheme="minorEastAsia" w:eastAsiaTheme="minorEastAsia" w:hAnsiTheme="minorEastAsia" w:hint="eastAsia"/>
                <w:b/>
              </w:rPr>
              <w:t xml:space="preserve"> －104km/1h/05m</w:t>
            </w:r>
            <w:proofErr w:type="gramStart"/>
            <w:r w:rsidR="00E9442E" w:rsidRPr="00C804A6">
              <w:rPr>
                <w:rFonts w:asciiTheme="minorEastAsia" w:eastAsiaTheme="minorEastAsia" w:hAnsiTheme="minorEastAsia" w:hint="eastAsia"/>
                <w:b/>
              </w:rPr>
              <w:t>－</w:t>
            </w:r>
            <w:r w:rsidRPr="00C804A6">
              <w:rPr>
                <w:rFonts w:asciiTheme="minorEastAsia" w:eastAsiaTheme="minorEastAsia" w:hAnsiTheme="minorEastAsia" w:hint="eastAsia"/>
                <w:b/>
              </w:rPr>
              <w:t>順化</w:t>
            </w:r>
            <w:proofErr w:type="gramEnd"/>
            <w:r w:rsidR="00405E31" w:rsidRPr="00C804A6">
              <w:rPr>
                <w:rStyle w:val="a9"/>
                <w:rFonts w:asciiTheme="minorEastAsia" w:eastAsiaTheme="minorEastAsia" w:hAnsiTheme="minorEastAsia" w:cs="Arial" w:hint="eastAsia"/>
              </w:rPr>
              <w:t>H</w:t>
            </w:r>
            <w:r w:rsidR="00405E31" w:rsidRPr="00C804A6">
              <w:rPr>
                <w:rStyle w:val="a9"/>
                <w:rFonts w:asciiTheme="minorEastAsia" w:eastAsiaTheme="minorEastAsia" w:hAnsiTheme="minorEastAsia" w:cs="Arial"/>
              </w:rPr>
              <w:t>ue</w:t>
            </w:r>
            <w:r w:rsidR="00405E31" w:rsidRPr="00C804A6">
              <w:rPr>
                <w:rFonts w:asciiTheme="minorEastAsia" w:eastAsiaTheme="minorEastAsia" w:hAnsiTheme="minorEastAsia" w:hint="eastAsia"/>
                <w:b/>
              </w:rPr>
              <w:t xml:space="preserve"> (香江遊船-靈</w:t>
            </w:r>
            <w:proofErr w:type="gramStart"/>
            <w:r w:rsidR="00405E31" w:rsidRPr="00C804A6">
              <w:rPr>
                <w:rFonts w:asciiTheme="minorEastAsia" w:eastAsiaTheme="minorEastAsia" w:hAnsiTheme="minorEastAsia" w:hint="eastAsia"/>
                <w:b/>
              </w:rPr>
              <w:t>姥</w:t>
            </w:r>
            <w:proofErr w:type="gramEnd"/>
            <w:r w:rsidR="00405E31" w:rsidRPr="00C804A6">
              <w:rPr>
                <w:rFonts w:asciiTheme="minorEastAsia" w:eastAsiaTheme="minorEastAsia" w:hAnsiTheme="minorEastAsia" w:hint="eastAsia"/>
                <w:b/>
              </w:rPr>
              <w:t>寺)</w:t>
            </w:r>
          </w:p>
          <w:p w14:paraId="77707705" w14:textId="77777777" w:rsidR="00744ED1" w:rsidRPr="00F810A1" w:rsidRDefault="00744ED1" w:rsidP="00F810A1">
            <w:pPr>
              <w:spacing w:line="360" w:lineRule="exact"/>
              <w:rPr>
                <w:rStyle w:val="grayblackbold"/>
                <w:rFonts w:asciiTheme="minorEastAsia" w:eastAsiaTheme="minorEastAsia" w:hAnsiTheme="minorEastAsia"/>
                <w:b/>
                <w:bCs/>
                <w:shd w:val="clear" w:color="auto" w:fill="FFFFFF"/>
              </w:rPr>
            </w:pPr>
          </w:p>
        </w:tc>
      </w:tr>
      <w:tr w:rsidR="001E0C69" w14:paraId="79D08CF0" w14:textId="77777777" w:rsidTr="009979AC">
        <w:tc>
          <w:tcPr>
            <w:tcW w:w="720" w:type="dxa"/>
          </w:tcPr>
          <w:p w14:paraId="129AB638" w14:textId="77777777" w:rsidR="001E0C69" w:rsidRDefault="000D275F" w:rsidP="001E0C69">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2/8</w:t>
            </w:r>
          </w:p>
          <w:p w14:paraId="544D4BEC" w14:textId="77777777" w:rsidR="009F5576" w:rsidRPr="00955E67" w:rsidRDefault="009F5576" w:rsidP="001E0C69">
            <w:pPr>
              <w:pStyle w:val="a3"/>
              <w:spacing w:line="400" w:lineRule="exact"/>
              <w:jc w:val="center"/>
              <w:rPr>
                <w:rFonts w:ascii="新細明體" w:hAnsi="新細明體"/>
                <w:b/>
                <w:sz w:val="20"/>
              </w:rPr>
            </w:pPr>
          </w:p>
        </w:tc>
        <w:tc>
          <w:tcPr>
            <w:tcW w:w="76" w:type="dxa"/>
          </w:tcPr>
          <w:p w14:paraId="346684D0" w14:textId="77777777" w:rsidR="001E0C69" w:rsidRDefault="001E0C69" w:rsidP="001E0C69">
            <w:pPr>
              <w:pStyle w:val="a3"/>
              <w:spacing w:line="400" w:lineRule="exact"/>
              <w:jc w:val="center"/>
              <w:rPr>
                <w:rFonts w:ascii="細明體" w:eastAsia="細明體"/>
                <w:b/>
              </w:rPr>
            </w:pPr>
          </w:p>
        </w:tc>
        <w:tc>
          <w:tcPr>
            <w:tcW w:w="9824" w:type="dxa"/>
          </w:tcPr>
          <w:p w14:paraId="7521B6C9" w14:textId="77777777" w:rsidR="00A71B19" w:rsidRPr="00F810A1" w:rsidRDefault="00A71B19" w:rsidP="00F810A1">
            <w:pPr>
              <w:spacing w:line="360" w:lineRule="exact"/>
              <w:rPr>
                <w:rFonts w:asciiTheme="minorEastAsia" w:eastAsiaTheme="minorEastAsia" w:hAnsiTheme="minorEastAsia"/>
              </w:rPr>
            </w:pPr>
            <w:r w:rsidRPr="00F810A1">
              <w:rPr>
                <w:rFonts w:asciiTheme="minorEastAsia" w:eastAsiaTheme="minorEastAsia" w:hAnsiTheme="minorEastAsia" w:hint="eastAsia"/>
              </w:rPr>
              <w:t>◎【</w:t>
            </w:r>
            <w:r w:rsidRPr="00F810A1">
              <w:rPr>
                <w:rFonts w:asciiTheme="minorEastAsia" w:eastAsiaTheme="minorEastAsia" w:hAnsiTheme="minorEastAsia" w:hint="eastAsia"/>
                <w:b/>
              </w:rPr>
              <w:t>峴港</w:t>
            </w:r>
            <w:r w:rsidRPr="00F810A1">
              <w:rPr>
                <w:rFonts w:asciiTheme="minorEastAsia" w:eastAsiaTheme="minorEastAsia" w:hAnsiTheme="minorEastAsia"/>
                <w:b/>
              </w:rPr>
              <w:t>Da Nang</w:t>
            </w:r>
            <w:r w:rsidRPr="00F810A1">
              <w:rPr>
                <w:rFonts w:asciiTheme="minorEastAsia" w:eastAsiaTheme="minorEastAsia" w:hAnsiTheme="minorEastAsia" w:hint="eastAsia"/>
              </w:rPr>
              <w:t>】：</w:t>
            </w:r>
          </w:p>
          <w:p w14:paraId="5C01DE80" w14:textId="77777777" w:rsidR="00633CB6" w:rsidRDefault="00633CB6" w:rsidP="00F810A1">
            <w:pPr>
              <w:spacing w:line="360" w:lineRule="exact"/>
              <w:rPr>
                <w:rFonts w:asciiTheme="minorEastAsia" w:eastAsiaTheme="minorEastAsia" w:hAnsiTheme="minorEastAsia"/>
                <w:color w:val="2B2B2B"/>
              </w:rPr>
            </w:pPr>
            <w:r w:rsidRPr="00F810A1">
              <w:rPr>
                <w:rFonts w:asciiTheme="minorEastAsia" w:eastAsiaTheme="minorEastAsia" w:hAnsiTheme="minorEastAsia" w:hint="eastAsia"/>
                <w:color w:val="FF0000"/>
              </w:rPr>
              <w:t>★</w:t>
            </w:r>
            <w:r w:rsidRPr="00F810A1">
              <w:rPr>
                <w:rFonts w:asciiTheme="minorEastAsia" w:eastAsiaTheme="minorEastAsia" w:hAnsiTheme="minorEastAsia" w:hint="eastAsia"/>
                <w:b/>
                <w:color w:val="FF0000"/>
              </w:rPr>
              <w:t>【</w:t>
            </w:r>
            <w:r w:rsidRPr="00F810A1">
              <w:rPr>
                <w:rFonts w:asciiTheme="minorEastAsia" w:eastAsiaTheme="minorEastAsia" w:hAnsiTheme="minorEastAsia"/>
                <w:b/>
                <w:color w:val="FF0000"/>
              </w:rPr>
              <w:t>五行山</w:t>
            </w:r>
            <w:r w:rsidRPr="00F810A1">
              <w:rPr>
                <w:rFonts w:asciiTheme="minorEastAsia" w:eastAsiaTheme="minorEastAsia" w:hAnsiTheme="minorEastAsia" w:cs="Arial"/>
                <w:b/>
                <w:color w:val="FF0000"/>
              </w:rPr>
              <w:t>Marble Mountain</w:t>
            </w:r>
            <w:r w:rsidRPr="00F810A1">
              <w:rPr>
                <w:rFonts w:asciiTheme="minorEastAsia" w:eastAsiaTheme="minorEastAsia" w:hAnsiTheme="minorEastAsia" w:hint="eastAsia"/>
                <w:b/>
                <w:color w:val="FF0000"/>
              </w:rPr>
              <w:t>】</w:t>
            </w:r>
            <w:r w:rsidRPr="00F810A1">
              <w:rPr>
                <w:rStyle w:val="a9"/>
                <w:rFonts w:asciiTheme="minorEastAsia" w:eastAsiaTheme="minorEastAsia" w:hAnsiTheme="minorEastAsia" w:hint="eastAsia"/>
                <w:color w:val="FF0000"/>
                <w:bdr w:val="none" w:sz="0" w:space="0" w:color="auto" w:frame="1"/>
              </w:rPr>
              <w:t>(含水山登高+單程電梯)</w:t>
            </w:r>
            <w:r w:rsidRPr="00F810A1">
              <w:rPr>
                <w:rFonts w:asciiTheme="minorEastAsia" w:eastAsiaTheme="minorEastAsia" w:hAnsiTheme="minorEastAsia" w:hint="eastAsia"/>
                <w:color w:val="FF0000"/>
              </w:rPr>
              <w:t>：</w:t>
            </w:r>
            <w:r w:rsidRPr="00F810A1">
              <w:rPr>
                <w:rFonts w:asciiTheme="minorEastAsia" w:eastAsiaTheme="minorEastAsia" w:hAnsiTheme="minorEastAsia"/>
                <w:color w:val="000000"/>
              </w:rPr>
              <w:t>越南獨特全球獨有的地貌景觀，特依金、木、水、火、土五行排列所形成的</w:t>
            </w:r>
            <w:r w:rsidRPr="00F810A1">
              <w:rPr>
                <w:rFonts w:asciiTheme="minorEastAsia" w:eastAsiaTheme="minorEastAsia" w:hAnsiTheme="minorEastAsia"/>
                <w:b/>
                <w:color w:val="000000"/>
              </w:rPr>
              <w:t>【五行山】</w:t>
            </w:r>
            <w:r w:rsidRPr="00F810A1">
              <w:rPr>
                <w:rFonts w:asciiTheme="minorEastAsia" w:eastAsiaTheme="minorEastAsia" w:hAnsiTheme="minorEastAsia" w:hint="eastAsia"/>
                <w:color w:val="000000"/>
              </w:rPr>
              <w:t>。</w:t>
            </w:r>
            <w:r w:rsidRPr="00F810A1">
              <w:rPr>
                <w:rFonts w:asciiTheme="minorEastAsia" w:eastAsiaTheme="minorEastAsia" w:hAnsiTheme="minorEastAsia" w:hint="eastAsia"/>
                <w:color w:val="2B2B2B"/>
              </w:rPr>
              <w:t>傳說有神仙住過，因此整座山都是香的，非常神奇。五行山原為海中島，多少年的變遷成了陸地上的山。</w:t>
            </w:r>
            <w:r w:rsidRPr="00F810A1">
              <w:rPr>
                <w:rFonts w:asciiTheme="minorEastAsia" w:eastAsiaTheme="minorEastAsia" w:hAnsiTheme="minorEastAsia"/>
                <w:color w:val="7030A0"/>
                <w:kern w:val="16"/>
              </w:rPr>
              <w:t>水山上有不少寺廟和洞穴，昔日</w:t>
            </w:r>
            <w:proofErr w:type="gramStart"/>
            <w:r w:rsidRPr="00F810A1">
              <w:rPr>
                <w:rFonts w:asciiTheme="minorEastAsia" w:eastAsiaTheme="minorEastAsia" w:hAnsiTheme="minorEastAsia"/>
                <w:color w:val="7030A0"/>
                <w:kern w:val="16"/>
              </w:rPr>
              <w:t>占婆族佔領</w:t>
            </w:r>
            <w:proofErr w:type="gramEnd"/>
            <w:r w:rsidRPr="00F810A1">
              <w:rPr>
                <w:rFonts w:asciiTheme="minorEastAsia" w:eastAsiaTheme="minorEastAsia" w:hAnsiTheme="minorEastAsia"/>
                <w:color w:val="7030A0"/>
                <w:kern w:val="16"/>
              </w:rPr>
              <w:t>時期是崇拜印度神</w:t>
            </w:r>
            <w:proofErr w:type="gramStart"/>
            <w:r w:rsidRPr="00F810A1">
              <w:rPr>
                <w:rFonts w:asciiTheme="minorEastAsia" w:eastAsiaTheme="minorEastAsia" w:hAnsiTheme="minorEastAsia"/>
                <w:color w:val="7030A0"/>
                <w:kern w:val="16"/>
              </w:rPr>
              <w:t>祇</w:t>
            </w:r>
            <w:proofErr w:type="gramEnd"/>
            <w:r w:rsidRPr="00F810A1">
              <w:rPr>
                <w:rFonts w:asciiTheme="minorEastAsia" w:eastAsiaTheme="minorEastAsia" w:hAnsiTheme="minorEastAsia"/>
                <w:color w:val="7030A0"/>
                <w:kern w:val="16"/>
              </w:rPr>
              <w:t>的聖地，如今已被改建為鎮山廟宇，同樣也保留了戰爭時的痕跡。</w:t>
            </w:r>
            <w:r w:rsidRPr="00F810A1">
              <w:rPr>
                <w:rFonts w:asciiTheme="minorEastAsia" w:eastAsiaTheme="minorEastAsia" w:hAnsiTheme="minorEastAsia" w:hint="eastAsia"/>
                <w:color w:val="2B2B2B"/>
              </w:rPr>
              <w:t>五山之中以水山最美最大，水山位於東北方，海拔一百零八米，山上有華</w:t>
            </w:r>
            <w:proofErr w:type="gramStart"/>
            <w:r w:rsidRPr="00F810A1">
              <w:rPr>
                <w:rFonts w:asciiTheme="minorEastAsia" w:eastAsiaTheme="minorEastAsia" w:hAnsiTheme="minorEastAsia" w:hint="eastAsia"/>
                <w:color w:val="2B2B2B"/>
              </w:rPr>
              <w:t>嚴雲洞</w:t>
            </w:r>
            <w:proofErr w:type="gramEnd"/>
            <w:r w:rsidRPr="00F810A1">
              <w:rPr>
                <w:rFonts w:asciiTheme="minorEastAsia" w:eastAsiaTheme="minorEastAsia" w:hAnsiTheme="minorEastAsia" w:hint="eastAsia"/>
                <w:color w:val="2B2B2B"/>
              </w:rPr>
              <w:t>、華嚴石洞，靈岩洞、</w:t>
            </w:r>
            <w:proofErr w:type="gramStart"/>
            <w:r w:rsidRPr="00F810A1">
              <w:rPr>
                <w:rFonts w:asciiTheme="minorEastAsia" w:eastAsiaTheme="minorEastAsia" w:hAnsiTheme="minorEastAsia" w:hint="eastAsia"/>
                <w:color w:val="2B2B2B"/>
              </w:rPr>
              <w:t>陵虛洞、雲通洞、藏珠洞、雲月</w:t>
            </w:r>
            <w:proofErr w:type="gramEnd"/>
            <w:r w:rsidRPr="00F810A1">
              <w:rPr>
                <w:rFonts w:asciiTheme="minorEastAsia" w:eastAsiaTheme="minorEastAsia" w:hAnsiTheme="minorEastAsia" w:hint="eastAsia"/>
                <w:color w:val="2B2B2B"/>
              </w:rPr>
              <w:t>洞及天龍洞等。洞窟安置有佛像，常有信徒前來膜拜。山上有三台寺、慈心寺。靈應寺。寺內供奉多尊菩薩、羅漢塑像，山上還有通天路和</w:t>
            </w:r>
            <w:proofErr w:type="gramStart"/>
            <w:r w:rsidRPr="00F810A1">
              <w:rPr>
                <w:rFonts w:asciiTheme="minorEastAsia" w:eastAsiaTheme="minorEastAsia" w:hAnsiTheme="minorEastAsia" w:hint="eastAsia"/>
                <w:color w:val="2B2B2B"/>
              </w:rPr>
              <w:t>入地路</w:t>
            </w:r>
            <w:proofErr w:type="gramEnd"/>
            <w:r w:rsidRPr="00F810A1">
              <w:rPr>
                <w:rFonts w:asciiTheme="minorEastAsia" w:eastAsiaTheme="minorEastAsia" w:hAnsiTheme="minorEastAsia" w:hint="eastAsia"/>
                <w:color w:val="2B2B2B"/>
              </w:rPr>
              <w:t>。</w:t>
            </w:r>
          </w:p>
          <w:p w14:paraId="6BF1659A" w14:textId="77777777" w:rsidR="00C804A6" w:rsidRPr="00F810A1" w:rsidRDefault="00C804A6" w:rsidP="00F810A1">
            <w:pPr>
              <w:spacing w:line="360" w:lineRule="exact"/>
              <w:rPr>
                <w:rFonts w:asciiTheme="minorEastAsia" w:eastAsiaTheme="minorEastAsia" w:hAnsiTheme="minorEastAsia"/>
                <w:color w:val="2B2B2B"/>
              </w:rPr>
            </w:pPr>
          </w:p>
          <w:p w14:paraId="4EC1C484" w14:textId="77777777" w:rsidR="00633CB6" w:rsidRDefault="00633CB6" w:rsidP="00F810A1">
            <w:pPr>
              <w:pStyle w:val="Web"/>
              <w:spacing w:before="0" w:beforeAutospacing="0" w:after="0" w:afterAutospacing="0" w:line="360" w:lineRule="exact"/>
              <w:rPr>
                <w:rFonts w:asciiTheme="minorEastAsia" w:eastAsiaTheme="minorEastAsia" w:hAnsiTheme="minorEastAsia" w:cs="Courier New"/>
                <w:color w:val="000000"/>
              </w:rPr>
            </w:pPr>
            <w:r w:rsidRPr="00C804A6">
              <w:rPr>
                <w:rFonts w:asciiTheme="minorEastAsia" w:eastAsiaTheme="minorEastAsia" w:hAnsiTheme="minorEastAsia" w:hint="eastAsia"/>
                <w:b/>
                <w:color w:val="EE0000"/>
                <w:lang w:val="x-none"/>
              </w:rPr>
              <w:t>☆【</w:t>
            </w:r>
            <w:r w:rsidRPr="00C804A6">
              <w:rPr>
                <w:rFonts w:asciiTheme="minorEastAsia" w:eastAsiaTheme="minorEastAsia" w:hAnsiTheme="minorEastAsia" w:cs="Courier New"/>
                <w:b/>
                <w:bCs/>
                <w:color w:val="EE0000"/>
              </w:rPr>
              <w:t>粉紅大教堂</w:t>
            </w:r>
            <w:r w:rsidRPr="00C804A6">
              <w:rPr>
                <w:rFonts w:asciiTheme="minorEastAsia" w:eastAsiaTheme="minorEastAsia" w:hAnsiTheme="minorEastAsia" w:hint="eastAsia"/>
                <w:b/>
                <w:color w:val="EE0000"/>
                <w:lang w:val="x-none"/>
              </w:rPr>
              <w:t>】：</w:t>
            </w:r>
            <w:r w:rsidRPr="00F810A1">
              <w:rPr>
                <w:rFonts w:asciiTheme="minorEastAsia" w:eastAsiaTheme="minorEastAsia" w:hAnsiTheme="minorEastAsia" w:cs="Courier New"/>
                <w:color w:val="000000"/>
              </w:rPr>
              <w:t>由於在教堂頂端有一隻</w:t>
            </w:r>
            <w:proofErr w:type="gramStart"/>
            <w:r w:rsidRPr="00F810A1">
              <w:rPr>
                <w:rFonts w:asciiTheme="minorEastAsia" w:eastAsiaTheme="minorEastAsia" w:hAnsiTheme="minorEastAsia" w:cs="Courier New"/>
                <w:color w:val="000000"/>
              </w:rPr>
              <w:t>風信雞</w:t>
            </w:r>
            <w:proofErr w:type="gramEnd"/>
            <w:r w:rsidRPr="00F810A1">
              <w:rPr>
                <w:rFonts w:asciiTheme="minorEastAsia" w:eastAsiaTheme="minorEastAsia" w:hAnsiTheme="minorEastAsia" w:cs="Courier New"/>
                <w:color w:val="000000"/>
              </w:rPr>
              <w:t>，當地人多稱為公雞教堂或粉紅教堂。粉紅教堂本身是一座於1924年正式啟用的古蹟教堂，哥德式的建築風格與特別的顏色，使得這座至今仍作為越南中部重要信仰建築物的教堂。</w:t>
            </w:r>
          </w:p>
          <w:p w14:paraId="05090C66" w14:textId="77777777" w:rsidR="00C804A6" w:rsidRPr="00F810A1" w:rsidRDefault="00C804A6" w:rsidP="00F810A1">
            <w:pPr>
              <w:pStyle w:val="Web"/>
              <w:spacing w:before="0" w:beforeAutospacing="0" w:after="0" w:afterAutospacing="0" w:line="360" w:lineRule="exact"/>
              <w:rPr>
                <w:rFonts w:asciiTheme="minorEastAsia" w:eastAsiaTheme="minorEastAsia" w:hAnsiTheme="minorEastAsia"/>
                <w:b/>
              </w:rPr>
            </w:pPr>
          </w:p>
          <w:p w14:paraId="7A9CEAFE" w14:textId="77777777" w:rsidR="00633CB6" w:rsidRPr="00F810A1" w:rsidRDefault="00633CB6"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color w:val="000000"/>
              </w:rPr>
              <w:t>◎</w:t>
            </w:r>
            <w:r w:rsidRPr="00F810A1">
              <w:rPr>
                <w:rFonts w:asciiTheme="minorEastAsia" w:eastAsiaTheme="minorEastAsia" w:hAnsiTheme="minorEastAsia" w:hint="eastAsia"/>
                <w:color w:val="000000"/>
              </w:rPr>
              <w:sym w:font="Wingdings" w:char="F0B5"/>
            </w:r>
            <w:r w:rsidRPr="00F810A1">
              <w:rPr>
                <w:rFonts w:asciiTheme="minorEastAsia" w:eastAsiaTheme="minorEastAsia" w:hAnsiTheme="minorEastAsia" w:hint="eastAsia"/>
                <w:b/>
                <w:color w:val="000000"/>
              </w:rPr>
              <w:t>【</w:t>
            </w:r>
            <w:r w:rsidRPr="00F810A1">
              <w:rPr>
                <w:rStyle w:val="a9"/>
                <w:rFonts w:asciiTheme="minorEastAsia" w:eastAsiaTheme="minorEastAsia" w:hAnsiTheme="minorEastAsia" w:cs="Arial"/>
                <w:color w:val="000000"/>
              </w:rPr>
              <w:t>順化</w:t>
            </w:r>
            <w:r w:rsidRPr="00F810A1">
              <w:rPr>
                <w:rStyle w:val="a9"/>
                <w:rFonts w:asciiTheme="minorEastAsia" w:eastAsiaTheme="minorEastAsia" w:hAnsiTheme="minorEastAsia" w:cs="Arial" w:hint="eastAsia"/>
                <w:color w:val="000000"/>
              </w:rPr>
              <w:t>H</w:t>
            </w:r>
            <w:r w:rsidRPr="00F810A1">
              <w:rPr>
                <w:rStyle w:val="a9"/>
                <w:rFonts w:asciiTheme="minorEastAsia" w:eastAsiaTheme="minorEastAsia" w:hAnsiTheme="minorEastAsia" w:cs="Arial"/>
                <w:color w:val="000000"/>
              </w:rPr>
              <w:t>ue</w:t>
            </w:r>
            <w:r w:rsidRPr="00F810A1">
              <w:rPr>
                <w:rFonts w:asciiTheme="minorEastAsia" w:eastAsiaTheme="minorEastAsia" w:hAnsiTheme="minorEastAsia" w:hint="eastAsia"/>
                <w:b/>
                <w:color w:val="000000"/>
              </w:rPr>
              <w:t>】(</w:t>
            </w:r>
            <w:r w:rsidRPr="00F810A1">
              <w:rPr>
                <w:rFonts w:asciiTheme="minorEastAsia" w:eastAsiaTheme="minorEastAsia" w:hAnsiTheme="minorEastAsia"/>
                <w:b/>
                <w:color w:val="000000"/>
              </w:rPr>
              <w:t>UNESCO 1994 )</w:t>
            </w:r>
            <w:r w:rsidRPr="00F810A1">
              <w:rPr>
                <w:rFonts w:asciiTheme="minorEastAsia" w:eastAsiaTheme="minorEastAsia" w:hAnsiTheme="minorEastAsia" w:hint="eastAsia"/>
                <w:color w:val="000000"/>
              </w:rPr>
              <w:t>：</w:t>
            </w:r>
            <w:r w:rsidRPr="00F810A1">
              <w:rPr>
                <w:rFonts w:asciiTheme="minorEastAsia" w:eastAsiaTheme="minorEastAsia" w:hAnsiTheme="minorEastAsia" w:cs="Arial"/>
                <w:color w:val="000000"/>
              </w:rPr>
              <w:t>位於越南</w:t>
            </w:r>
            <w:proofErr w:type="gramStart"/>
            <w:r w:rsidRPr="00F810A1">
              <w:rPr>
                <w:rFonts w:asciiTheme="minorEastAsia" w:eastAsiaTheme="minorEastAsia" w:hAnsiTheme="minorEastAsia" w:cs="Arial"/>
                <w:color w:val="000000"/>
              </w:rPr>
              <w:t>中部，</w:t>
            </w:r>
            <w:proofErr w:type="gramEnd"/>
            <w:r w:rsidRPr="00F810A1">
              <w:rPr>
                <w:rFonts w:asciiTheme="minorEastAsia" w:eastAsiaTheme="minorEastAsia" w:hAnsiTheme="minorEastAsia" w:cs="Arial"/>
                <w:color w:val="000000"/>
              </w:rPr>
              <w:t xml:space="preserve"> </w:t>
            </w:r>
            <w:hyperlink r:id="rId42" w:tooltip="香江 (越南)" w:history="1">
              <w:r w:rsidRPr="00F810A1">
                <w:rPr>
                  <w:rStyle w:val="aa"/>
                  <w:rFonts w:asciiTheme="minorEastAsia" w:eastAsiaTheme="minorEastAsia" w:hAnsiTheme="minorEastAsia" w:cs="Arial"/>
                  <w:color w:val="000000"/>
                </w:rPr>
                <w:t>香江</w:t>
              </w:r>
            </w:hyperlink>
            <w:proofErr w:type="gramStart"/>
            <w:r w:rsidRPr="00F810A1">
              <w:rPr>
                <w:rFonts w:asciiTheme="minorEastAsia" w:eastAsiaTheme="minorEastAsia" w:hAnsiTheme="minorEastAsia" w:cs="Arial"/>
                <w:color w:val="000000"/>
              </w:rPr>
              <w:t>穿城而</w:t>
            </w:r>
            <w:proofErr w:type="gramEnd"/>
            <w:r w:rsidRPr="00F810A1">
              <w:rPr>
                <w:rFonts w:asciiTheme="minorEastAsia" w:eastAsiaTheme="minorEastAsia" w:hAnsiTheme="minorEastAsia" w:cs="Arial"/>
                <w:color w:val="000000"/>
              </w:rPr>
              <w:t>過。北區是老城，又有外城和內城之分。外城城牆高6米，有護城河環繞。</w:t>
            </w:r>
            <w:proofErr w:type="gramStart"/>
            <w:r w:rsidRPr="00F810A1">
              <w:rPr>
                <w:rFonts w:asciiTheme="minorEastAsia" w:eastAsiaTheme="minorEastAsia" w:hAnsiTheme="minorEastAsia" w:cs="Arial"/>
                <w:color w:val="000000"/>
              </w:rPr>
              <w:t>順化歷史上</w:t>
            </w:r>
            <w:proofErr w:type="gramEnd"/>
            <w:r w:rsidRPr="00F810A1">
              <w:rPr>
                <w:rFonts w:asciiTheme="minorEastAsia" w:eastAsiaTheme="minorEastAsia" w:hAnsiTheme="minorEastAsia" w:cs="Arial"/>
                <w:color w:val="000000"/>
              </w:rPr>
              <w:t>曾先後為</w:t>
            </w:r>
            <w:r>
              <w:fldChar w:fldCharType="begin"/>
            </w:r>
            <w:r>
              <w:instrText>HYPERLINK "http://zh.wikipedia.org/wiki/%E8%A5%BF%E5%B1%B1%E6%9C%9D" \o "西山朝"</w:instrText>
            </w:r>
            <w:r>
              <w:fldChar w:fldCharType="separate"/>
            </w:r>
            <w:r w:rsidRPr="00F810A1">
              <w:rPr>
                <w:rStyle w:val="aa"/>
                <w:rFonts w:asciiTheme="minorEastAsia" w:eastAsiaTheme="minorEastAsia" w:hAnsiTheme="minorEastAsia" w:cs="Arial"/>
                <w:color w:val="000000"/>
              </w:rPr>
              <w:t>西山朝</w:t>
            </w:r>
            <w:r>
              <w:fldChar w:fldCharType="end"/>
            </w:r>
            <w:r w:rsidRPr="00F810A1">
              <w:rPr>
                <w:rFonts w:asciiTheme="minorEastAsia" w:eastAsiaTheme="minorEastAsia" w:hAnsiTheme="minorEastAsia" w:cs="Arial"/>
                <w:color w:val="000000"/>
              </w:rPr>
              <w:t>和</w:t>
            </w:r>
            <w:hyperlink r:id="rId43" w:tooltip="阮朝" w:history="1">
              <w:r w:rsidRPr="00F810A1">
                <w:rPr>
                  <w:rStyle w:val="aa"/>
                  <w:rFonts w:asciiTheme="minorEastAsia" w:eastAsiaTheme="minorEastAsia" w:hAnsiTheme="minorEastAsia" w:cs="Arial"/>
                  <w:color w:val="000000"/>
                </w:rPr>
                <w:t>阮朝</w:t>
              </w:r>
            </w:hyperlink>
            <w:r w:rsidRPr="00F810A1">
              <w:rPr>
                <w:rFonts w:asciiTheme="minorEastAsia" w:eastAsiaTheme="minorEastAsia" w:hAnsiTheme="minorEastAsia" w:cs="Arial"/>
                <w:color w:val="000000"/>
              </w:rPr>
              <w:t>（</w:t>
            </w:r>
            <w:hyperlink r:id="rId44" w:tooltip="1802年" w:history="1">
              <w:r w:rsidRPr="00F810A1">
                <w:rPr>
                  <w:rStyle w:val="aa"/>
                  <w:rFonts w:asciiTheme="minorEastAsia" w:eastAsiaTheme="minorEastAsia" w:hAnsiTheme="minorEastAsia" w:cs="Arial"/>
                  <w:color w:val="000000"/>
                </w:rPr>
                <w:t>1802年</w:t>
              </w:r>
            </w:hyperlink>
            <w:r w:rsidRPr="00F810A1">
              <w:rPr>
                <w:rFonts w:asciiTheme="minorEastAsia" w:eastAsiaTheme="minorEastAsia" w:hAnsiTheme="minorEastAsia" w:cs="Arial"/>
                <w:color w:val="000000"/>
              </w:rPr>
              <w:t>-</w:t>
            </w:r>
            <w:hyperlink r:id="rId45" w:tooltip="1945年" w:history="1">
              <w:r w:rsidRPr="00F810A1">
                <w:rPr>
                  <w:rStyle w:val="aa"/>
                  <w:rFonts w:asciiTheme="minorEastAsia" w:eastAsiaTheme="minorEastAsia" w:hAnsiTheme="minorEastAsia" w:cs="Arial"/>
                  <w:color w:val="000000"/>
                </w:rPr>
                <w:t>1945年</w:t>
              </w:r>
            </w:hyperlink>
            <w:r w:rsidRPr="00F810A1">
              <w:rPr>
                <w:rFonts w:asciiTheme="minorEastAsia" w:eastAsiaTheme="minorEastAsia" w:hAnsiTheme="minorEastAsia" w:cs="Arial"/>
                <w:color w:val="000000"/>
              </w:rPr>
              <w:t>）的京城，是越南的古都，以歷史古迹著稱。</w:t>
            </w:r>
            <w:proofErr w:type="gramStart"/>
            <w:r w:rsidRPr="00F810A1">
              <w:rPr>
                <w:rFonts w:asciiTheme="minorEastAsia" w:eastAsiaTheme="minorEastAsia" w:hAnsiTheme="minorEastAsia" w:cs="Arial"/>
                <w:color w:val="000000"/>
              </w:rPr>
              <w:t>順化市</w:t>
            </w:r>
            <w:proofErr w:type="gramEnd"/>
            <w:r w:rsidRPr="00F810A1">
              <w:rPr>
                <w:rFonts w:asciiTheme="minorEastAsia" w:eastAsiaTheme="minorEastAsia" w:hAnsiTheme="minorEastAsia" w:cs="Arial"/>
                <w:color w:val="000000"/>
              </w:rPr>
              <w:t>建於西元1802年，為越南統一時期的首都，在阮朝的統治下，直到1945年</w:t>
            </w:r>
            <w:r w:rsidRPr="00F810A1">
              <w:rPr>
                <w:rFonts w:asciiTheme="minorEastAsia" w:eastAsiaTheme="minorEastAsia" w:hAnsiTheme="minorEastAsia" w:cs="Arial" w:hint="eastAsia"/>
                <w:color w:val="000000"/>
              </w:rPr>
              <w:t>。</w:t>
            </w:r>
            <w:proofErr w:type="gramStart"/>
            <w:r w:rsidRPr="00F810A1">
              <w:rPr>
                <w:rFonts w:asciiTheme="minorEastAsia" w:eastAsiaTheme="minorEastAsia" w:hAnsiTheme="minorEastAsia" w:cs="Arial"/>
                <w:color w:val="000000"/>
              </w:rPr>
              <w:t>順化不僅</w:t>
            </w:r>
            <w:proofErr w:type="gramEnd"/>
            <w:r w:rsidRPr="00F810A1">
              <w:rPr>
                <w:rFonts w:asciiTheme="minorEastAsia" w:eastAsiaTheme="minorEastAsia" w:hAnsiTheme="minorEastAsia" w:cs="Arial"/>
                <w:color w:val="000000"/>
              </w:rPr>
              <w:t>是當時的政治中心，也是文化及宗教中心。在都城、帝王城與紫禁城間，香江蜿蜒</w:t>
            </w:r>
            <w:proofErr w:type="gramStart"/>
            <w:r w:rsidRPr="00F810A1">
              <w:rPr>
                <w:rFonts w:asciiTheme="minorEastAsia" w:eastAsiaTheme="minorEastAsia" w:hAnsiTheme="minorEastAsia" w:cs="Arial"/>
                <w:color w:val="000000"/>
              </w:rPr>
              <w:t>地淌流而</w:t>
            </w:r>
            <w:proofErr w:type="gramEnd"/>
            <w:r w:rsidRPr="00F810A1">
              <w:rPr>
                <w:rFonts w:asciiTheme="minorEastAsia" w:eastAsiaTheme="minorEastAsia" w:hAnsiTheme="minorEastAsia" w:cs="Arial"/>
                <w:color w:val="000000"/>
              </w:rPr>
              <w:t>過，這獨一無二的封建古城，在1993年被聯合國納入世界遺產</w:t>
            </w:r>
            <w:r w:rsidRPr="00F810A1">
              <w:rPr>
                <w:rFonts w:asciiTheme="minorEastAsia" w:eastAsiaTheme="minorEastAsia" w:hAnsiTheme="minorEastAsia" w:cs="Arial" w:hint="eastAsia"/>
                <w:color w:val="000000"/>
              </w:rPr>
              <w:t>。</w:t>
            </w:r>
          </w:p>
          <w:p w14:paraId="70F019D1" w14:textId="77777777" w:rsidR="00633CB6" w:rsidRDefault="00633CB6" w:rsidP="00C804A6">
            <w:pPr>
              <w:spacing w:line="360" w:lineRule="exact"/>
              <w:ind w:firstLineChars="200" w:firstLine="480"/>
              <w:rPr>
                <w:rFonts w:asciiTheme="minorEastAsia" w:eastAsiaTheme="minorEastAsia" w:hAnsiTheme="minorEastAsia" w:cs="Courier New"/>
              </w:rPr>
            </w:pPr>
            <w:r w:rsidRPr="00F810A1">
              <w:rPr>
                <w:rFonts w:asciiTheme="minorEastAsia" w:eastAsiaTheme="minorEastAsia" w:hAnsiTheme="minorEastAsia" w:cs="Courier New"/>
              </w:rPr>
              <w:t>曾為越南三代皇朝古都</w:t>
            </w:r>
            <w:proofErr w:type="gramStart"/>
            <w:r w:rsidRPr="00F810A1">
              <w:rPr>
                <w:rFonts w:asciiTheme="minorEastAsia" w:eastAsiaTheme="minorEastAsia" w:hAnsiTheme="minorEastAsia" w:cs="Courier New"/>
              </w:rPr>
              <w:t>的順化</w:t>
            </w:r>
            <w:proofErr w:type="gramEnd"/>
            <w:r w:rsidRPr="00F810A1">
              <w:rPr>
                <w:rFonts w:asciiTheme="minorEastAsia" w:eastAsiaTheme="minorEastAsia" w:hAnsiTheme="minorEastAsia" w:cs="Courier New"/>
              </w:rPr>
              <w:t>，是越南接受中國文化的最佳歷史見證，曾經迷人的輝煌</w:t>
            </w:r>
            <w:proofErr w:type="gramStart"/>
            <w:r w:rsidRPr="00F810A1">
              <w:rPr>
                <w:rFonts w:asciiTheme="minorEastAsia" w:eastAsiaTheme="minorEastAsia" w:hAnsiTheme="minorEastAsia" w:cs="Courier New"/>
              </w:rPr>
              <w:t>蹟</w:t>
            </w:r>
            <w:proofErr w:type="gramEnd"/>
            <w:r w:rsidRPr="00F810A1">
              <w:rPr>
                <w:rFonts w:asciiTheme="minorEastAsia" w:eastAsiaTheme="minorEastAsia" w:hAnsiTheme="minorEastAsia" w:cs="Courier New"/>
              </w:rPr>
              <w:t>，雖經戰火薰陶，幸而城內的傲然輪廓，</w:t>
            </w:r>
            <w:proofErr w:type="gramStart"/>
            <w:r w:rsidRPr="00F810A1">
              <w:rPr>
                <w:rFonts w:asciiTheme="minorEastAsia" w:eastAsiaTheme="minorEastAsia" w:hAnsiTheme="minorEastAsia" w:cs="Courier New"/>
              </w:rPr>
              <w:t>仍透著皇者</w:t>
            </w:r>
            <w:proofErr w:type="gramEnd"/>
            <w:r w:rsidRPr="00F810A1">
              <w:rPr>
                <w:rFonts w:asciiTheme="minorEastAsia" w:eastAsiaTheme="minorEastAsia" w:hAnsiTheme="minorEastAsia" w:cs="Courier New"/>
              </w:rPr>
              <w:t>氣派，絕非其他城市可比。</w:t>
            </w:r>
          </w:p>
          <w:p w14:paraId="0E1528DB" w14:textId="77777777" w:rsidR="00C804A6" w:rsidRPr="00F810A1" w:rsidRDefault="00C804A6" w:rsidP="00C804A6">
            <w:pPr>
              <w:spacing w:line="360" w:lineRule="exact"/>
              <w:ind w:firstLineChars="200" w:firstLine="480"/>
              <w:rPr>
                <w:rStyle w:val="grayblackbold"/>
                <w:rFonts w:asciiTheme="minorEastAsia" w:eastAsiaTheme="minorEastAsia" w:hAnsiTheme="minorEastAsia"/>
                <w:b/>
                <w:bCs/>
                <w:color w:val="333333"/>
                <w:shd w:val="clear" w:color="auto" w:fill="FFFFFF"/>
              </w:rPr>
            </w:pPr>
          </w:p>
          <w:p w14:paraId="461B5765" w14:textId="77777777" w:rsidR="00FD499E" w:rsidRDefault="00FD499E" w:rsidP="00F810A1">
            <w:pPr>
              <w:pStyle w:val="Web"/>
              <w:shd w:val="clear" w:color="auto" w:fill="FFFFFF"/>
              <w:spacing w:before="0" w:beforeAutospacing="0" w:after="0" w:afterAutospacing="0" w:line="360" w:lineRule="exact"/>
              <w:rPr>
                <w:rFonts w:asciiTheme="minorEastAsia" w:eastAsiaTheme="minorEastAsia" w:hAnsiTheme="minorEastAsia"/>
                <w:color w:val="444444"/>
              </w:rPr>
            </w:pPr>
            <w:r w:rsidRPr="00C804A6">
              <w:rPr>
                <w:rFonts w:asciiTheme="minorEastAsia" w:eastAsiaTheme="minorEastAsia" w:hAnsiTheme="minorEastAsia" w:hint="eastAsia"/>
                <w:b/>
                <w:color w:val="EE0000"/>
                <w:lang w:val="x-none"/>
              </w:rPr>
              <w:t>★</w:t>
            </w:r>
            <w:proofErr w:type="gramStart"/>
            <w:r w:rsidRPr="00C804A6">
              <w:rPr>
                <w:rFonts w:asciiTheme="minorEastAsia" w:eastAsiaTheme="minorEastAsia" w:hAnsiTheme="minorEastAsia" w:hint="eastAsia"/>
                <w:b/>
                <w:color w:val="EE0000"/>
                <w:lang w:val="x-none"/>
              </w:rPr>
              <w:t>【</w:t>
            </w:r>
            <w:proofErr w:type="gramEnd"/>
            <w:r w:rsidRPr="00C804A6">
              <w:rPr>
                <w:rFonts w:asciiTheme="minorEastAsia" w:eastAsiaTheme="minorEastAsia" w:hAnsiTheme="minorEastAsia" w:cs="Courier New"/>
                <w:b/>
                <w:bCs/>
                <w:color w:val="EE0000"/>
              </w:rPr>
              <w:t>香江遊船</w:t>
            </w:r>
            <w:r w:rsidRPr="00C804A6">
              <w:rPr>
                <w:rFonts w:asciiTheme="minorEastAsia" w:eastAsiaTheme="minorEastAsia" w:hAnsiTheme="minorEastAsia" w:cs="Arial"/>
                <w:b/>
                <w:color w:val="EE0000"/>
              </w:rPr>
              <w:t>H</w:t>
            </w:r>
            <w:r w:rsidRPr="00C804A6">
              <w:rPr>
                <w:rFonts w:ascii="Cambria" w:eastAsiaTheme="minorEastAsia" w:hAnsi="Cambria" w:cs="Cambria"/>
                <w:b/>
                <w:color w:val="EE0000"/>
              </w:rPr>
              <w:t>ươ</w:t>
            </w:r>
            <w:r w:rsidRPr="00C804A6">
              <w:rPr>
                <w:rFonts w:asciiTheme="minorEastAsia" w:eastAsiaTheme="minorEastAsia" w:hAnsiTheme="minorEastAsia" w:cs="Arial"/>
                <w:b/>
                <w:color w:val="EE0000"/>
              </w:rPr>
              <w:t>ng Giang</w:t>
            </w:r>
            <w:r w:rsidRPr="00C804A6">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color w:val="2B2B2B"/>
              </w:rPr>
              <w:t>香江渡船碼頭，搭乘</w:t>
            </w:r>
            <w:r w:rsidRPr="00F810A1">
              <w:rPr>
                <w:rFonts w:asciiTheme="minorEastAsia" w:eastAsiaTheme="minorEastAsia" w:hAnsiTheme="minorEastAsia" w:hint="eastAsia"/>
                <w:b/>
                <w:bCs/>
                <w:color w:val="2B2B2B"/>
              </w:rPr>
              <w:t>仿古龍舟畫舫</w:t>
            </w:r>
            <w:r w:rsidRPr="00F810A1">
              <w:rPr>
                <w:rFonts w:asciiTheme="minorEastAsia" w:eastAsiaTheme="minorEastAsia" w:hAnsiTheme="minorEastAsia" w:hint="eastAsia"/>
                <w:color w:val="2B2B2B"/>
              </w:rPr>
              <w:t>遊覽</w:t>
            </w:r>
            <w:r w:rsidRPr="00F810A1">
              <w:rPr>
                <w:rFonts w:asciiTheme="minorEastAsia" w:eastAsiaTheme="minorEastAsia" w:hAnsiTheme="minorEastAsia"/>
                <w:color w:val="0000FF"/>
                <w:bdr w:val="none" w:sz="0" w:space="0" w:color="auto" w:frame="1"/>
              </w:rPr>
              <w:t>【香江】</w:t>
            </w:r>
            <w:r w:rsidRPr="00F810A1">
              <w:rPr>
                <w:rFonts w:asciiTheme="minorEastAsia" w:eastAsiaTheme="minorEastAsia" w:hAnsiTheme="minorEastAsia" w:hint="eastAsia"/>
                <w:color w:val="2B2B2B"/>
              </w:rPr>
              <w:t>，在江風徐徐的吹拂下，瀏覽香江邊兩岸之風景</w:t>
            </w:r>
            <w:proofErr w:type="gramStart"/>
            <w:r w:rsidRPr="00F810A1">
              <w:rPr>
                <w:rFonts w:asciiTheme="minorEastAsia" w:eastAsiaTheme="minorEastAsia" w:hAnsiTheme="minorEastAsia" w:hint="eastAsia"/>
                <w:color w:val="2B2B2B"/>
              </w:rPr>
              <w:t>及順化市集</w:t>
            </w:r>
            <w:proofErr w:type="gramEnd"/>
            <w:r w:rsidRPr="00F810A1">
              <w:rPr>
                <w:rFonts w:asciiTheme="minorEastAsia" w:eastAsiaTheme="minorEastAsia" w:hAnsiTheme="minorEastAsia" w:hint="eastAsia"/>
                <w:color w:val="2B2B2B"/>
              </w:rPr>
              <w:t>，古意盎然，非常詩情畫意。</w:t>
            </w:r>
            <w:r w:rsidRPr="00F810A1">
              <w:rPr>
                <w:rFonts w:asciiTheme="minorEastAsia" w:eastAsiaTheme="minorEastAsia" w:hAnsiTheme="minorEastAsia" w:cs="Courier New"/>
                <w:color w:val="000000"/>
              </w:rPr>
              <w:t>香江兩岸風光</w:t>
            </w:r>
            <w:proofErr w:type="gramStart"/>
            <w:r w:rsidRPr="00F810A1">
              <w:rPr>
                <w:rFonts w:asciiTheme="minorEastAsia" w:eastAsiaTheme="minorEastAsia" w:hAnsiTheme="minorEastAsia" w:cs="Courier New"/>
                <w:color w:val="000000"/>
              </w:rPr>
              <w:t>怡</w:t>
            </w:r>
            <w:proofErr w:type="gramEnd"/>
            <w:r w:rsidRPr="00F810A1">
              <w:rPr>
                <w:rFonts w:asciiTheme="minorEastAsia" w:eastAsiaTheme="minorEastAsia" w:hAnsiTheme="minorEastAsia" w:cs="Courier New"/>
                <w:color w:val="000000"/>
              </w:rPr>
              <w:t>人，亦充滿歷史建築古色古香的氛圍，被譽為《順化的靈魂》</w:t>
            </w:r>
            <w:r w:rsidRPr="00F810A1">
              <w:rPr>
                <w:rFonts w:asciiTheme="minorEastAsia" w:eastAsiaTheme="minorEastAsia" w:hAnsiTheme="minorEastAsia" w:cs="Courier New" w:hint="eastAsia"/>
                <w:color w:val="000000"/>
              </w:rPr>
              <w:t>。</w:t>
            </w:r>
            <w:r w:rsidRPr="00F810A1">
              <w:rPr>
                <w:rFonts w:asciiTheme="minorEastAsia" w:eastAsiaTheme="minorEastAsia" w:hAnsiTheme="minorEastAsia" w:hint="eastAsia"/>
                <w:color w:val="444444"/>
              </w:rPr>
              <w:t>香江景色之美，尤在黃昏入夜時，萬家燈火、滿天星斗一同慢慢點亮，映照在碧波之中，搭乘著仿古龍船，不時的古刹鐘聲為伴，美的享受臻於佳境，曾吸引騷人墨客流連忘返，也不知使多少遊人為之陶醉和讚美。在江風徐徐的吹拂下，瀏覽香江邊兩岸之風景</w:t>
            </w:r>
            <w:proofErr w:type="gramStart"/>
            <w:r w:rsidRPr="00F810A1">
              <w:rPr>
                <w:rFonts w:asciiTheme="minorEastAsia" w:eastAsiaTheme="minorEastAsia" w:hAnsiTheme="minorEastAsia" w:hint="eastAsia"/>
                <w:color w:val="444444"/>
              </w:rPr>
              <w:t>及順化市集</w:t>
            </w:r>
            <w:proofErr w:type="gramEnd"/>
            <w:r w:rsidRPr="00F810A1">
              <w:rPr>
                <w:rFonts w:asciiTheme="minorEastAsia" w:eastAsiaTheme="minorEastAsia" w:hAnsiTheme="minorEastAsia" w:hint="eastAsia"/>
                <w:color w:val="444444"/>
              </w:rPr>
              <w:t>，古意盎然，非常詩情畫意。</w:t>
            </w:r>
          </w:p>
          <w:p w14:paraId="448A948B" w14:textId="77777777" w:rsidR="00C804A6" w:rsidRPr="00F810A1" w:rsidRDefault="00C804A6" w:rsidP="00F810A1">
            <w:pPr>
              <w:pStyle w:val="Web"/>
              <w:shd w:val="clear" w:color="auto" w:fill="FFFFFF"/>
              <w:spacing w:before="0" w:beforeAutospacing="0" w:after="0" w:afterAutospacing="0" w:line="360" w:lineRule="exact"/>
              <w:rPr>
                <w:rStyle w:val="grayblackbold"/>
                <w:rFonts w:asciiTheme="minorEastAsia" w:eastAsiaTheme="minorEastAsia" w:hAnsiTheme="minorEastAsia"/>
                <w:color w:val="444444"/>
              </w:rPr>
            </w:pPr>
          </w:p>
          <w:p w14:paraId="21F489E5" w14:textId="77777777" w:rsidR="00FD499E" w:rsidRPr="00F810A1" w:rsidRDefault="00FD499E" w:rsidP="00F810A1">
            <w:pPr>
              <w:pStyle w:val="Web"/>
              <w:spacing w:before="0" w:beforeAutospacing="0" w:after="0" w:afterAutospacing="0" w:line="360" w:lineRule="exact"/>
              <w:rPr>
                <w:rStyle w:val="grayblackbold"/>
                <w:rFonts w:asciiTheme="minorEastAsia" w:eastAsiaTheme="minorEastAsia" w:hAnsiTheme="minorEastAsia"/>
                <w:color w:val="000000"/>
              </w:rPr>
            </w:pPr>
            <w:r w:rsidRPr="00C804A6">
              <w:rPr>
                <w:rFonts w:asciiTheme="minorEastAsia" w:eastAsiaTheme="minorEastAsia" w:hAnsiTheme="minorEastAsia" w:hint="eastAsia"/>
                <w:color w:val="EE0000"/>
              </w:rPr>
              <w:t>★</w:t>
            </w:r>
            <w:r w:rsidRPr="00C804A6">
              <w:rPr>
                <w:rFonts w:asciiTheme="minorEastAsia" w:eastAsiaTheme="minorEastAsia" w:hAnsiTheme="minorEastAsia" w:hint="eastAsia"/>
                <w:b/>
                <w:color w:val="EE0000"/>
              </w:rPr>
              <w:t>【</w:t>
            </w:r>
            <w:r w:rsidRPr="00C804A6">
              <w:rPr>
                <w:rFonts w:asciiTheme="minorEastAsia" w:eastAsiaTheme="minorEastAsia" w:hAnsiTheme="minorEastAsia"/>
                <w:b/>
                <w:color w:val="EE0000"/>
              </w:rPr>
              <w:t>靈姥寺</w:t>
            </w:r>
            <w:r w:rsidRPr="00C804A6">
              <w:rPr>
                <w:rFonts w:asciiTheme="minorEastAsia" w:eastAsiaTheme="minorEastAsia" w:hAnsiTheme="minorEastAsia" w:cs="Arial"/>
                <w:b/>
                <w:color w:val="EE0000"/>
              </w:rPr>
              <w:t>Thien Mu Pagoda</w:t>
            </w:r>
            <w:r w:rsidRPr="00C804A6">
              <w:rPr>
                <w:rFonts w:asciiTheme="minorEastAsia" w:eastAsiaTheme="minorEastAsia" w:hAnsiTheme="minorEastAsia" w:hint="eastAsia"/>
                <w:b/>
                <w:color w:val="EE0000"/>
              </w:rPr>
              <w:t>】</w:t>
            </w:r>
            <w:r w:rsidRPr="00F810A1">
              <w:rPr>
                <w:rFonts w:asciiTheme="minorEastAsia" w:eastAsiaTheme="minorEastAsia" w:hAnsiTheme="minorEastAsia" w:hint="eastAsia"/>
                <w:color w:val="000000"/>
              </w:rPr>
              <w:t>：</w:t>
            </w:r>
            <w:proofErr w:type="gramStart"/>
            <w:r w:rsidRPr="00F810A1">
              <w:rPr>
                <w:rFonts w:asciiTheme="minorEastAsia" w:eastAsiaTheme="minorEastAsia" w:hAnsiTheme="minorEastAsia"/>
                <w:color w:val="000000"/>
              </w:rPr>
              <w:t>此寺建</w:t>
            </w:r>
            <w:proofErr w:type="gramEnd"/>
            <w:r w:rsidRPr="00F810A1">
              <w:rPr>
                <w:rFonts w:asciiTheme="minorEastAsia" w:eastAsiaTheme="minorEastAsia" w:hAnsiTheme="minorEastAsia"/>
                <w:color w:val="000000"/>
              </w:rPr>
              <w:t>於香江畔的山丘上，寺前有</w:t>
            </w:r>
            <w:proofErr w:type="gramStart"/>
            <w:r w:rsidRPr="00F810A1">
              <w:rPr>
                <w:rFonts w:asciiTheme="minorEastAsia" w:eastAsiaTheme="minorEastAsia" w:hAnsiTheme="minorEastAsia"/>
                <w:color w:val="000000"/>
              </w:rPr>
              <w:t>福緣塔</w:t>
            </w:r>
            <w:proofErr w:type="gramEnd"/>
            <w:r w:rsidRPr="00F810A1">
              <w:rPr>
                <w:rFonts w:asciiTheme="minorEastAsia" w:eastAsiaTheme="minorEastAsia" w:hAnsiTheme="minorEastAsia"/>
                <w:color w:val="000000"/>
              </w:rPr>
              <w:t>於1844年由阮朝第三位皇帝啟定皇帝所建，塔右側有碑石閣、左側有</w:t>
            </w:r>
            <w:proofErr w:type="gramStart"/>
            <w:r w:rsidRPr="00F810A1">
              <w:rPr>
                <w:rFonts w:asciiTheme="minorEastAsia" w:eastAsiaTheme="minorEastAsia" w:hAnsiTheme="minorEastAsia"/>
                <w:color w:val="000000"/>
              </w:rPr>
              <w:t>六角閣</w:t>
            </w:r>
            <w:proofErr w:type="gramEnd"/>
            <w:r w:rsidRPr="00F810A1">
              <w:rPr>
                <w:rFonts w:asciiTheme="minorEastAsia" w:eastAsiaTheme="minorEastAsia" w:hAnsiTheme="minorEastAsia"/>
                <w:color w:val="000000"/>
              </w:rPr>
              <w:t>，塔後聖殿則供奉三寶佛。其所在位置據說</w:t>
            </w:r>
            <w:proofErr w:type="gramStart"/>
            <w:r w:rsidRPr="00F810A1">
              <w:rPr>
                <w:rFonts w:asciiTheme="minorEastAsia" w:eastAsiaTheme="minorEastAsia" w:hAnsiTheme="minorEastAsia"/>
                <w:color w:val="000000"/>
              </w:rPr>
              <w:t>為龍脈之</w:t>
            </w:r>
            <w:proofErr w:type="gramEnd"/>
            <w:r w:rsidRPr="00F810A1">
              <w:rPr>
                <w:rFonts w:asciiTheme="minorEastAsia" w:eastAsiaTheme="minorEastAsia" w:hAnsiTheme="minorEastAsia"/>
                <w:color w:val="000000"/>
              </w:rPr>
              <w:t>首，不僅地理風水好連風景視野都是</w:t>
            </w:r>
            <w:proofErr w:type="gramStart"/>
            <w:r w:rsidRPr="00F810A1">
              <w:rPr>
                <w:rFonts w:asciiTheme="minorEastAsia" w:eastAsiaTheme="minorEastAsia" w:hAnsiTheme="minorEastAsia"/>
                <w:color w:val="000000"/>
              </w:rPr>
              <w:t>上乘之</w:t>
            </w:r>
            <w:proofErr w:type="gramEnd"/>
            <w:r w:rsidRPr="00F810A1">
              <w:rPr>
                <w:rFonts w:asciiTheme="minorEastAsia" w:eastAsiaTheme="minorEastAsia" w:hAnsiTheme="minorEastAsia"/>
                <w:color w:val="000000"/>
              </w:rPr>
              <w:t>選。</w:t>
            </w:r>
          </w:p>
          <w:p w14:paraId="10927182" w14:textId="77777777" w:rsidR="0068650B" w:rsidRDefault="0068650B" w:rsidP="00F810A1">
            <w:pPr>
              <w:snapToGrid w:val="0"/>
              <w:spacing w:line="360" w:lineRule="exact"/>
              <w:rPr>
                <w:rStyle w:val="grayblackbold"/>
                <w:rFonts w:asciiTheme="minorEastAsia" w:eastAsiaTheme="minorEastAsia" w:hAnsiTheme="minorEastAsia"/>
                <w:b/>
                <w:bCs/>
                <w:color w:val="333333"/>
                <w:shd w:val="clear" w:color="auto" w:fill="FFFFFF"/>
              </w:rPr>
            </w:pPr>
          </w:p>
          <w:p w14:paraId="2F5014D1" w14:textId="77777777" w:rsidR="00C804A6" w:rsidRDefault="00C804A6" w:rsidP="00F810A1">
            <w:pPr>
              <w:snapToGrid w:val="0"/>
              <w:spacing w:line="360" w:lineRule="exact"/>
              <w:rPr>
                <w:rStyle w:val="grayblackbold"/>
                <w:rFonts w:asciiTheme="minorEastAsia" w:eastAsiaTheme="minorEastAsia" w:hAnsiTheme="minorEastAsia"/>
                <w:b/>
                <w:bCs/>
                <w:color w:val="333333"/>
                <w:shd w:val="clear" w:color="auto" w:fill="FFFFFF"/>
              </w:rPr>
            </w:pPr>
          </w:p>
          <w:p w14:paraId="00A29F93" w14:textId="77777777" w:rsidR="00C804A6" w:rsidRPr="00F810A1" w:rsidRDefault="00C804A6" w:rsidP="00F810A1">
            <w:pPr>
              <w:snapToGrid w:val="0"/>
              <w:spacing w:line="360" w:lineRule="exact"/>
              <w:rPr>
                <w:rStyle w:val="grayblackbold"/>
                <w:rFonts w:asciiTheme="minorEastAsia" w:eastAsiaTheme="minorEastAsia" w:hAnsiTheme="minorEastAsia"/>
                <w:b/>
                <w:bCs/>
                <w:color w:val="333333"/>
                <w:shd w:val="clear" w:color="auto" w:fill="FFFFFF"/>
              </w:rPr>
            </w:pPr>
          </w:p>
        </w:tc>
      </w:tr>
      <w:tr w:rsidR="00744ED1" w14:paraId="7551AC04" w14:textId="77777777" w:rsidTr="009979AC">
        <w:tc>
          <w:tcPr>
            <w:tcW w:w="720" w:type="dxa"/>
          </w:tcPr>
          <w:p w14:paraId="2527D3B0" w14:textId="77777777" w:rsidR="00744ED1" w:rsidRDefault="00744ED1" w:rsidP="001E0C69">
            <w:pPr>
              <w:pStyle w:val="a3"/>
              <w:spacing w:line="400" w:lineRule="exact"/>
              <w:jc w:val="center"/>
              <w:rPr>
                <w:rFonts w:ascii="新細明體" w:hAnsi="新細明體"/>
                <w:b/>
                <w:sz w:val="20"/>
              </w:rPr>
            </w:pPr>
          </w:p>
        </w:tc>
        <w:tc>
          <w:tcPr>
            <w:tcW w:w="76" w:type="dxa"/>
          </w:tcPr>
          <w:p w14:paraId="03F0D325" w14:textId="77777777" w:rsidR="00744ED1" w:rsidRDefault="00744ED1" w:rsidP="001E0C69">
            <w:pPr>
              <w:pStyle w:val="a3"/>
              <w:spacing w:line="400" w:lineRule="exact"/>
              <w:jc w:val="center"/>
              <w:rPr>
                <w:rFonts w:ascii="細明體" w:eastAsia="細明體"/>
                <w:b/>
              </w:rPr>
            </w:pPr>
          </w:p>
        </w:tc>
        <w:tc>
          <w:tcPr>
            <w:tcW w:w="9824" w:type="dxa"/>
          </w:tcPr>
          <w:p w14:paraId="7DD83234" w14:textId="77777777" w:rsidR="00744ED1" w:rsidRPr="00F810A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宿：5星Melia Vinpearl Hue飯店</w:t>
            </w:r>
          </w:p>
          <w:p w14:paraId="6A0AF132" w14:textId="63E591EB" w:rsidR="00744ED1" w:rsidRPr="00F810A1" w:rsidRDefault="00744ED1" w:rsidP="00F810A1">
            <w:pPr>
              <w:pStyle w:val="a3"/>
              <w:spacing w:line="360" w:lineRule="exact"/>
              <w:rPr>
                <w:rFonts w:asciiTheme="minorEastAsia" w:eastAsiaTheme="minorEastAsia" w:hAnsiTheme="minorEastAsia"/>
                <w:b/>
                <w:bCs/>
                <w:color w:val="7030A0"/>
                <w:szCs w:val="24"/>
              </w:rPr>
            </w:pPr>
            <w:r w:rsidRPr="00F810A1">
              <w:rPr>
                <w:rFonts w:asciiTheme="minorEastAsia" w:eastAsiaTheme="minorEastAsia" w:hAnsiTheme="minorEastAsia" w:hint="eastAsia"/>
                <w:b/>
                <w:bCs/>
                <w:color w:val="7030A0"/>
                <w:szCs w:val="24"/>
              </w:rPr>
              <w:t xml:space="preserve">早餐：飯店  </w:t>
            </w:r>
            <w:r w:rsidRPr="00F810A1">
              <w:rPr>
                <w:rFonts w:asciiTheme="minorEastAsia" w:eastAsiaTheme="minorEastAsia" w:hAnsiTheme="minorEastAsia"/>
                <w:b/>
                <w:bCs/>
                <w:color w:val="7030A0"/>
                <w:szCs w:val="24"/>
              </w:rPr>
              <w:t xml:space="preserve">       </w:t>
            </w:r>
            <w:r w:rsidRPr="00F810A1">
              <w:rPr>
                <w:rFonts w:asciiTheme="minorEastAsia" w:eastAsiaTheme="minorEastAsia" w:hAnsiTheme="minorEastAsia" w:hint="eastAsia"/>
                <w:b/>
                <w:bCs/>
                <w:color w:val="7030A0"/>
                <w:szCs w:val="24"/>
              </w:rPr>
              <w:t>午餐：東林烤鴨三吃</w:t>
            </w:r>
            <w:r w:rsidR="00DE1D33">
              <w:rPr>
                <w:rFonts w:asciiTheme="minorEastAsia" w:eastAsiaTheme="minorEastAsia" w:hAnsiTheme="minorEastAsia" w:hint="eastAsia"/>
                <w:b/>
                <w:bCs/>
                <w:color w:val="7030A0"/>
                <w:szCs w:val="24"/>
                <w:highlight w:val="yellow"/>
              </w:rPr>
              <w:t>US</w:t>
            </w:r>
            <w:r w:rsidRPr="00F810A1">
              <w:rPr>
                <w:rFonts w:asciiTheme="minorEastAsia" w:eastAsiaTheme="minorEastAsia" w:hAnsiTheme="minorEastAsia"/>
                <w:b/>
                <w:bCs/>
                <w:color w:val="7030A0"/>
                <w:szCs w:val="24"/>
              </w:rPr>
              <w:t>20</w:t>
            </w:r>
            <w:r w:rsidRPr="00F810A1">
              <w:rPr>
                <w:rFonts w:asciiTheme="minorEastAsia" w:eastAsiaTheme="minorEastAsia" w:hAnsiTheme="minorEastAsia" w:hint="eastAsia"/>
                <w:b/>
                <w:bCs/>
                <w:color w:val="7030A0"/>
                <w:szCs w:val="24"/>
              </w:rPr>
              <w:t>(每人</w:t>
            </w:r>
            <w:proofErr w:type="gramStart"/>
            <w:r w:rsidRPr="00F810A1">
              <w:rPr>
                <w:rFonts w:asciiTheme="minorEastAsia" w:eastAsiaTheme="minorEastAsia" w:hAnsiTheme="minorEastAsia" w:hint="eastAsia"/>
                <w:b/>
                <w:bCs/>
                <w:color w:val="7030A0"/>
                <w:szCs w:val="24"/>
              </w:rPr>
              <w:t>一</w:t>
            </w:r>
            <w:proofErr w:type="gramEnd"/>
            <w:r w:rsidRPr="00F810A1">
              <w:rPr>
                <w:rFonts w:asciiTheme="minorEastAsia" w:eastAsiaTheme="minorEastAsia" w:hAnsiTheme="minorEastAsia" w:hint="eastAsia"/>
                <w:b/>
                <w:bCs/>
                <w:color w:val="7030A0"/>
                <w:szCs w:val="24"/>
              </w:rPr>
              <w:t>罐啤酒或飲料)</w:t>
            </w:r>
            <w:r w:rsidRPr="00F810A1">
              <w:rPr>
                <w:rFonts w:asciiTheme="minorEastAsia" w:eastAsiaTheme="minorEastAsia" w:hAnsiTheme="minorEastAsia" w:hint="eastAsia"/>
                <w:b/>
                <w:bCs/>
                <w:color w:val="7030A0"/>
                <w:szCs w:val="24"/>
              </w:rPr>
              <w:tab/>
            </w:r>
          </w:p>
          <w:p w14:paraId="40D3F231" w14:textId="3A4E38EB"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r w:rsidRPr="00F810A1">
              <w:rPr>
                <w:rFonts w:asciiTheme="minorEastAsia" w:eastAsiaTheme="minorEastAsia" w:hAnsiTheme="minorEastAsia"/>
                <w:b/>
                <w:bCs/>
                <w:color w:val="7030A0"/>
              </w:rPr>
              <w:t>越式宮廷料理餐廳</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D15</w:t>
            </w:r>
            <w:r w:rsidRPr="00F810A1">
              <w:rPr>
                <w:rFonts w:asciiTheme="minorEastAsia" w:eastAsiaTheme="minorEastAsia" w:hAnsiTheme="minorEastAsia" w:hint="eastAsia"/>
                <w:b/>
                <w:bCs/>
                <w:color w:val="7030A0"/>
              </w:rPr>
              <w:t xml:space="preserve"> (每人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p w14:paraId="48E0DB80" w14:textId="77777777" w:rsidR="00744ED1" w:rsidRPr="00F810A1" w:rsidRDefault="00744ED1" w:rsidP="00F810A1">
            <w:pPr>
              <w:spacing w:line="360" w:lineRule="exact"/>
              <w:rPr>
                <w:rFonts w:asciiTheme="minorEastAsia" w:eastAsiaTheme="minorEastAsia" w:hAnsiTheme="minorEastAsia"/>
                <w:color w:val="FF0000"/>
              </w:rPr>
            </w:pPr>
          </w:p>
        </w:tc>
      </w:tr>
      <w:tr w:rsidR="00C804A6" w:rsidRPr="00C804A6" w14:paraId="6CED098E" w14:textId="77777777" w:rsidTr="009979AC">
        <w:tc>
          <w:tcPr>
            <w:tcW w:w="720" w:type="dxa"/>
          </w:tcPr>
          <w:p w14:paraId="50BBCF69" w14:textId="77777777" w:rsidR="00A70EAB" w:rsidRPr="00955E67" w:rsidRDefault="00A70EAB" w:rsidP="00A70EAB">
            <w:pPr>
              <w:pStyle w:val="a3"/>
              <w:spacing w:line="400" w:lineRule="exact"/>
              <w:jc w:val="center"/>
              <w:rPr>
                <w:rFonts w:ascii="新細明體" w:hAnsi="新細明體"/>
                <w:b/>
                <w:sz w:val="20"/>
              </w:rPr>
            </w:pPr>
            <w:r w:rsidRPr="00955E67">
              <w:rPr>
                <w:rFonts w:ascii="新細明體" w:hAnsi="新細明體" w:hint="eastAsia"/>
                <w:b/>
                <w:sz w:val="20"/>
              </w:rPr>
              <w:lastRenderedPageBreak/>
              <w:t>第5天</w:t>
            </w:r>
          </w:p>
        </w:tc>
        <w:tc>
          <w:tcPr>
            <w:tcW w:w="76" w:type="dxa"/>
          </w:tcPr>
          <w:p w14:paraId="5010E275" w14:textId="77777777" w:rsidR="00A70EAB" w:rsidRDefault="00A70EAB" w:rsidP="00A70EAB">
            <w:pPr>
              <w:pStyle w:val="a3"/>
              <w:spacing w:line="400" w:lineRule="exact"/>
              <w:jc w:val="center"/>
              <w:rPr>
                <w:rFonts w:ascii="細明體" w:eastAsia="細明體"/>
                <w:b/>
              </w:rPr>
            </w:pPr>
          </w:p>
        </w:tc>
        <w:tc>
          <w:tcPr>
            <w:tcW w:w="9824" w:type="dxa"/>
          </w:tcPr>
          <w:p w14:paraId="3629E454" w14:textId="26B0510D" w:rsidR="00C53456" w:rsidRPr="00C804A6" w:rsidRDefault="0085379B" w:rsidP="00F810A1">
            <w:pPr>
              <w:spacing w:line="360" w:lineRule="exact"/>
              <w:rPr>
                <w:rFonts w:asciiTheme="minorEastAsia" w:eastAsiaTheme="minorEastAsia" w:hAnsiTheme="minorEastAsia"/>
                <w:b/>
              </w:rPr>
            </w:pPr>
            <w:proofErr w:type="gramStart"/>
            <w:r w:rsidRPr="00C804A6">
              <w:rPr>
                <w:rFonts w:asciiTheme="minorEastAsia" w:eastAsiaTheme="minorEastAsia" w:hAnsiTheme="minorEastAsia" w:hint="eastAsia"/>
                <w:b/>
              </w:rPr>
              <w:t>順化</w:t>
            </w:r>
            <w:proofErr w:type="gramEnd"/>
            <w:r w:rsidR="00282722" w:rsidRPr="00C804A6">
              <w:rPr>
                <w:rStyle w:val="a9"/>
                <w:rFonts w:asciiTheme="minorEastAsia" w:eastAsiaTheme="minorEastAsia" w:hAnsiTheme="minorEastAsia" w:cs="Arial" w:hint="eastAsia"/>
              </w:rPr>
              <w:t>H</w:t>
            </w:r>
            <w:r w:rsidR="00282722" w:rsidRPr="00C804A6">
              <w:rPr>
                <w:rStyle w:val="a9"/>
                <w:rFonts w:asciiTheme="minorEastAsia" w:eastAsiaTheme="minorEastAsia" w:hAnsiTheme="minorEastAsia" w:cs="Arial"/>
              </w:rPr>
              <w:t>ue</w:t>
            </w:r>
            <w:r w:rsidR="00282722" w:rsidRPr="00C804A6">
              <w:rPr>
                <w:rStyle w:val="a9"/>
                <w:rFonts w:asciiTheme="minorEastAsia" w:eastAsiaTheme="minorEastAsia" w:hAnsiTheme="minorEastAsia" w:cs="Arial" w:hint="eastAsia"/>
              </w:rPr>
              <w:t xml:space="preserve"> </w:t>
            </w:r>
            <w:r w:rsidR="00282722" w:rsidRPr="00C804A6">
              <w:rPr>
                <w:rFonts w:asciiTheme="minorEastAsia" w:eastAsiaTheme="minorEastAsia" w:hAnsiTheme="minorEastAsia" w:hint="eastAsia"/>
              </w:rPr>
              <w:t>(</w:t>
            </w:r>
            <w:proofErr w:type="gramStart"/>
            <w:r w:rsidRPr="00C804A6">
              <w:rPr>
                <w:rFonts w:asciiTheme="minorEastAsia" w:eastAsiaTheme="minorEastAsia" w:hAnsiTheme="minorEastAsia" w:hint="eastAsia"/>
                <w:b/>
              </w:rPr>
              <w:t>大內皇城</w:t>
            </w:r>
            <w:proofErr w:type="gramEnd"/>
            <w:r w:rsidRPr="00C804A6">
              <w:rPr>
                <w:rFonts w:asciiTheme="minorEastAsia" w:eastAsiaTheme="minorEastAsia" w:hAnsiTheme="minorEastAsia" w:hint="eastAsia"/>
                <w:b/>
              </w:rPr>
              <w:t>-人力三輪車</w:t>
            </w:r>
            <w:r w:rsidR="00282722" w:rsidRPr="00C804A6">
              <w:rPr>
                <w:rFonts w:asciiTheme="minorEastAsia" w:eastAsiaTheme="minorEastAsia" w:hAnsiTheme="minorEastAsia" w:hint="eastAsia"/>
                <w:b/>
              </w:rPr>
              <w:t>)</w:t>
            </w:r>
            <w:proofErr w:type="gramStart"/>
            <w:r w:rsidR="00DF0BAB" w:rsidRPr="00C804A6">
              <w:rPr>
                <w:rFonts w:asciiTheme="minorEastAsia" w:eastAsiaTheme="minorEastAsia" w:hAnsiTheme="minorEastAsia"/>
                <w:b/>
              </w:rPr>
              <w:t>—</w:t>
            </w:r>
            <w:proofErr w:type="gramEnd"/>
            <w:r w:rsidR="00DF0BAB" w:rsidRPr="00C804A6">
              <w:rPr>
                <w:rFonts w:asciiTheme="minorEastAsia" w:eastAsiaTheme="minorEastAsia" w:hAnsiTheme="minorEastAsia" w:hint="eastAsia"/>
                <w:b/>
              </w:rPr>
              <w:t>93km/1h55m－</w:t>
            </w:r>
            <w:r w:rsidR="00DB20DF" w:rsidRPr="00C804A6">
              <w:rPr>
                <w:rFonts w:asciiTheme="minorEastAsia" w:eastAsiaTheme="minorEastAsia" w:hAnsiTheme="minorEastAsia" w:hint="eastAsia"/>
                <w:b/>
              </w:rPr>
              <w:t>北</w:t>
            </w:r>
            <w:r w:rsidRPr="00C804A6">
              <w:rPr>
                <w:rFonts w:asciiTheme="minorEastAsia" w:eastAsiaTheme="minorEastAsia" w:hAnsiTheme="minorEastAsia" w:hint="eastAsia"/>
                <w:b/>
              </w:rPr>
              <w:t>緯17度</w:t>
            </w:r>
            <w:r w:rsidR="00DF0BAB" w:rsidRPr="00C804A6">
              <w:rPr>
                <w:rFonts w:asciiTheme="minorEastAsia" w:eastAsiaTheme="minorEastAsia" w:hAnsiTheme="minorEastAsia" w:hint="eastAsia"/>
                <w:b/>
              </w:rPr>
              <w:t>(</w:t>
            </w:r>
            <w:r w:rsidRPr="00C804A6">
              <w:rPr>
                <w:rFonts w:asciiTheme="minorEastAsia" w:eastAsiaTheme="minorEastAsia" w:hAnsiTheme="minorEastAsia" w:hint="eastAsia"/>
                <w:b/>
              </w:rPr>
              <w:t>地標塔-地標小屋-北緯17度賢良橋-胡志明小徑</w:t>
            </w:r>
            <w:r w:rsidR="00DF0BAB" w:rsidRPr="00C804A6">
              <w:rPr>
                <w:rFonts w:asciiTheme="minorEastAsia" w:eastAsiaTheme="minorEastAsia" w:hAnsiTheme="minorEastAsia" w:hint="eastAsia"/>
                <w:b/>
              </w:rPr>
              <w:t>)</w:t>
            </w:r>
            <w:r w:rsidR="008119BA" w:rsidRPr="00C804A6">
              <w:rPr>
                <w:rFonts w:asciiTheme="minorEastAsia" w:eastAsiaTheme="minorEastAsia" w:hAnsiTheme="minorEastAsia" w:hint="eastAsia"/>
                <w:b/>
              </w:rPr>
              <w:t>－75km/1h25m</w:t>
            </w:r>
            <w:proofErr w:type="gramStart"/>
            <w:r w:rsidR="008119BA" w:rsidRPr="00C804A6">
              <w:rPr>
                <w:rFonts w:asciiTheme="minorEastAsia" w:eastAsiaTheme="minorEastAsia" w:hAnsiTheme="minorEastAsia" w:hint="eastAsia"/>
                <w:b/>
              </w:rPr>
              <w:t>－</w:t>
            </w:r>
            <w:r w:rsidR="00C53456" w:rsidRPr="00C804A6">
              <w:rPr>
                <w:rFonts w:asciiTheme="minorEastAsia" w:eastAsiaTheme="minorEastAsia" w:hAnsiTheme="minorEastAsia" w:hint="eastAsia"/>
                <w:b/>
              </w:rPr>
              <w:t>洞海</w:t>
            </w:r>
            <w:proofErr w:type="gramEnd"/>
            <w:r w:rsidR="00C53456" w:rsidRPr="00C804A6">
              <w:rPr>
                <w:rFonts w:asciiTheme="minorEastAsia" w:eastAsiaTheme="minorEastAsia" w:hAnsiTheme="minorEastAsia" w:cs="新細明體"/>
                <w:b/>
                <w:bCs/>
                <w:kern w:val="0"/>
                <w:bdr w:val="none" w:sz="0" w:space="0" w:color="auto" w:frame="1"/>
              </w:rPr>
              <w:t>Dong Hoi</w:t>
            </w:r>
            <w:r w:rsidR="00C53456" w:rsidRPr="00C804A6">
              <w:rPr>
                <w:rFonts w:asciiTheme="minorEastAsia" w:eastAsiaTheme="minorEastAsia" w:hAnsiTheme="minorEastAsia" w:hint="eastAsia"/>
                <w:b/>
              </w:rPr>
              <w:t>【約168km/3h20m】</w:t>
            </w:r>
          </w:p>
          <w:p w14:paraId="32CC9140" w14:textId="00293599" w:rsidR="00DE066E" w:rsidRPr="00C804A6" w:rsidRDefault="00DE066E" w:rsidP="00F810A1">
            <w:pPr>
              <w:spacing w:line="360" w:lineRule="exact"/>
              <w:rPr>
                <w:rFonts w:asciiTheme="minorEastAsia" w:eastAsiaTheme="minorEastAsia" w:hAnsiTheme="minorEastAsia"/>
                <w:b/>
              </w:rPr>
            </w:pPr>
          </w:p>
        </w:tc>
      </w:tr>
      <w:tr w:rsidR="00A70EAB" w14:paraId="12376503" w14:textId="77777777" w:rsidTr="009979AC">
        <w:tc>
          <w:tcPr>
            <w:tcW w:w="720" w:type="dxa"/>
          </w:tcPr>
          <w:p w14:paraId="5C948D76" w14:textId="77777777" w:rsidR="009F5576" w:rsidRPr="00955E67" w:rsidRDefault="000D275F" w:rsidP="00A70EAB">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2/9</w:t>
            </w:r>
          </w:p>
          <w:p w14:paraId="4A03D1E4" w14:textId="77777777" w:rsidR="00A70EAB" w:rsidRPr="00955E67" w:rsidRDefault="00A70EAB" w:rsidP="00A70EAB">
            <w:pPr>
              <w:pStyle w:val="a3"/>
              <w:spacing w:line="400" w:lineRule="exact"/>
              <w:jc w:val="center"/>
              <w:rPr>
                <w:rFonts w:ascii="新細明體" w:hAnsi="新細明體"/>
                <w:b/>
                <w:sz w:val="20"/>
              </w:rPr>
            </w:pPr>
          </w:p>
        </w:tc>
        <w:tc>
          <w:tcPr>
            <w:tcW w:w="76" w:type="dxa"/>
          </w:tcPr>
          <w:p w14:paraId="0F97F27F" w14:textId="77777777" w:rsidR="00A70EAB" w:rsidRDefault="00A70EAB" w:rsidP="00A70EAB">
            <w:pPr>
              <w:pStyle w:val="a3"/>
              <w:spacing w:line="400" w:lineRule="exact"/>
              <w:jc w:val="center"/>
              <w:rPr>
                <w:rFonts w:ascii="細明體" w:eastAsia="細明體"/>
                <w:b/>
              </w:rPr>
            </w:pPr>
          </w:p>
        </w:tc>
        <w:tc>
          <w:tcPr>
            <w:tcW w:w="9824" w:type="dxa"/>
          </w:tcPr>
          <w:p w14:paraId="558C70A9" w14:textId="77777777" w:rsidR="00A6684A" w:rsidRDefault="00A6684A" w:rsidP="00F810A1">
            <w:pPr>
              <w:pStyle w:val="Web"/>
              <w:spacing w:before="0" w:beforeAutospacing="0" w:after="0" w:afterAutospacing="0" w:line="360" w:lineRule="exact"/>
              <w:rPr>
                <w:rFonts w:asciiTheme="minorEastAsia" w:eastAsiaTheme="minorEastAsia" w:hAnsiTheme="minorEastAsia"/>
                <w:b/>
                <w:color w:val="000000"/>
              </w:rPr>
            </w:pPr>
            <w:r>
              <w:rPr>
                <w:rFonts w:asciiTheme="minorEastAsia" w:eastAsiaTheme="minorEastAsia" w:hAnsiTheme="minorEastAsia" w:hint="eastAsia"/>
                <w:b/>
                <w:color w:val="000000"/>
              </w:rPr>
              <w:t>◎</w:t>
            </w:r>
            <w:r w:rsidRPr="00F810A1">
              <w:rPr>
                <w:rFonts w:asciiTheme="minorEastAsia" w:eastAsiaTheme="minorEastAsia" w:hAnsiTheme="minorEastAsia" w:hint="eastAsia"/>
                <w:b/>
                <w:color w:val="000000"/>
              </w:rPr>
              <w:t>【</w:t>
            </w:r>
            <w:r w:rsidRPr="00F810A1">
              <w:rPr>
                <w:rStyle w:val="a9"/>
                <w:rFonts w:asciiTheme="minorEastAsia" w:eastAsiaTheme="minorEastAsia" w:hAnsiTheme="minorEastAsia" w:cs="Arial"/>
                <w:color w:val="000000"/>
              </w:rPr>
              <w:t>順化</w:t>
            </w:r>
            <w:r w:rsidRPr="00F810A1">
              <w:rPr>
                <w:rStyle w:val="a9"/>
                <w:rFonts w:asciiTheme="minorEastAsia" w:eastAsiaTheme="minorEastAsia" w:hAnsiTheme="minorEastAsia" w:cs="Arial" w:hint="eastAsia"/>
                <w:color w:val="000000"/>
              </w:rPr>
              <w:t>H</w:t>
            </w:r>
            <w:r w:rsidRPr="00F810A1">
              <w:rPr>
                <w:rStyle w:val="a9"/>
                <w:rFonts w:asciiTheme="minorEastAsia" w:eastAsiaTheme="minorEastAsia" w:hAnsiTheme="minorEastAsia" w:cs="Arial"/>
                <w:color w:val="000000"/>
              </w:rPr>
              <w:t>ue</w:t>
            </w:r>
            <w:r w:rsidRPr="00F810A1">
              <w:rPr>
                <w:rFonts w:asciiTheme="minorEastAsia" w:eastAsiaTheme="minorEastAsia" w:hAnsiTheme="minorEastAsia" w:hint="eastAsia"/>
                <w:b/>
                <w:color w:val="000000"/>
              </w:rPr>
              <w:t>】</w:t>
            </w:r>
          </w:p>
          <w:p w14:paraId="533E9D5F" w14:textId="19F1350A" w:rsidR="00284402" w:rsidRPr="00F810A1" w:rsidRDefault="00284402" w:rsidP="00F810A1">
            <w:pPr>
              <w:pStyle w:val="Web"/>
              <w:spacing w:before="0" w:beforeAutospacing="0" w:after="0" w:afterAutospacing="0" w:line="360" w:lineRule="exact"/>
              <w:rPr>
                <w:rFonts w:asciiTheme="minorEastAsia" w:eastAsiaTheme="minorEastAsia" w:hAnsiTheme="minorEastAsia" w:cs="Arial"/>
              </w:rPr>
            </w:pPr>
            <w:r w:rsidRPr="00F810A1">
              <w:rPr>
                <w:rFonts w:asciiTheme="minorEastAsia" w:eastAsiaTheme="minorEastAsia" w:hAnsiTheme="minorEastAsia" w:hint="eastAsia"/>
                <w:color w:val="FF0000"/>
              </w:rPr>
              <w:t>★</w:t>
            </w:r>
            <w:r w:rsidRPr="00F810A1">
              <w:rPr>
                <w:rFonts w:asciiTheme="minorEastAsia" w:eastAsiaTheme="minorEastAsia" w:hAnsiTheme="minorEastAsia" w:hint="eastAsia"/>
                <w:b/>
                <w:color w:val="FF0000"/>
              </w:rPr>
              <w:t>【</w:t>
            </w:r>
            <w:r w:rsidRPr="00F810A1">
              <w:rPr>
                <w:rFonts w:asciiTheme="minorEastAsia" w:eastAsiaTheme="minorEastAsia" w:hAnsiTheme="minorEastAsia"/>
                <w:b/>
                <w:color w:val="FF0000"/>
              </w:rPr>
              <w:t>大內皇城</w:t>
            </w:r>
            <w:r w:rsidRPr="00F810A1">
              <w:rPr>
                <w:rFonts w:asciiTheme="minorEastAsia" w:eastAsiaTheme="minorEastAsia" w:hAnsiTheme="minorEastAsia" w:cs="Arial"/>
                <w:b/>
                <w:color w:val="FF0000"/>
              </w:rPr>
              <w:t>The Citadel and Imperial City</w:t>
            </w:r>
            <w:r w:rsidRPr="00F810A1">
              <w:rPr>
                <w:rFonts w:asciiTheme="minorEastAsia" w:eastAsiaTheme="minorEastAsia" w:hAnsiTheme="minorEastAsia" w:hint="eastAsia"/>
                <w:b/>
                <w:color w:val="FF0000"/>
              </w:rPr>
              <w:t>】</w:t>
            </w:r>
            <w:r w:rsidRPr="00F810A1">
              <w:rPr>
                <w:rFonts w:asciiTheme="minorEastAsia" w:eastAsiaTheme="minorEastAsia" w:hAnsiTheme="minorEastAsia" w:hint="eastAsia"/>
                <w:color w:val="000000"/>
              </w:rPr>
              <w:t>：</w:t>
            </w:r>
            <w:r w:rsidRPr="00F810A1">
              <w:rPr>
                <w:rFonts w:asciiTheme="minorEastAsia" w:eastAsiaTheme="minorEastAsia" w:hAnsiTheme="minorEastAsia"/>
              </w:rPr>
              <w:t>又稱</w:t>
            </w:r>
            <w:r w:rsidRPr="00F810A1">
              <w:rPr>
                <w:rFonts w:asciiTheme="minorEastAsia" w:eastAsiaTheme="minorEastAsia" w:hAnsiTheme="minorEastAsia" w:hint="eastAsia"/>
                <w:b/>
              </w:rPr>
              <w:t>『大內』</w:t>
            </w:r>
            <w:r w:rsidRPr="00F810A1">
              <w:rPr>
                <w:rFonts w:asciiTheme="minorEastAsia" w:eastAsiaTheme="minorEastAsia" w:hAnsiTheme="minorEastAsia"/>
              </w:rPr>
              <w:t>坐落</w:t>
            </w:r>
            <w:proofErr w:type="gramStart"/>
            <w:r w:rsidRPr="00F810A1">
              <w:rPr>
                <w:rFonts w:asciiTheme="minorEastAsia" w:eastAsiaTheme="minorEastAsia" w:hAnsiTheme="minorEastAsia"/>
              </w:rPr>
              <w:t>於</w:t>
            </w:r>
            <w:r w:rsidRPr="00F810A1">
              <w:rPr>
                <w:rFonts w:asciiTheme="minorEastAsia" w:eastAsiaTheme="minorEastAsia" w:hAnsiTheme="minorEastAsia" w:hint="eastAsia"/>
              </w:rPr>
              <w:t>順化</w:t>
            </w:r>
            <w:proofErr w:type="gramEnd"/>
            <w:r w:rsidRPr="00F810A1">
              <w:rPr>
                <w:rFonts w:asciiTheme="minorEastAsia" w:eastAsiaTheme="minorEastAsia" w:hAnsiTheme="minorEastAsia" w:hint="eastAsia"/>
              </w:rPr>
              <w:t>古城</w:t>
            </w:r>
            <w:r w:rsidRPr="00F810A1">
              <w:rPr>
                <w:rFonts w:asciiTheme="minorEastAsia" w:eastAsiaTheme="minorEastAsia" w:hAnsiTheme="minorEastAsia"/>
              </w:rPr>
              <w:t>中央</w:t>
            </w:r>
            <w:r w:rsidRPr="00F810A1">
              <w:rPr>
                <w:rFonts w:asciiTheme="minorEastAsia" w:eastAsiaTheme="minorEastAsia" w:hAnsiTheme="minorEastAsia" w:hint="eastAsia"/>
              </w:rPr>
              <w:t>，</w:t>
            </w:r>
            <w:r w:rsidRPr="00F810A1">
              <w:rPr>
                <w:rFonts w:asciiTheme="minorEastAsia" w:eastAsiaTheme="minorEastAsia" w:hAnsiTheme="minorEastAsia"/>
              </w:rPr>
              <w:t>越南</w:t>
            </w:r>
            <w:r w:rsidRPr="00F810A1">
              <w:rPr>
                <w:rFonts w:asciiTheme="minorEastAsia" w:eastAsiaTheme="minorEastAsia" w:hAnsiTheme="minorEastAsia" w:hint="eastAsia"/>
              </w:rPr>
              <w:t>阮朝故宮</w:t>
            </w:r>
            <w:r w:rsidRPr="00F810A1">
              <w:rPr>
                <w:rFonts w:asciiTheme="minorEastAsia" w:eastAsiaTheme="minorEastAsia" w:hAnsiTheme="minorEastAsia"/>
              </w:rPr>
              <w:t>，也是越南現存規模最大的古建築群。</w:t>
            </w:r>
            <w:r w:rsidRPr="00F810A1">
              <w:rPr>
                <w:rFonts w:asciiTheme="minorEastAsia" w:eastAsiaTheme="minorEastAsia" w:hAnsiTheme="minorEastAsia" w:hint="eastAsia"/>
              </w:rPr>
              <w:t>。</w:t>
            </w:r>
            <w:r w:rsidRPr="00F810A1">
              <w:rPr>
                <w:rFonts w:asciiTheme="minorEastAsia" w:eastAsiaTheme="minorEastAsia" w:hAnsiTheme="minorEastAsia"/>
              </w:rPr>
              <w:t>阮朝開國君王於1804年始建費時30年完工，為1802年至1945年阮朝之皇都。</w:t>
            </w:r>
            <w:r w:rsidRPr="00F810A1">
              <w:rPr>
                <w:rFonts w:asciiTheme="minorEastAsia" w:eastAsiaTheme="minorEastAsia" w:hAnsiTheme="minorEastAsia" w:cs="Arial"/>
              </w:rPr>
              <w:t>越南阮朝十三代皇宮【紫禁城】約600公尺四方的皇宮王城，內外共分三層，最外層</w:t>
            </w:r>
            <w:proofErr w:type="gramStart"/>
            <w:r w:rsidRPr="00F810A1">
              <w:rPr>
                <w:rFonts w:asciiTheme="minorEastAsia" w:eastAsiaTheme="minorEastAsia" w:hAnsiTheme="minorEastAsia" w:cs="Arial"/>
              </w:rPr>
              <w:t>因為護城</w:t>
            </w:r>
            <w:proofErr w:type="gramEnd"/>
            <w:r w:rsidRPr="00F810A1">
              <w:rPr>
                <w:rFonts w:asciiTheme="minorEastAsia" w:eastAsiaTheme="minorEastAsia" w:hAnsiTheme="minorEastAsia" w:cs="Arial"/>
              </w:rPr>
              <w:t>，寬21公尺高7公尺，周長共有10公里，開有十道門，並有護城河圍繞，城內有龐大的宮殿、內</w:t>
            </w:r>
            <w:proofErr w:type="gramStart"/>
            <w:r w:rsidRPr="00F810A1">
              <w:rPr>
                <w:rFonts w:asciiTheme="minorEastAsia" w:eastAsiaTheme="minorEastAsia" w:hAnsiTheme="minorEastAsia" w:cs="Arial"/>
              </w:rPr>
              <w:t>有午門</w:t>
            </w:r>
            <w:proofErr w:type="gramEnd"/>
            <w:r w:rsidRPr="00F810A1">
              <w:rPr>
                <w:rFonts w:asciiTheme="minorEastAsia" w:eastAsiaTheme="minorEastAsia" w:hAnsiTheme="minorEastAsia" w:cs="Arial"/>
              </w:rPr>
              <w:t>、太和殿、寺廟及花園、橋樑等古建築群體。</w:t>
            </w:r>
          </w:p>
          <w:p w14:paraId="242817EF" w14:textId="77777777" w:rsidR="00000BDB" w:rsidRPr="00F810A1" w:rsidRDefault="00284402" w:rsidP="00A6684A">
            <w:pPr>
              <w:spacing w:line="360" w:lineRule="exact"/>
              <w:ind w:firstLineChars="200" w:firstLine="480"/>
              <w:rPr>
                <w:rFonts w:asciiTheme="minorEastAsia" w:eastAsiaTheme="minorEastAsia" w:hAnsiTheme="minorEastAsia"/>
              </w:rPr>
            </w:pPr>
            <w:proofErr w:type="gramStart"/>
            <w:r w:rsidRPr="00F810A1">
              <w:rPr>
                <w:rFonts w:asciiTheme="minorEastAsia" w:eastAsiaTheme="minorEastAsia" w:hAnsiTheme="minorEastAsia"/>
                <w:b/>
              </w:rPr>
              <w:t>大內皇城</w:t>
            </w:r>
            <w:proofErr w:type="gramEnd"/>
            <w:r w:rsidRPr="00F810A1">
              <w:rPr>
                <w:rFonts w:asciiTheme="minorEastAsia" w:eastAsiaTheme="minorEastAsia" w:hAnsiTheme="minorEastAsia"/>
              </w:rPr>
              <w:t>為正方形布局，採取中軸對稱的平面布置，建有城牆，四面圍有護城河。南面正門</w:t>
            </w:r>
            <w:proofErr w:type="gramStart"/>
            <w:r w:rsidRPr="00F810A1">
              <w:rPr>
                <w:rFonts w:asciiTheme="minorEastAsia" w:eastAsiaTheme="minorEastAsia" w:hAnsiTheme="minorEastAsia"/>
              </w:rPr>
              <w:t>為午門，午門</w:t>
            </w:r>
            <w:proofErr w:type="gramEnd"/>
            <w:r w:rsidRPr="00F810A1">
              <w:rPr>
                <w:rFonts w:asciiTheme="minorEastAsia" w:eastAsiaTheme="minorEastAsia" w:hAnsiTheme="minorEastAsia"/>
              </w:rPr>
              <w:t>內為正殿</w:t>
            </w:r>
            <w:hyperlink r:id="rId46" w:tooltip="太和殿 (順化)" w:history="1">
              <w:r w:rsidRPr="00F810A1">
                <w:rPr>
                  <w:rFonts w:asciiTheme="minorEastAsia" w:eastAsiaTheme="minorEastAsia" w:hAnsiTheme="minorEastAsia"/>
                </w:rPr>
                <w:t>太和殿</w:t>
              </w:r>
            </w:hyperlink>
            <w:r w:rsidRPr="00F810A1">
              <w:rPr>
                <w:rFonts w:asciiTheme="minorEastAsia" w:eastAsiaTheme="minorEastAsia" w:hAnsiTheme="minorEastAsia"/>
              </w:rPr>
              <w:t>。太和殿左為太廟、</w:t>
            </w:r>
            <w:proofErr w:type="gramStart"/>
            <w:r w:rsidRPr="00F810A1">
              <w:rPr>
                <w:rFonts w:asciiTheme="minorEastAsia" w:eastAsiaTheme="minorEastAsia" w:hAnsiTheme="minorEastAsia"/>
              </w:rPr>
              <w:t>肇廟</w:t>
            </w:r>
            <w:proofErr w:type="gramEnd"/>
            <w:r w:rsidRPr="00F810A1">
              <w:rPr>
                <w:rFonts w:asciiTheme="minorEastAsia" w:eastAsiaTheme="minorEastAsia" w:hAnsiTheme="minorEastAsia"/>
              </w:rPr>
              <w:t>，右為</w:t>
            </w:r>
            <w:proofErr w:type="gramStart"/>
            <w:r w:rsidRPr="00F810A1">
              <w:rPr>
                <w:rFonts w:asciiTheme="minorEastAsia" w:eastAsiaTheme="minorEastAsia" w:hAnsiTheme="minorEastAsia"/>
              </w:rPr>
              <w:t>世</w:t>
            </w:r>
            <w:proofErr w:type="gramEnd"/>
            <w:r w:rsidRPr="00F810A1">
              <w:rPr>
                <w:rFonts w:asciiTheme="minorEastAsia" w:eastAsiaTheme="minorEastAsia" w:hAnsiTheme="minorEastAsia"/>
              </w:rPr>
              <w:t>廟、</w:t>
            </w:r>
            <w:proofErr w:type="gramStart"/>
            <w:r w:rsidRPr="00F810A1">
              <w:rPr>
                <w:rFonts w:asciiTheme="minorEastAsia" w:eastAsiaTheme="minorEastAsia" w:hAnsiTheme="minorEastAsia"/>
              </w:rPr>
              <w:t>興廟</w:t>
            </w:r>
            <w:proofErr w:type="gramEnd"/>
            <w:r w:rsidRPr="00F810A1">
              <w:rPr>
                <w:rFonts w:asciiTheme="minorEastAsia" w:eastAsiaTheme="minorEastAsia" w:hAnsiTheme="minorEastAsia"/>
              </w:rPr>
              <w:t>，北為</w:t>
            </w:r>
            <w:proofErr w:type="gramStart"/>
            <w:r w:rsidRPr="00F810A1">
              <w:rPr>
                <w:rFonts w:asciiTheme="minorEastAsia" w:eastAsiaTheme="minorEastAsia" w:hAnsiTheme="minorEastAsia"/>
              </w:rPr>
              <w:t>大宮門</w:t>
            </w:r>
            <w:proofErr w:type="gramEnd"/>
            <w:r w:rsidRPr="00F810A1">
              <w:rPr>
                <w:rFonts w:asciiTheme="minorEastAsia" w:eastAsiaTheme="minorEastAsia" w:hAnsiTheme="minorEastAsia"/>
              </w:rPr>
              <w:t>，門內為阮朝帝後</w:t>
            </w:r>
            <w:proofErr w:type="gramStart"/>
            <w:r w:rsidRPr="00F810A1">
              <w:rPr>
                <w:rFonts w:asciiTheme="minorEastAsia" w:eastAsiaTheme="minorEastAsia" w:hAnsiTheme="minorEastAsia"/>
              </w:rPr>
              <w:t>嬪</w:t>
            </w:r>
            <w:proofErr w:type="gramEnd"/>
            <w:r w:rsidRPr="00F810A1">
              <w:rPr>
                <w:rFonts w:asciiTheme="minorEastAsia" w:eastAsiaTheme="minorEastAsia" w:hAnsiTheme="minorEastAsia"/>
              </w:rPr>
              <w:t>妃太子居住的紫禁城。紫禁城外西側有太后</w:t>
            </w:r>
            <w:proofErr w:type="gramStart"/>
            <w:r w:rsidRPr="00F810A1">
              <w:rPr>
                <w:rFonts w:asciiTheme="minorEastAsia" w:eastAsiaTheme="minorEastAsia" w:hAnsiTheme="minorEastAsia"/>
              </w:rPr>
              <w:t>太</w:t>
            </w:r>
            <w:proofErr w:type="gramEnd"/>
            <w:r w:rsidRPr="00F810A1">
              <w:rPr>
                <w:rFonts w:asciiTheme="minorEastAsia" w:eastAsiaTheme="minorEastAsia" w:hAnsiTheme="minorEastAsia"/>
              </w:rPr>
              <w:t>妃居住的壽祉宮、興寧宮，外東側有</w:t>
            </w:r>
            <w:proofErr w:type="gramStart"/>
            <w:r w:rsidRPr="00F810A1">
              <w:rPr>
                <w:rFonts w:asciiTheme="minorEastAsia" w:eastAsiaTheme="minorEastAsia" w:hAnsiTheme="minorEastAsia"/>
              </w:rPr>
              <w:t>御</w:t>
            </w:r>
            <w:proofErr w:type="gramEnd"/>
            <w:r w:rsidRPr="00F810A1">
              <w:rPr>
                <w:rFonts w:asciiTheme="minorEastAsia" w:eastAsiaTheme="minorEastAsia" w:hAnsiTheme="minorEastAsia"/>
              </w:rPr>
              <w:t>苑幾</w:t>
            </w:r>
            <w:proofErr w:type="gramStart"/>
            <w:r w:rsidRPr="00F810A1">
              <w:rPr>
                <w:rFonts w:asciiTheme="minorEastAsia" w:eastAsiaTheme="minorEastAsia" w:hAnsiTheme="minorEastAsia"/>
              </w:rPr>
              <w:t>暇</w:t>
            </w:r>
            <w:proofErr w:type="gramEnd"/>
            <w:r w:rsidRPr="00F810A1">
              <w:rPr>
                <w:rFonts w:asciiTheme="minorEastAsia" w:eastAsiaTheme="minorEastAsia" w:hAnsiTheme="minorEastAsia"/>
              </w:rPr>
              <w:t>園和瀛洲。皇城內還有內務府、御醫院、</w:t>
            </w:r>
            <w:proofErr w:type="gramStart"/>
            <w:r w:rsidRPr="00F810A1">
              <w:rPr>
                <w:rFonts w:asciiTheme="minorEastAsia" w:eastAsiaTheme="minorEastAsia" w:hAnsiTheme="minorEastAsia"/>
              </w:rPr>
              <w:t>尚膳所、象</w:t>
            </w:r>
            <w:proofErr w:type="gramEnd"/>
            <w:r w:rsidRPr="00F810A1">
              <w:rPr>
                <w:rFonts w:asciiTheme="minorEastAsia" w:eastAsiaTheme="minorEastAsia" w:hAnsiTheme="minorEastAsia"/>
              </w:rPr>
              <w:t>廠、馬廠等服務性建築</w:t>
            </w:r>
            <w:r w:rsidRPr="00F810A1">
              <w:rPr>
                <w:rFonts w:asciiTheme="minorEastAsia" w:eastAsiaTheme="minorEastAsia" w:hAnsiTheme="minorEastAsia" w:hint="eastAsia"/>
              </w:rPr>
              <w:t>。</w:t>
            </w:r>
          </w:p>
          <w:p w14:paraId="312AFE2C" w14:textId="77777777" w:rsidR="00284402" w:rsidRPr="00F810A1" w:rsidRDefault="00284402" w:rsidP="00A6684A">
            <w:pPr>
              <w:spacing w:line="360" w:lineRule="exact"/>
              <w:ind w:firstLineChars="200" w:firstLine="480"/>
              <w:rPr>
                <w:rFonts w:asciiTheme="minorEastAsia" w:eastAsiaTheme="minorEastAsia" w:hAnsiTheme="minorEastAsia"/>
              </w:rPr>
            </w:pPr>
            <w:r w:rsidRPr="00F810A1">
              <w:rPr>
                <w:rFonts w:asciiTheme="minorEastAsia" w:eastAsiaTheme="minorEastAsia" w:hAnsiTheme="minorEastAsia" w:hint="eastAsia"/>
              </w:rPr>
              <w:t>您會發覺古蹟上所有古蹟上題字都是我們所熟悉的中國文字，這是因為中國與越南的歷史淵源深厚。</w:t>
            </w:r>
          </w:p>
          <w:p w14:paraId="5965A95C" w14:textId="77777777" w:rsidR="009E6DC2" w:rsidRDefault="00284402" w:rsidP="00F810A1">
            <w:pPr>
              <w:spacing w:line="360" w:lineRule="exact"/>
              <w:rPr>
                <w:rFonts w:asciiTheme="minorEastAsia" w:eastAsiaTheme="minorEastAsia" w:hAnsiTheme="minorEastAsia"/>
                <w:color w:val="2B2B2B"/>
              </w:rPr>
            </w:pPr>
            <w:r w:rsidRPr="00A6684A">
              <w:rPr>
                <w:rFonts w:asciiTheme="minorEastAsia" w:eastAsiaTheme="minorEastAsia" w:hAnsiTheme="minorEastAsia" w:hint="eastAsia"/>
                <w:b/>
                <w:color w:val="EE0000"/>
                <w:lang w:val="x-none"/>
              </w:rPr>
              <w:t>★【</w:t>
            </w:r>
            <w:r w:rsidRPr="00A6684A">
              <w:rPr>
                <w:rFonts w:asciiTheme="minorEastAsia" w:eastAsiaTheme="minorEastAsia" w:hAnsiTheme="minorEastAsia" w:hint="eastAsia"/>
                <w:b/>
                <w:bCs/>
                <w:color w:val="EE0000"/>
              </w:rPr>
              <w:t>人力三輪車</w:t>
            </w:r>
            <w:r w:rsidRPr="00A6684A">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hint="eastAsia"/>
                <w:color w:val="2B2B2B"/>
              </w:rPr>
              <w:t>皇宮前廣場，搭乘風味獨特的觀光</w:t>
            </w:r>
            <w:proofErr w:type="gramStart"/>
            <w:r w:rsidRPr="00F810A1">
              <w:rPr>
                <w:rFonts w:asciiTheme="minorEastAsia" w:eastAsiaTheme="minorEastAsia" w:hAnsiTheme="minorEastAsia" w:hint="eastAsia"/>
                <w:color w:val="2B2B2B"/>
              </w:rPr>
              <w:t>巡遊古皇城</w:t>
            </w:r>
            <w:proofErr w:type="gramEnd"/>
            <w:r w:rsidRPr="00F810A1">
              <w:rPr>
                <w:rFonts w:asciiTheme="minorEastAsia" w:eastAsiaTheme="minorEastAsia" w:hAnsiTheme="minorEastAsia" w:hint="eastAsia"/>
                <w:color w:val="2B2B2B"/>
              </w:rPr>
              <w:t>周邊市街，近距離的了解古城的風土民情與生活環境。</w:t>
            </w:r>
          </w:p>
          <w:p w14:paraId="25314E54" w14:textId="77777777" w:rsidR="00A6684A" w:rsidRPr="00F810A1" w:rsidRDefault="00A6684A" w:rsidP="00F810A1">
            <w:pPr>
              <w:spacing w:line="360" w:lineRule="exact"/>
              <w:rPr>
                <w:rFonts w:asciiTheme="minorEastAsia" w:eastAsiaTheme="minorEastAsia" w:hAnsiTheme="minorEastAsia"/>
                <w:color w:val="7030A0"/>
              </w:rPr>
            </w:pPr>
          </w:p>
          <w:p w14:paraId="2C1F2449" w14:textId="77777777" w:rsidR="00284402" w:rsidRDefault="00284402" w:rsidP="00F810A1">
            <w:pPr>
              <w:pStyle w:val="Web"/>
              <w:shd w:val="clear" w:color="auto" w:fill="FFFFFF"/>
              <w:spacing w:before="0" w:beforeAutospacing="0" w:after="0" w:afterAutospacing="0" w:line="360" w:lineRule="exact"/>
              <w:rPr>
                <w:rFonts w:asciiTheme="minorEastAsia" w:eastAsiaTheme="minorEastAsia" w:hAnsiTheme="minorEastAsia"/>
                <w:color w:val="2B2B2B"/>
              </w:rPr>
            </w:pPr>
            <w:r w:rsidRPr="00A6684A">
              <w:rPr>
                <w:rFonts w:asciiTheme="minorEastAsia" w:eastAsiaTheme="minorEastAsia" w:hAnsiTheme="minorEastAsia" w:hint="eastAsia"/>
                <w:b/>
                <w:bCs/>
                <w:color w:val="EE0000"/>
                <w:bdr w:val="none" w:sz="0" w:space="0" w:color="auto" w:frame="1"/>
              </w:rPr>
              <w:t>☆</w:t>
            </w:r>
            <w:r w:rsidRPr="00A6684A">
              <w:rPr>
                <w:rFonts w:asciiTheme="minorEastAsia" w:eastAsiaTheme="minorEastAsia" w:hAnsiTheme="minorEastAsia"/>
                <w:b/>
                <w:bCs/>
                <w:color w:val="EE0000"/>
                <w:bdr w:val="none" w:sz="0" w:space="0" w:color="auto" w:frame="1"/>
              </w:rPr>
              <w:t>【胡志明小徑】</w:t>
            </w:r>
            <w:r w:rsidRPr="00A6684A">
              <w:rPr>
                <w:rFonts w:asciiTheme="minorEastAsia" w:eastAsiaTheme="minorEastAsia" w:hAnsiTheme="minorEastAsia" w:hint="eastAsia"/>
                <w:b/>
                <w:bCs/>
                <w:color w:val="EE0000"/>
                <w:bdr w:val="none" w:sz="0" w:space="0" w:color="auto" w:frame="1"/>
              </w:rPr>
              <w:t>：</w:t>
            </w:r>
            <w:r w:rsidRPr="00F810A1">
              <w:rPr>
                <w:rFonts w:asciiTheme="minorEastAsia" w:eastAsiaTheme="minorEastAsia" w:hAnsiTheme="minorEastAsia" w:hint="eastAsia"/>
                <w:color w:val="2B2B2B"/>
              </w:rPr>
              <w:t>拜訪北緯</w:t>
            </w:r>
            <w:r w:rsidRPr="00F810A1">
              <w:rPr>
                <w:rFonts w:asciiTheme="minorEastAsia" w:eastAsiaTheme="minorEastAsia" w:hAnsiTheme="minorEastAsia"/>
                <w:color w:val="2B2B2B"/>
                <w:bdr w:val="none" w:sz="0" w:space="0" w:color="auto" w:frame="1"/>
              </w:rPr>
              <w:t>17</w:t>
            </w:r>
            <w:r w:rsidRPr="00F810A1">
              <w:rPr>
                <w:rFonts w:asciiTheme="minorEastAsia" w:eastAsiaTheme="minorEastAsia" w:hAnsiTheme="minorEastAsia" w:hint="eastAsia"/>
                <w:color w:val="2B2B2B"/>
              </w:rPr>
              <w:t>度地標的途中，會經過胡志名小徑，那是</w:t>
            </w:r>
            <w:r w:rsidRPr="00F810A1">
              <w:rPr>
                <w:rFonts w:asciiTheme="minorEastAsia" w:eastAsiaTheme="minorEastAsia" w:hAnsiTheme="minorEastAsia"/>
                <w:color w:val="2B2B2B"/>
                <w:bdr w:val="none" w:sz="0" w:space="0" w:color="auto" w:frame="1"/>
              </w:rPr>
              <w:t>1959</w:t>
            </w:r>
            <w:r w:rsidRPr="00F810A1">
              <w:rPr>
                <w:rFonts w:asciiTheme="minorEastAsia" w:eastAsiaTheme="minorEastAsia" w:hAnsiTheme="minorEastAsia" w:hint="eastAsia"/>
                <w:color w:val="2B2B2B"/>
              </w:rPr>
              <w:t>年由北越政府領袖胡志明下令開闢做為支援南方作戰的通道，繞道寮國、柬埔寨境內，可從</w:t>
            </w:r>
            <w:proofErr w:type="gramStart"/>
            <w:r w:rsidRPr="00F810A1">
              <w:rPr>
                <w:rFonts w:asciiTheme="minorEastAsia" w:eastAsiaTheme="minorEastAsia" w:hAnsiTheme="minorEastAsia" w:hint="eastAsia"/>
                <w:color w:val="2B2B2B"/>
              </w:rPr>
              <w:t>北部榮市</w:t>
            </w:r>
            <w:proofErr w:type="gramEnd"/>
            <w:r w:rsidRPr="00F810A1">
              <w:rPr>
                <w:rFonts w:asciiTheme="minorEastAsia" w:eastAsiaTheme="minorEastAsia" w:hAnsiTheme="minorEastAsia" w:hint="eastAsia"/>
                <w:color w:val="2B2B2B"/>
              </w:rPr>
              <w:t>經過中部非軍事區通往南方戰場。這條小道也是後來越共能夠統一越南的重要因素之</w:t>
            </w:r>
            <w:proofErr w:type="gramStart"/>
            <w:r w:rsidRPr="00F810A1">
              <w:rPr>
                <w:rFonts w:asciiTheme="minorEastAsia" w:eastAsiaTheme="minorEastAsia" w:hAnsiTheme="minorEastAsia" w:hint="eastAsia"/>
                <w:color w:val="2B2B2B"/>
              </w:rPr>
              <w:t>一</w:t>
            </w:r>
            <w:proofErr w:type="gramEnd"/>
            <w:r w:rsidRPr="00F810A1">
              <w:rPr>
                <w:rFonts w:asciiTheme="minorEastAsia" w:eastAsiaTheme="minorEastAsia" w:hAnsiTheme="minorEastAsia" w:hint="eastAsia"/>
                <w:color w:val="2B2B2B"/>
              </w:rPr>
              <w:t>。</w:t>
            </w:r>
          </w:p>
          <w:p w14:paraId="22BD1DF1" w14:textId="77777777" w:rsidR="00A6684A" w:rsidRPr="00F810A1" w:rsidRDefault="00A6684A" w:rsidP="00F810A1">
            <w:pPr>
              <w:pStyle w:val="Web"/>
              <w:shd w:val="clear" w:color="auto" w:fill="FFFFFF"/>
              <w:spacing w:before="0" w:beforeAutospacing="0" w:after="0" w:afterAutospacing="0" w:line="360" w:lineRule="exact"/>
              <w:rPr>
                <w:rFonts w:asciiTheme="minorEastAsia" w:eastAsiaTheme="minorEastAsia" w:hAnsiTheme="minorEastAsia"/>
                <w:color w:val="2B2B2B"/>
              </w:rPr>
            </w:pPr>
          </w:p>
          <w:p w14:paraId="41BFD3A5" w14:textId="77777777" w:rsidR="00284402" w:rsidRDefault="00284402" w:rsidP="00F810A1">
            <w:pPr>
              <w:pStyle w:val="Web"/>
              <w:shd w:val="clear" w:color="auto" w:fill="FFFFFF"/>
              <w:spacing w:before="0" w:beforeAutospacing="0" w:after="0" w:afterAutospacing="0" w:line="360" w:lineRule="exact"/>
              <w:rPr>
                <w:rFonts w:asciiTheme="minorEastAsia" w:eastAsiaTheme="minorEastAsia" w:hAnsiTheme="minorEastAsia"/>
                <w:color w:val="2B2B2B"/>
              </w:rPr>
            </w:pPr>
            <w:r w:rsidRPr="00A6684A">
              <w:rPr>
                <w:rFonts w:asciiTheme="minorEastAsia" w:eastAsiaTheme="minorEastAsia" w:hAnsiTheme="minorEastAsia" w:hint="eastAsia"/>
                <w:b/>
                <w:bCs/>
                <w:color w:val="EE0000"/>
                <w:bdr w:val="none" w:sz="0" w:space="0" w:color="auto" w:frame="1"/>
              </w:rPr>
              <w:t>☆</w:t>
            </w:r>
            <w:r w:rsidRPr="00A6684A">
              <w:rPr>
                <w:rFonts w:asciiTheme="minorEastAsia" w:eastAsiaTheme="minorEastAsia" w:hAnsiTheme="minorEastAsia"/>
                <w:b/>
                <w:bCs/>
                <w:color w:val="EE0000"/>
                <w:bdr w:val="none" w:sz="0" w:space="0" w:color="auto" w:frame="1"/>
              </w:rPr>
              <w:t>【北緯17度地標塔】</w:t>
            </w:r>
            <w:r w:rsidRPr="00A6684A">
              <w:rPr>
                <w:rFonts w:asciiTheme="minorEastAsia" w:eastAsiaTheme="minorEastAsia" w:hAnsiTheme="minorEastAsia" w:hint="eastAsia"/>
                <w:color w:val="EE0000"/>
                <w:bdr w:val="none" w:sz="0" w:space="0" w:color="auto" w:frame="1"/>
              </w:rPr>
              <w:t>：</w:t>
            </w:r>
            <w:r w:rsidRPr="00F810A1">
              <w:rPr>
                <w:rFonts w:asciiTheme="minorEastAsia" w:eastAsiaTheme="minorEastAsia" w:hAnsiTheme="minorEastAsia"/>
                <w:color w:val="2B2B2B"/>
                <w:bdr w:val="none" w:sz="0" w:space="0" w:color="auto" w:frame="1"/>
              </w:rPr>
              <w:t>1954</w:t>
            </w:r>
            <w:r w:rsidRPr="00F810A1">
              <w:rPr>
                <w:rFonts w:asciiTheme="minorEastAsia" w:eastAsiaTheme="minorEastAsia" w:hAnsiTheme="minorEastAsia" w:hint="eastAsia"/>
                <w:color w:val="2B2B2B"/>
              </w:rPr>
              <w:t>年法國結束對印度支那近百年的殖民統治後，原本按照《日內瓦協議》的規定，北緯</w:t>
            </w:r>
            <w:r w:rsidRPr="00F810A1">
              <w:rPr>
                <w:rFonts w:asciiTheme="minorEastAsia" w:eastAsiaTheme="minorEastAsia" w:hAnsiTheme="minorEastAsia"/>
                <w:color w:val="2B2B2B"/>
                <w:bdr w:val="none" w:sz="0" w:space="0" w:color="auto" w:frame="1"/>
              </w:rPr>
              <w:t>17</w:t>
            </w:r>
            <w:r w:rsidRPr="00F810A1">
              <w:rPr>
                <w:rFonts w:asciiTheme="minorEastAsia" w:eastAsiaTheme="minorEastAsia" w:hAnsiTheme="minorEastAsia" w:hint="eastAsia"/>
                <w:color w:val="2B2B2B"/>
              </w:rPr>
              <w:t>度為越南臨時軍事分界線，稱非軍事區。法軍完全撤出邊海河以北區域，共產黨軍隊撤出邊海河以南區域。而且這項協議還規定，軍事分界線設立兩年後，越南全國將舉行普選，實現國家統一。但後來普選始終沒有發生。這條臨時軍事分界線卻變成所謂的國界，</w:t>
            </w:r>
            <w:proofErr w:type="gramStart"/>
            <w:r w:rsidRPr="00F810A1">
              <w:rPr>
                <w:rFonts w:asciiTheme="minorEastAsia" w:eastAsiaTheme="minorEastAsia" w:hAnsiTheme="minorEastAsia" w:hint="eastAsia"/>
                <w:color w:val="2B2B2B"/>
              </w:rPr>
              <w:t>一</w:t>
            </w:r>
            <w:proofErr w:type="gramEnd"/>
            <w:r w:rsidRPr="00F810A1">
              <w:rPr>
                <w:rFonts w:asciiTheme="minorEastAsia" w:eastAsiaTheme="minorEastAsia" w:hAnsiTheme="minorEastAsia" w:hint="eastAsia"/>
                <w:color w:val="2B2B2B"/>
              </w:rPr>
              <w:t>直到</w:t>
            </w:r>
            <w:r w:rsidRPr="00F810A1">
              <w:rPr>
                <w:rFonts w:asciiTheme="minorEastAsia" w:eastAsiaTheme="minorEastAsia" w:hAnsiTheme="minorEastAsia"/>
                <w:color w:val="2B2B2B"/>
                <w:bdr w:val="none" w:sz="0" w:space="0" w:color="auto" w:frame="1"/>
              </w:rPr>
              <w:t>1975</w:t>
            </w:r>
            <w:r w:rsidRPr="00F810A1">
              <w:rPr>
                <w:rFonts w:asciiTheme="minorEastAsia" w:eastAsiaTheme="minorEastAsia" w:hAnsiTheme="minorEastAsia" w:hint="eastAsia"/>
                <w:color w:val="2B2B2B"/>
              </w:rPr>
              <w:t>年越南統一為止。在此之前</w:t>
            </w:r>
            <w:r w:rsidRPr="00F810A1">
              <w:rPr>
                <w:rFonts w:asciiTheme="minorEastAsia" w:eastAsiaTheme="minorEastAsia" w:hAnsiTheme="minorEastAsia"/>
                <w:color w:val="2B2B2B"/>
                <w:bdr w:val="none" w:sz="0" w:space="0" w:color="auto" w:frame="1"/>
              </w:rPr>
              <w:t>17</w:t>
            </w:r>
            <w:r w:rsidRPr="00F810A1">
              <w:rPr>
                <w:rFonts w:asciiTheme="minorEastAsia" w:eastAsiaTheme="minorEastAsia" w:hAnsiTheme="minorEastAsia" w:hint="eastAsia"/>
                <w:color w:val="2B2B2B"/>
              </w:rPr>
              <w:t>度線以北是越南民主共和國，簡稱北越，以河內為首都。</w:t>
            </w:r>
          </w:p>
          <w:p w14:paraId="3800A807" w14:textId="77777777" w:rsidR="00A6684A" w:rsidRPr="00F810A1" w:rsidRDefault="00A6684A"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p>
          <w:p w14:paraId="77273396" w14:textId="77777777" w:rsidR="00284402" w:rsidRDefault="00284402" w:rsidP="00F810A1">
            <w:pPr>
              <w:pStyle w:val="Web"/>
              <w:shd w:val="clear" w:color="auto" w:fill="FFFFFF"/>
              <w:spacing w:before="0" w:beforeAutospacing="0" w:after="0" w:afterAutospacing="0" w:line="360" w:lineRule="exact"/>
              <w:rPr>
                <w:rFonts w:asciiTheme="minorEastAsia" w:eastAsiaTheme="minorEastAsia" w:hAnsiTheme="minorEastAsia"/>
                <w:color w:val="2B2B2B"/>
              </w:rPr>
            </w:pPr>
            <w:r w:rsidRPr="00A6684A">
              <w:rPr>
                <w:rFonts w:asciiTheme="minorEastAsia" w:eastAsiaTheme="minorEastAsia" w:hAnsiTheme="minorEastAsia" w:hint="eastAsia"/>
                <w:b/>
                <w:bCs/>
                <w:color w:val="EE0000"/>
                <w:bdr w:val="none" w:sz="0" w:space="0" w:color="auto" w:frame="1"/>
              </w:rPr>
              <w:t>☆</w:t>
            </w:r>
            <w:r w:rsidRPr="00A6684A">
              <w:rPr>
                <w:rFonts w:asciiTheme="minorEastAsia" w:eastAsiaTheme="minorEastAsia" w:hAnsiTheme="minorEastAsia"/>
                <w:b/>
                <w:bCs/>
                <w:color w:val="EE0000"/>
                <w:bdr w:val="none" w:sz="0" w:space="0" w:color="auto" w:frame="1"/>
              </w:rPr>
              <w:t>【地標小屋】</w:t>
            </w:r>
            <w:r w:rsidRPr="00F810A1">
              <w:rPr>
                <w:rFonts w:asciiTheme="minorEastAsia" w:eastAsiaTheme="minorEastAsia" w:hAnsiTheme="minorEastAsia" w:hint="eastAsia"/>
                <w:color w:val="2B2B2B"/>
              </w:rPr>
              <w:t>：北緯十七度地標塔旁，仍保留著過去兩方談判的小木屋，目前仍舊保持原來模樣，並有栩栩如生的蠟像，重塑當年談判氣氛凝重的氛圍。</w:t>
            </w:r>
          </w:p>
          <w:p w14:paraId="5B73F0E9" w14:textId="77777777" w:rsidR="00A6684A" w:rsidRPr="00F810A1" w:rsidRDefault="00A6684A"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p>
          <w:p w14:paraId="35F2E8BF" w14:textId="48381AB1" w:rsidR="00284402" w:rsidRDefault="00284402" w:rsidP="00F810A1">
            <w:pPr>
              <w:pStyle w:val="Web"/>
              <w:shd w:val="clear" w:color="auto" w:fill="FFFFFF"/>
              <w:spacing w:before="0" w:beforeAutospacing="0" w:after="0" w:afterAutospacing="0" w:line="360" w:lineRule="exact"/>
              <w:rPr>
                <w:rFonts w:asciiTheme="minorEastAsia" w:eastAsiaTheme="minorEastAsia" w:hAnsiTheme="minorEastAsia"/>
                <w:color w:val="2B2B2B"/>
              </w:rPr>
            </w:pPr>
            <w:r w:rsidRPr="00A6684A">
              <w:rPr>
                <w:rFonts w:asciiTheme="minorEastAsia" w:eastAsiaTheme="minorEastAsia" w:hAnsiTheme="minorEastAsia" w:hint="eastAsia"/>
                <w:color w:val="EE0000"/>
                <w:bdr w:val="none" w:sz="0" w:space="0" w:color="auto" w:frame="1"/>
              </w:rPr>
              <w:t>☆</w:t>
            </w:r>
            <w:proofErr w:type="gramStart"/>
            <w:r w:rsidRPr="00A6684A">
              <w:rPr>
                <w:rFonts w:asciiTheme="minorEastAsia" w:eastAsiaTheme="minorEastAsia" w:hAnsiTheme="minorEastAsia"/>
                <w:color w:val="EE0000"/>
                <w:bdr w:val="none" w:sz="0" w:space="0" w:color="auto" w:frame="1"/>
              </w:rPr>
              <w:t>【</w:t>
            </w:r>
            <w:proofErr w:type="gramEnd"/>
            <w:r w:rsidRPr="00A6684A">
              <w:rPr>
                <w:rFonts w:asciiTheme="minorEastAsia" w:eastAsiaTheme="minorEastAsia" w:hAnsiTheme="minorEastAsia" w:hint="eastAsia"/>
                <w:b/>
                <w:color w:val="EE0000"/>
              </w:rPr>
              <w:t>北緯17度賢良橋</w:t>
            </w:r>
            <w:proofErr w:type="spellStart"/>
            <w:r w:rsidRPr="00A6684A">
              <w:rPr>
                <w:rStyle w:val="ft"/>
                <w:rFonts w:asciiTheme="minorEastAsia" w:eastAsiaTheme="minorEastAsia" w:hAnsiTheme="minorEastAsia" w:cs="Arial"/>
                <w:b/>
                <w:color w:val="EE0000"/>
              </w:rPr>
              <w:t>C</w:t>
            </w:r>
            <w:r w:rsidRPr="00A6684A">
              <w:rPr>
                <w:rStyle w:val="ft"/>
                <w:rFonts w:ascii="Cambria" w:eastAsiaTheme="minorEastAsia" w:hAnsi="Cambria" w:cs="Cambria"/>
                <w:b/>
                <w:color w:val="EE0000"/>
              </w:rPr>
              <w:t>ầ</w:t>
            </w:r>
            <w:r w:rsidRPr="00A6684A">
              <w:rPr>
                <w:rStyle w:val="ft"/>
                <w:rFonts w:asciiTheme="minorEastAsia" w:eastAsiaTheme="minorEastAsia" w:hAnsiTheme="minorEastAsia" w:cs="Arial"/>
                <w:b/>
                <w:color w:val="EE0000"/>
              </w:rPr>
              <w:t>u</w:t>
            </w:r>
            <w:proofErr w:type="spellEnd"/>
            <w:r w:rsidRPr="00A6684A">
              <w:rPr>
                <w:rStyle w:val="ft"/>
                <w:rFonts w:asciiTheme="minorEastAsia" w:eastAsiaTheme="minorEastAsia" w:hAnsiTheme="minorEastAsia" w:cs="Arial"/>
                <w:b/>
                <w:color w:val="EE0000"/>
              </w:rPr>
              <w:t xml:space="preserve"> </w:t>
            </w:r>
            <w:proofErr w:type="spellStart"/>
            <w:r w:rsidRPr="00A6684A">
              <w:rPr>
                <w:rStyle w:val="ft"/>
                <w:rFonts w:asciiTheme="minorEastAsia" w:eastAsiaTheme="minorEastAsia" w:hAnsiTheme="minorEastAsia" w:cs="Arial"/>
                <w:b/>
                <w:color w:val="EE0000"/>
              </w:rPr>
              <w:t>Hiền</w:t>
            </w:r>
            <w:proofErr w:type="spellEnd"/>
            <w:r w:rsidRPr="00A6684A">
              <w:rPr>
                <w:rStyle w:val="ft"/>
                <w:rFonts w:asciiTheme="minorEastAsia" w:eastAsiaTheme="minorEastAsia" w:hAnsiTheme="minorEastAsia" w:cs="Arial"/>
                <w:b/>
                <w:color w:val="EE0000"/>
              </w:rPr>
              <w:t xml:space="preserve"> L</w:t>
            </w:r>
            <w:r w:rsidRPr="00A6684A">
              <w:rPr>
                <w:rStyle w:val="ft"/>
                <w:rFonts w:ascii="Cambria" w:eastAsiaTheme="minorEastAsia" w:hAnsi="Cambria" w:cs="Cambria"/>
                <w:b/>
                <w:color w:val="EE0000"/>
              </w:rPr>
              <w:t>ươ</w:t>
            </w:r>
            <w:r w:rsidRPr="00A6684A">
              <w:rPr>
                <w:rStyle w:val="ft"/>
                <w:rFonts w:asciiTheme="minorEastAsia" w:eastAsiaTheme="minorEastAsia" w:hAnsiTheme="minorEastAsia" w:cs="Arial"/>
                <w:b/>
                <w:color w:val="EE0000"/>
              </w:rPr>
              <w:t>ng</w:t>
            </w:r>
            <w:r w:rsidRPr="00A6684A">
              <w:rPr>
                <w:rFonts w:asciiTheme="minorEastAsia" w:eastAsiaTheme="minorEastAsia" w:hAnsiTheme="minorEastAsia"/>
                <w:color w:val="EE0000"/>
                <w:bdr w:val="none" w:sz="0" w:space="0" w:color="auto" w:frame="1"/>
              </w:rPr>
              <w:t>】</w:t>
            </w:r>
            <w:r w:rsidR="00A6684A">
              <w:rPr>
                <w:rFonts w:asciiTheme="minorEastAsia" w:eastAsiaTheme="minorEastAsia" w:hAnsiTheme="minorEastAsia" w:hint="eastAsia"/>
                <w:color w:val="EE0000"/>
                <w:bdr w:val="none" w:sz="0" w:space="0" w:color="auto" w:frame="1"/>
              </w:rPr>
              <w:t>：</w:t>
            </w:r>
            <w:r w:rsidRPr="00F810A1">
              <w:rPr>
                <w:rFonts w:asciiTheme="minorEastAsia" w:eastAsiaTheme="minorEastAsia" w:hAnsiTheme="minorEastAsia" w:hint="eastAsia"/>
                <w:color w:val="2B2B2B"/>
              </w:rPr>
              <w:t>北緯十七度地標塔前還保留昔日造成南、北越分界的  邊關橋樑，旅客如今重返此地參觀，仍可感覺昔日邊境兩軍對峙的肅穆。</w:t>
            </w:r>
          </w:p>
          <w:p w14:paraId="558844A1" w14:textId="77777777" w:rsidR="00A6684A" w:rsidRPr="00A6684A" w:rsidRDefault="00A6684A" w:rsidP="00F810A1">
            <w:pPr>
              <w:pStyle w:val="Web"/>
              <w:shd w:val="clear" w:color="auto" w:fill="FFFFFF"/>
              <w:spacing w:before="0" w:beforeAutospacing="0" w:after="0" w:afterAutospacing="0" w:line="360" w:lineRule="exact"/>
              <w:rPr>
                <w:rFonts w:asciiTheme="minorEastAsia" w:eastAsiaTheme="minorEastAsia" w:hAnsiTheme="minorEastAsia"/>
                <w:b/>
                <w:bCs/>
                <w:color w:val="2B2B2B"/>
              </w:rPr>
            </w:pPr>
          </w:p>
          <w:p w14:paraId="7BA9A4CD" w14:textId="365EC0C5" w:rsidR="00E51AE4" w:rsidRPr="00A6684A" w:rsidRDefault="006A4924" w:rsidP="00F810A1">
            <w:pPr>
              <w:pStyle w:val="Web"/>
              <w:shd w:val="clear" w:color="auto" w:fill="FFFFFF"/>
              <w:spacing w:before="0" w:beforeAutospacing="0" w:after="0" w:afterAutospacing="0" w:line="360" w:lineRule="exact"/>
              <w:rPr>
                <w:rFonts w:asciiTheme="minorEastAsia" w:eastAsiaTheme="minorEastAsia" w:hAnsiTheme="minorEastAsia"/>
                <w:bdr w:val="none" w:sz="0" w:space="0" w:color="auto" w:frame="1"/>
                <w:lang w:eastAsia="ja-JP"/>
              </w:rPr>
            </w:pPr>
            <w:r w:rsidRPr="00A6684A">
              <w:rPr>
                <w:rFonts w:asciiTheme="minorEastAsia" w:eastAsiaTheme="minorEastAsia" w:hAnsiTheme="minorEastAsia" w:hint="eastAsia"/>
                <w:b/>
                <w:bCs/>
                <w:bdr w:val="none" w:sz="0" w:space="0" w:color="auto" w:frame="1"/>
              </w:rPr>
              <w:t>◎【洞海</w:t>
            </w:r>
            <w:r w:rsidRPr="00A6684A">
              <w:rPr>
                <w:rFonts w:asciiTheme="minorEastAsia" w:eastAsiaTheme="minorEastAsia" w:hAnsiTheme="minorEastAsia"/>
                <w:b/>
                <w:bCs/>
                <w:bdr w:val="none" w:sz="0" w:space="0" w:color="auto" w:frame="1"/>
              </w:rPr>
              <w:t xml:space="preserve">Dong Hoi </w:t>
            </w:r>
            <w:r w:rsidRPr="00A6684A">
              <w:rPr>
                <w:rFonts w:asciiTheme="minorEastAsia" w:eastAsiaTheme="minorEastAsia" w:hAnsiTheme="minorEastAsia" w:hint="eastAsia"/>
                <w:b/>
                <w:bCs/>
                <w:bdr w:val="none" w:sz="0" w:space="0" w:color="auto" w:frame="1"/>
              </w:rPr>
              <w:t>】：</w:t>
            </w:r>
            <w:proofErr w:type="gramStart"/>
            <w:r w:rsidRPr="00A6684A">
              <w:rPr>
                <w:rFonts w:asciiTheme="minorEastAsia" w:eastAsiaTheme="minorEastAsia" w:hAnsiTheme="minorEastAsia" w:hint="eastAsia"/>
                <w:bdr w:val="none" w:sz="0" w:space="0" w:color="auto" w:frame="1"/>
              </w:rPr>
              <w:t>洞海市（</w:t>
            </w:r>
            <w:proofErr w:type="gramEnd"/>
            <w:r w:rsidRPr="00A6684A">
              <w:rPr>
                <w:rFonts w:asciiTheme="minorEastAsia" w:eastAsiaTheme="minorEastAsia" w:hAnsiTheme="minorEastAsia" w:hint="eastAsia"/>
                <w:bdr w:val="none" w:sz="0" w:space="0" w:color="auto" w:frame="1"/>
              </w:rPr>
              <w:t>越南語：</w:t>
            </w:r>
            <w:r w:rsidRPr="00A6684A">
              <w:rPr>
                <w:rFonts w:asciiTheme="minorEastAsia" w:eastAsiaTheme="minorEastAsia" w:hAnsiTheme="minorEastAsia"/>
                <w:bdr w:val="none" w:sz="0" w:space="0" w:color="auto" w:frame="1"/>
              </w:rPr>
              <w:t xml:space="preserve">Thành </w:t>
            </w:r>
            <w:proofErr w:type="spellStart"/>
            <w:r w:rsidRPr="00A6684A">
              <w:rPr>
                <w:rFonts w:asciiTheme="minorEastAsia" w:eastAsiaTheme="minorEastAsia" w:hAnsiTheme="minorEastAsia"/>
                <w:bdr w:val="none" w:sz="0" w:space="0" w:color="auto" w:frame="1"/>
              </w:rPr>
              <w:t>ph</w:t>
            </w:r>
            <w:r w:rsidRPr="00A6684A">
              <w:rPr>
                <w:rFonts w:ascii="Cambria" w:eastAsiaTheme="minorEastAsia" w:hAnsi="Cambria" w:cs="Cambria"/>
                <w:bdr w:val="none" w:sz="0" w:space="0" w:color="auto" w:frame="1"/>
              </w:rPr>
              <w:t>ố</w:t>
            </w:r>
            <w:proofErr w:type="spellEnd"/>
            <w:r w:rsidRPr="00A6684A">
              <w:rPr>
                <w:rFonts w:asciiTheme="minorEastAsia" w:eastAsiaTheme="minorEastAsia" w:hAnsiTheme="minorEastAsia"/>
                <w:bdr w:val="none" w:sz="0" w:space="0" w:color="auto" w:frame="1"/>
              </w:rPr>
              <w:t xml:space="preserve"> </w:t>
            </w:r>
            <w:proofErr w:type="spellStart"/>
            <w:r w:rsidRPr="00A6684A">
              <w:rPr>
                <w:rFonts w:ascii="Cambria" w:eastAsiaTheme="minorEastAsia" w:hAnsi="Cambria" w:cs="Cambria"/>
                <w:bdr w:val="none" w:sz="0" w:space="0" w:color="auto" w:frame="1"/>
              </w:rPr>
              <w:t>Đồ</w:t>
            </w:r>
            <w:r w:rsidRPr="00A6684A">
              <w:rPr>
                <w:rFonts w:asciiTheme="minorEastAsia" w:eastAsiaTheme="minorEastAsia" w:hAnsiTheme="minorEastAsia"/>
                <w:bdr w:val="none" w:sz="0" w:space="0" w:color="auto" w:frame="1"/>
              </w:rPr>
              <w:t>ng</w:t>
            </w:r>
            <w:proofErr w:type="spellEnd"/>
            <w:r w:rsidRPr="00A6684A">
              <w:rPr>
                <w:rFonts w:asciiTheme="minorEastAsia" w:eastAsiaTheme="minorEastAsia" w:hAnsiTheme="minorEastAsia"/>
                <w:bdr w:val="none" w:sz="0" w:space="0" w:color="auto" w:frame="1"/>
              </w:rPr>
              <w:t xml:space="preserve"> </w:t>
            </w:r>
            <w:proofErr w:type="spellStart"/>
            <w:r w:rsidRPr="00A6684A">
              <w:rPr>
                <w:rFonts w:asciiTheme="minorEastAsia" w:eastAsiaTheme="minorEastAsia" w:hAnsiTheme="minorEastAsia"/>
                <w:bdr w:val="none" w:sz="0" w:space="0" w:color="auto" w:frame="1"/>
              </w:rPr>
              <w:t>H</w:t>
            </w:r>
            <w:r w:rsidRPr="00A6684A">
              <w:rPr>
                <w:rFonts w:ascii="Cambria" w:eastAsiaTheme="minorEastAsia" w:hAnsi="Cambria" w:cs="Cambria"/>
                <w:bdr w:val="none" w:sz="0" w:space="0" w:color="auto" w:frame="1"/>
              </w:rPr>
              <w:t>ớ</w:t>
            </w:r>
            <w:r w:rsidRPr="00A6684A">
              <w:rPr>
                <w:rFonts w:asciiTheme="minorEastAsia" w:eastAsiaTheme="minorEastAsia" w:hAnsiTheme="minorEastAsia"/>
                <w:bdr w:val="none" w:sz="0" w:space="0" w:color="auto" w:frame="1"/>
              </w:rPr>
              <w:t>i</w:t>
            </w:r>
            <w:proofErr w:type="spellEnd"/>
            <w:r w:rsidRPr="00A6684A">
              <w:rPr>
                <w:rFonts w:asciiTheme="minorEastAsia" w:eastAsiaTheme="minorEastAsia" w:hAnsiTheme="minorEastAsia" w:hint="eastAsia"/>
                <w:bdr w:val="none" w:sz="0" w:space="0" w:color="auto" w:frame="1"/>
              </w:rPr>
              <w:t>／城庯洞海）是越南廣平省省蒞，面積</w:t>
            </w:r>
            <w:r w:rsidRPr="00A6684A">
              <w:rPr>
                <w:rFonts w:asciiTheme="minorEastAsia" w:eastAsiaTheme="minorEastAsia" w:hAnsiTheme="minorEastAsia"/>
                <w:bdr w:val="none" w:sz="0" w:space="0" w:color="auto" w:frame="1"/>
              </w:rPr>
              <w:t>156</w:t>
            </w:r>
            <w:r w:rsidRPr="00A6684A">
              <w:rPr>
                <w:rFonts w:asciiTheme="minorEastAsia" w:eastAsiaTheme="minorEastAsia" w:hAnsiTheme="minorEastAsia" w:hint="eastAsia"/>
                <w:bdr w:val="none" w:sz="0" w:space="0" w:color="auto" w:frame="1"/>
              </w:rPr>
              <w:t>平方公里，</w:t>
            </w:r>
            <w:r w:rsidRPr="00A6684A">
              <w:rPr>
                <w:rFonts w:asciiTheme="minorEastAsia" w:eastAsiaTheme="minorEastAsia" w:hAnsiTheme="minorEastAsia"/>
                <w:bdr w:val="none" w:sz="0" w:space="0" w:color="auto" w:frame="1"/>
              </w:rPr>
              <w:t>2017</w:t>
            </w:r>
            <w:r w:rsidRPr="00A6684A">
              <w:rPr>
                <w:rFonts w:asciiTheme="minorEastAsia" w:eastAsiaTheme="minorEastAsia" w:hAnsiTheme="minorEastAsia" w:hint="eastAsia"/>
                <w:bdr w:val="none" w:sz="0" w:space="0" w:color="auto" w:frame="1"/>
              </w:rPr>
              <w:t>年總人口</w:t>
            </w:r>
            <w:r w:rsidRPr="00A6684A">
              <w:rPr>
                <w:rFonts w:asciiTheme="minorEastAsia" w:eastAsiaTheme="minorEastAsia" w:hAnsiTheme="minorEastAsia"/>
                <w:bdr w:val="none" w:sz="0" w:space="0" w:color="auto" w:frame="1"/>
              </w:rPr>
              <w:t>119222</w:t>
            </w:r>
            <w:r w:rsidRPr="00A6684A">
              <w:rPr>
                <w:rFonts w:asciiTheme="minorEastAsia" w:eastAsiaTheme="minorEastAsia" w:hAnsiTheme="minorEastAsia" w:hint="eastAsia"/>
                <w:bdr w:val="none" w:sz="0" w:space="0" w:color="auto" w:frame="1"/>
              </w:rPr>
              <w:t>人。</w:t>
            </w:r>
            <w:r w:rsidRPr="00A6684A">
              <w:rPr>
                <w:rFonts w:asciiTheme="minorEastAsia" w:eastAsiaTheme="minorEastAsia" w:hAnsiTheme="minorEastAsia" w:hint="eastAsia"/>
                <w:bdr w:val="none" w:sz="0" w:space="0" w:color="auto" w:frame="1"/>
                <w:lang w:eastAsia="ja-JP"/>
              </w:rPr>
              <w:t>洞海市亦有玫瑰城的綽號。參觀世界最大的鐘乳石洞，峰牙・己榜國家公園的峰牙洞。</w:t>
            </w:r>
          </w:p>
          <w:p w14:paraId="7DCBE5AF" w14:textId="77777777" w:rsidR="009E6DC2" w:rsidRPr="00F810A1" w:rsidRDefault="009E6DC2" w:rsidP="00F810A1">
            <w:pPr>
              <w:pStyle w:val="Web"/>
              <w:shd w:val="clear" w:color="auto" w:fill="FFFFFF"/>
              <w:spacing w:before="0" w:beforeAutospacing="0" w:after="0" w:afterAutospacing="0" w:line="360" w:lineRule="exact"/>
              <w:rPr>
                <w:rFonts w:asciiTheme="minorEastAsia" w:eastAsiaTheme="minorEastAsia" w:hAnsiTheme="minorEastAsia"/>
                <w:b/>
                <w:lang w:eastAsia="ja-JP"/>
              </w:rPr>
            </w:pPr>
          </w:p>
        </w:tc>
      </w:tr>
      <w:tr w:rsidR="00744ED1" w14:paraId="2CE399A4" w14:textId="77777777" w:rsidTr="009979AC">
        <w:tc>
          <w:tcPr>
            <w:tcW w:w="720" w:type="dxa"/>
          </w:tcPr>
          <w:p w14:paraId="13D22170" w14:textId="77777777" w:rsidR="00744ED1" w:rsidRDefault="00744ED1" w:rsidP="00A70EAB">
            <w:pPr>
              <w:pStyle w:val="a3"/>
              <w:spacing w:line="400" w:lineRule="exact"/>
              <w:jc w:val="center"/>
              <w:rPr>
                <w:rFonts w:ascii="新細明體" w:hAnsi="新細明體"/>
                <w:b/>
                <w:sz w:val="20"/>
                <w:lang w:eastAsia="ja-JP"/>
              </w:rPr>
            </w:pPr>
          </w:p>
        </w:tc>
        <w:tc>
          <w:tcPr>
            <w:tcW w:w="76" w:type="dxa"/>
          </w:tcPr>
          <w:p w14:paraId="7F599422" w14:textId="77777777" w:rsidR="00744ED1" w:rsidRDefault="00744ED1" w:rsidP="00A70EAB">
            <w:pPr>
              <w:pStyle w:val="a3"/>
              <w:spacing w:line="400" w:lineRule="exact"/>
              <w:jc w:val="center"/>
              <w:rPr>
                <w:rFonts w:ascii="細明體" w:eastAsia="細明體"/>
                <w:b/>
                <w:lang w:eastAsia="ja-JP"/>
              </w:rPr>
            </w:pPr>
          </w:p>
        </w:tc>
        <w:tc>
          <w:tcPr>
            <w:tcW w:w="9824" w:type="dxa"/>
          </w:tcPr>
          <w:p w14:paraId="60109946" w14:textId="77777777" w:rsidR="00744ED1" w:rsidRPr="00F810A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宿：5星Melia Vinpearl Quang Binh</w:t>
            </w:r>
            <w:proofErr w:type="gramStart"/>
            <w:r w:rsidRPr="00F810A1">
              <w:rPr>
                <w:rFonts w:asciiTheme="minorEastAsia" w:eastAsiaTheme="minorEastAsia" w:hAnsiTheme="minorEastAsia" w:hint="eastAsia"/>
                <w:b/>
                <w:bCs/>
                <w:color w:val="7030A0"/>
              </w:rPr>
              <w:t>廣平珍珠</w:t>
            </w:r>
            <w:proofErr w:type="gramEnd"/>
            <w:r w:rsidRPr="00F810A1">
              <w:rPr>
                <w:rFonts w:asciiTheme="minorEastAsia" w:eastAsiaTheme="minorEastAsia" w:hAnsiTheme="minorEastAsia" w:hint="eastAsia"/>
                <w:b/>
                <w:bCs/>
                <w:color w:val="7030A0"/>
              </w:rPr>
              <w:t>美利亞飯店</w:t>
            </w:r>
          </w:p>
          <w:p w14:paraId="77D4F329" w14:textId="6969359A"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早餐：飯店 </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 xml:space="preserve"> 午餐：</w:t>
            </w:r>
            <w:proofErr w:type="gramStart"/>
            <w:r w:rsidRPr="00F810A1">
              <w:rPr>
                <w:rFonts w:asciiTheme="minorEastAsia" w:eastAsiaTheme="minorEastAsia" w:hAnsiTheme="minorEastAsia"/>
                <w:b/>
                <w:bCs/>
                <w:color w:val="7030A0"/>
              </w:rPr>
              <w:t>順化老</w:t>
            </w:r>
            <w:proofErr w:type="gramEnd"/>
            <w:r w:rsidRPr="00F810A1">
              <w:rPr>
                <w:rFonts w:asciiTheme="minorEastAsia" w:eastAsiaTheme="minorEastAsia" w:hAnsiTheme="minorEastAsia"/>
                <w:b/>
                <w:bCs/>
                <w:color w:val="7030A0"/>
              </w:rPr>
              <w:t>地方風味餐</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 xml:space="preserve">D20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p w14:paraId="2A94E360" w14:textId="78BEE38A" w:rsidR="00744ED1" w:rsidRPr="00A6684A" w:rsidRDefault="00744ED1" w:rsidP="00A6684A">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r w:rsidRPr="00F810A1">
              <w:rPr>
                <w:rFonts w:asciiTheme="minorEastAsia" w:eastAsiaTheme="minorEastAsia" w:hAnsiTheme="minorEastAsia"/>
                <w:b/>
                <w:bCs/>
                <w:color w:val="7030A0"/>
              </w:rPr>
              <w:t>SABOCHI當地特色風味合菜(</w:t>
            </w:r>
            <w:proofErr w:type="gramStart"/>
            <w:r w:rsidRPr="00F810A1">
              <w:rPr>
                <w:rFonts w:asciiTheme="minorEastAsia" w:eastAsiaTheme="minorEastAsia" w:hAnsiTheme="minorEastAsia"/>
                <w:b/>
                <w:bCs/>
                <w:color w:val="7030A0"/>
              </w:rPr>
              <w:t>含酒水</w:t>
            </w:r>
            <w:proofErr w:type="gramEnd"/>
            <w:r w:rsidRPr="00F810A1">
              <w:rPr>
                <w:rFonts w:asciiTheme="minorEastAsia" w:eastAsiaTheme="minorEastAsia" w:hAnsiTheme="minorEastAsia"/>
                <w:b/>
                <w:bCs/>
                <w:color w:val="7030A0"/>
              </w:rPr>
              <w:t>)</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 xml:space="preserve">D20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tc>
      </w:tr>
      <w:tr w:rsidR="00703B65" w14:paraId="382624F9" w14:textId="77777777" w:rsidTr="009979AC">
        <w:tc>
          <w:tcPr>
            <w:tcW w:w="720" w:type="dxa"/>
          </w:tcPr>
          <w:p w14:paraId="722AD012" w14:textId="77777777" w:rsidR="00703B65" w:rsidRPr="00955E67" w:rsidRDefault="00703B65" w:rsidP="00703B65">
            <w:pPr>
              <w:pStyle w:val="a3"/>
              <w:spacing w:line="400" w:lineRule="exact"/>
              <w:jc w:val="center"/>
              <w:rPr>
                <w:rFonts w:ascii="新細明體" w:hAnsi="新細明體"/>
                <w:b/>
                <w:sz w:val="20"/>
              </w:rPr>
            </w:pPr>
            <w:r w:rsidRPr="00955E67">
              <w:rPr>
                <w:rFonts w:ascii="新細明體" w:hAnsi="新細明體" w:hint="eastAsia"/>
                <w:b/>
                <w:sz w:val="20"/>
              </w:rPr>
              <w:lastRenderedPageBreak/>
              <w:t>第6天</w:t>
            </w:r>
          </w:p>
        </w:tc>
        <w:tc>
          <w:tcPr>
            <w:tcW w:w="76" w:type="dxa"/>
          </w:tcPr>
          <w:p w14:paraId="6F7D3447" w14:textId="77777777" w:rsidR="00703B65" w:rsidRDefault="00703B65" w:rsidP="00703B65">
            <w:pPr>
              <w:pStyle w:val="a3"/>
              <w:spacing w:line="400" w:lineRule="exact"/>
              <w:jc w:val="center"/>
              <w:rPr>
                <w:rFonts w:ascii="細明體" w:eastAsia="細明體"/>
                <w:b/>
              </w:rPr>
            </w:pPr>
          </w:p>
        </w:tc>
        <w:tc>
          <w:tcPr>
            <w:tcW w:w="9824" w:type="dxa"/>
          </w:tcPr>
          <w:p w14:paraId="3024DDEC" w14:textId="77777777" w:rsidR="00817124" w:rsidRPr="00F810A1" w:rsidRDefault="00817124" w:rsidP="00F810A1">
            <w:pPr>
              <w:spacing w:line="360" w:lineRule="exact"/>
              <w:rPr>
                <w:rFonts w:asciiTheme="minorEastAsia" w:eastAsiaTheme="minorEastAsia" w:hAnsiTheme="minorEastAsia"/>
                <w:b/>
              </w:rPr>
            </w:pPr>
            <w:proofErr w:type="gramStart"/>
            <w:r w:rsidRPr="00F810A1">
              <w:rPr>
                <w:rFonts w:asciiTheme="minorEastAsia" w:eastAsiaTheme="minorEastAsia" w:hAnsiTheme="minorEastAsia" w:hint="eastAsia"/>
                <w:b/>
                <w:bCs/>
                <w:bdr w:val="none" w:sz="0" w:space="0" w:color="auto" w:frame="1"/>
              </w:rPr>
              <w:t>洞海</w:t>
            </w:r>
            <w:r w:rsidRPr="00F810A1">
              <w:rPr>
                <w:rFonts w:asciiTheme="minorEastAsia" w:eastAsiaTheme="minorEastAsia" w:hAnsiTheme="minorEastAsia" w:cs="新細明體"/>
                <w:b/>
                <w:bCs/>
                <w:kern w:val="0"/>
                <w:bdr w:val="none" w:sz="0" w:space="0" w:color="auto" w:frame="1"/>
              </w:rPr>
              <w:t>Dong Hoi</w:t>
            </w:r>
            <w:r w:rsidRPr="00F810A1">
              <w:rPr>
                <w:rFonts w:asciiTheme="minorEastAsia" w:eastAsiaTheme="minorEastAsia" w:hAnsiTheme="minorEastAsia" w:cs="新細明體" w:hint="eastAsia"/>
                <w:b/>
                <w:bCs/>
                <w:kern w:val="0"/>
                <w:bdr w:val="none" w:sz="0" w:space="0" w:color="auto" w:frame="1"/>
              </w:rPr>
              <w:t>－</w:t>
            </w:r>
            <w:r w:rsidRPr="00F810A1">
              <w:rPr>
                <w:rFonts w:asciiTheme="minorEastAsia" w:eastAsiaTheme="minorEastAsia" w:hAnsiTheme="minorEastAsia" w:cs="Arial"/>
                <w:b/>
                <w:bCs/>
              </w:rPr>
              <w:t>峰牙</w:t>
            </w:r>
            <w:proofErr w:type="gramEnd"/>
            <w:r w:rsidRPr="00F810A1">
              <w:rPr>
                <w:rFonts w:asciiTheme="minorEastAsia" w:eastAsiaTheme="minorEastAsia" w:hAnsiTheme="minorEastAsia" w:cs="Arial" w:hint="eastAsia"/>
                <w:b/>
                <w:bCs/>
              </w:rPr>
              <w:t>・</w:t>
            </w:r>
            <w:r w:rsidRPr="00F810A1">
              <w:rPr>
                <w:rFonts w:asciiTheme="minorEastAsia" w:eastAsiaTheme="minorEastAsia" w:hAnsiTheme="minorEastAsia" w:cs="Arial"/>
                <w:b/>
                <w:bCs/>
              </w:rPr>
              <w:t>己榜國家公園</w:t>
            </w:r>
            <w:r w:rsidRPr="00F810A1">
              <w:rPr>
                <w:rFonts w:asciiTheme="minorEastAsia" w:eastAsiaTheme="minorEastAsia" w:hAnsiTheme="minorEastAsia"/>
                <w:b/>
              </w:rPr>
              <w:t>Phong Nha - Ke Bang National park</w:t>
            </w:r>
            <w:r w:rsidRPr="00F810A1">
              <w:rPr>
                <w:rFonts w:asciiTheme="minorEastAsia" w:eastAsiaTheme="minorEastAsia" w:hAnsiTheme="minorEastAsia" w:hint="eastAsia"/>
                <w:b/>
              </w:rPr>
              <w:t xml:space="preserve"> (－68km/1h25m－</w:t>
            </w:r>
          </w:p>
          <w:p w14:paraId="1162855F" w14:textId="77777777" w:rsidR="00817124" w:rsidRPr="00F810A1" w:rsidRDefault="00817124" w:rsidP="00F810A1">
            <w:pPr>
              <w:spacing w:line="360" w:lineRule="exact"/>
              <w:rPr>
                <w:rFonts w:asciiTheme="minorEastAsia" w:eastAsiaTheme="minorEastAsia" w:hAnsiTheme="minorEastAsia" w:cs="新細明體"/>
                <w:b/>
                <w:bCs/>
                <w:kern w:val="0"/>
                <w:bdr w:val="none" w:sz="0" w:space="0" w:color="auto" w:frame="1"/>
              </w:rPr>
            </w:pPr>
            <w:r w:rsidRPr="00F810A1">
              <w:rPr>
                <w:rFonts w:asciiTheme="minorEastAsia" w:eastAsiaTheme="minorEastAsia" w:hAnsiTheme="minorEastAsia" w:hint="eastAsia"/>
                <w:b/>
              </w:rPr>
              <w:t>天堂洞</w:t>
            </w:r>
            <w:r w:rsidRPr="00F810A1">
              <w:rPr>
                <w:rStyle w:val="a9"/>
                <w:rFonts w:asciiTheme="minorEastAsia" w:eastAsiaTheme="minorEastAsia" w:hAnsiTheme="minorEastAsia"/>
              </w:rPr>
              <w:t>Paradise Cave</w:t>
            </w:r>
            <w:r w:rsidRPr="00F810A1">
              <w:rPr>
                <w:rFonts w:asciiTheme="minorEastAsia" w:eastAsiaTheme="minorEastAsia" w:hAnsiTheme="minorEastAsia" w:hint="eastAsia"/>
                <w:b/>
              </w:rPr>
              <w:t>－24km/45m</w:t>
            </w:r>
            <w:proofErr w:type="gramStart"/>
            <w:r w:rsidRPr="00F810A1">
              <w:rPr>
                <w:rFonts w:asciiTheme="minorEastAsia" w:eastAsiaTheme="minorEastAsia" w:hAnsiTheme="minorEastAsia" w:hint="eastAsia"/>
                <w:b/>
              </w:rPr>
              <w:t>－峰牙洞</w:t>
            </w:r>
            <w:proofErr w:type="gramEnd"/>
            <w:r w:rsidRPr="00F810A1">
              <w:rPr>
                <w:rStyle w:val="a9"/>
                <w:rFonts w:asciiTheme="minorEastAsia" w:eastAsiaTheme="minorEastAsia" w:hAnsiTheme="minorEastAsia"/>
              </w:rPr>
              <w:t>Phong Nha Cave</w:t>
            </w:r>
            <w:r w:rsidRPr="00F810A1">
              <w:rPr>
                <w:rStyle w:val="a9"/>
                <w:rFonts w:asciiTheme="minorEastAsia" w:eastAsiaTheme="minorEastAsia" w:hAnsiTheme="minorEastAsia" w:hint="eastAsia"/>
              </w:rPr>
              <w:t>)</w:t>
            </w:r>
            <w:r w:rsidRPr="00F810A1">
              <w:rPr>
                <w:rFonts w:asciiTheme="minorEastAsia" w:eastAsiaTheme="minorEastAsia" w:hAnsiTheme="minorEastAsia" w:hint="eastAsia"/>
                <w:b/>
              </w:rPr>
              <w:t>－46km/55m</w:t>
            </w:r>
            <w:proofErr w:type="gramStart"/>
            <w:r w:rsidRPr="00F810A1">
              <w:rPr>
                <w:rFonts w:asciiTheme="minorEastAsia" w:eastAsiaTheme="minorEastAsia" w:hAnsiTheme="minorEastAsia" w:hint="eastAsia"/>
                <w:b/>
              </w:rPr>
              <w:t>－</w:t>
            </w:r>
            <w:r w:rsidRPr="00F810A1">
              <w:rPr>
                <w:rFonts w:asciiTheme="minorEastAsia" w:eastAsiaTheme="minorEastAsia" w:hAnsiTheme="minorEastAsia" w:hint="eastAsia"/>
                <w:b/>
                <w:bCs/>
                <w:bdr w:val="none" w:sz="0" w:space="0" w:color="auto" w:frame="1"/>
              </w:rPr>
              <w:t>洞海</w:t>
            </w:r>
            <w:proofErr w:type="gramEnd"/>
            <w:r w:rsidRPr="00F810A1">
              <w:rPr>
                <w:rFonts w:asciiTheme="minorEastAsia" w:eastAsiaTheme="minorEastAsia" w:hAnsiTheme="minorEastAsia" w:cs="新細明體"/>
                <w:b/>
                <w:bCs/>
                <w:kern w:val="0"/>
                <w:bdr w:val="none" w:sz="0" w:space="0" w:color="auto" w:frame="1"/>
              </w:rPr>
              <w:t>Dong Hoi</w:t>
            </w:r>
          </w:p>
          <w:p w14:paraId="0BA350CD" w14:textId="77777777" w:rsidR="00817124" w:rsidRPr="00F810A1" w:rsidRDefault="00817124" w:rsidP="00F810A1">
            <w:pPr>
              <w:spacing w:line="360" w:lineRule="exact"/>
              <w:rPr>
                <w:rFonts w:asciiTheme="minorEastAsia" w:eastAsiaTheme="minorEastAsia" w:hAnsiTheme="minorEastAsia"/>
                <w:b/>
              </w:rPr>
            </w:pPr>
            <w:r w:rsidRPr="00F810A1">
              <w:rPr>
                <w:rFonts w:asciiTheme="minorEastAsia" w:eastAsiaTheme="minorEastAsia" w:hAnsiTheme="minorEastAsia" w:hint="eastAsia"/>
                <w:b/>
              </w:rPr>
              <w:t>【約138km/3h05m】</w:t>
            </w:r>
          </w:p>
          <w:p w14:paraId="314B7DCE" w14:textId="42E80A08" w:rsidR="00111DDF" w:rsidRPr="00F810A1" w:rsidRDefault="00111DDF" w:rsidP="00F810A1">
            <w:pPr>
              <w:spacing w:line="360" w:lineRule="exact"/>
              <w:outlineLvl w:val="0"/>
              <w:rPr>
                <w:rFonts w:asciiTheme="minorEastAsia" w:eastAsiaTheme="minorEastAsia" w:hAnsiTheme="minorEastAsia"/>
                <w:b/>
                <w:lang w:val="x-none"/>
              </w:rPr>
            </w:pPr>
          </w:p>
        </w:tc>
      </w:tr>
      <w:tr w:rsidR="009E32A2" w14:paraId="15681FCF" w14:textId="77777777" w:rsidTr="009979AC">
        <w:tc>
          <w:tcPr>
            <w:tcW w:w="720" w:type="dxa"/>
          </w:tcPr>
          <w:p w14:paraId="2A6535D5" w14:textId="77777777" w:rsidR="009F5576" w:rsidRPr="00955E67" w:rsidRDefault="000D275F" w:rsidP="009E32A2">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2/10</w:t>
            </w:r>
          </w:p>
        </w:tc>
        <w:tc>
          <w:tcPr>
            <w:tcW w:w="76" w:type="dxa"/>
          </w:tcPr>
          <w:p w14:paraId="07CEE9E6" w14:textId="77777777" w:rsidR="009E32A2" w:rsidRDefault="009E32A2" w:rsidP="009E32A2">
            <w:pPr>
              <w:pStyle w:val="a3"/>
              <w:spacing w:line="400" w:lineRule="exact"/>
              <w:jc w:val="center"/>
              <w:rPr>
                <w:rFonts w:ascii="細明體" w:eastAsia="細明體"/>
                <w:b/>
              </w:rPr>
            </w:pPr>
          </w:p>
        </w:tc>
        <w:tc>
          <w:tcPr>
            <w:tcW w:w="9824" w:type="dxa"/>
          </w:tcPr>
          <w:p w14:paraId="27EFD4E7" w14:textId="77777777" w:rsidR="00A65713" w:rsidRPr="00F810A1" w:rsidRDefault="00A65713" w:rsidP="00F810A1">
            <w:pPr>
              <w:spacing w:line="360" w:lineRule="exact"/>
              <w:outlineLvl w:val="0"/>
              <w:rPr>
                <w:rFonts w:asciiTheme="minorEastAsia" w:eastAsiaTheme="minorEastAsia" w:hAnsiTheme="minorEastAsia" w:cs="Arial"/>
                <w:color w:val="202122"/>
              </w:rPr>
            </w:pPr>
            <w:r w:rsidRPr="00A6684A">
              <w:rPr>
                <w:rFonts w:asciiTheme="minorEastAsia" w:eastAsiaTheme="minorEastAsia" w:hAnsiTheme="minorEastAsia" w:hint="eastAsia"/>
                <w:b/>
                <w:color w:val="EE0000"/>
                <w:lang w:val="x-none"/>
              </w:rPr>
              <w:t>◎</w:t>
            </w:r>
            <w:r w:rsidRPr="00A6684A">
              <w:rPr>
                <w:rFonts w:asciiTheme="minorEastAsia" w:eastAsiaTheme="minorEastAsia" w:hAnsiTheme="minorEastAsia" w:hint="eastAsia"/>
                <w:b/>
                <w:color w:val="EE0000"/>
                <w:lang w:val="x-none"/>
              </w:rPr>
              <w:sym w:font="Wingdings" w:char="F0B5"/>
            </w:r>
            <w:proofErr w:type="gramStart"/>
            <w:r w:rsidRPr="00A6684A">
              <w:rPr>
                <w:rFonts w:asciiTheme="minorEastAsia" w:eastAsiaTheme="minorEastAsia" w:hAnsiTheme="minorEastAsia" w:hint="eastAsia"/>
                <w:b/>
                <w:color w:val="EE0000"/>
                <w:lang w:val="x-none"/>
              </w:rPr>
              <w:t>【</w:t>
            </w:r>
            <w:proofErr w:type="gramEnd"/>
            <w:r w:rsidRPr="00A6684A">
              <w:rPr>
                <w:rFonts w:asciiTheme="minorEastAsia" w:eastAsiaTheme="minorEastAsia" w:hAnsiTheme="minorEastAsia" w:cs="Arial"/>
                <w:b/>
                <w:bCs/>
                <w:color w:val="EE0000"/>
              </w:rPr>
              <w:t>峰牙</w:t>
            </w:r>
            <w:r w:rsidRPr="00A6684A">
              <w:rPr>
                <w:rFonts w:asciiTheme="minorEastAsia" w:eastAsiaTheme="minorEastAsia" w:hAnsiTheme="minorEastAsia" w:cs="Arial" w:hint="eastAsia"/>
                <w:b/>
                <w:bCs/>
                <w:color w:val="EE0000"/>
              </w:rPr>
              <w:t>・</w:t>
            </w:r>
            <w:r w:rsidRPr="00A6684A">
              <w:rPr>
                <w:rFonts w:asciiTheme="minorEastAsia" w:eastAsiaTheme="minorEastAsia" w:hAnsiTheme="minorEastAsia" w:cs="Arial"/>
                <w:b/>
                <w:bCs/>
                <w:color w:val="EE0000"/>
              </w:rPr>
              <w:t>己榜國家公園</w:t>
            </w:r>
            <w:r w:rsidRPr="00A6684A">
              <w:rPr>
                <w:rFonts w:asciiTheme="minorEastAsia" w:eastAsiaTheme="minorEastAsia" w:hAnsiTheme="minorEastAsia"/>
                <w:b/>
                <w:color w:val="EE0000"/>
              </w:rPr>
              <w:t>Phong Nha - Ke Bang National park</w:t>
            </w:r>
            <w:r w:rsidRPr="00A6684A">
              <w:rPr>
                <w:rFonts w:asciiTheme="minorEastAsia" w:eastAsiaTheme="minorEastAsia" w:hAnsiTheme="minorEastAsia" w:hint="eastAsia"/>
                <w:b/>
                <w:color w:val="EE0000"/>
                <w:lang w:val="x-none"/>
              </w:rPr>
              <w:t>】</w:t>
            </w:r>
            <w:r w:rsidRPr="00A6684A">
              <w:rPr>
                <w:rFonts w:asciiTheme="minorEastAsia" w:eastAsiaTheme="minorEastAsia" w:hAnsiTheme="minorEastAsia" w:hint="eastAsia"/>
                <w:b/>
                <w:color w:val="EE0000"/>
              </w:rPr>
              <w:t>(</w:t>
            </w:r>
            <w:r w:rsidRPr="00A6684A">
              <w:rPr>
                <w:rFonts w:asciiTheme="minorEastAsia" w:eastAsiaTheme="minorEastAsia" w:hAnsiTheme="minorEastAsia"/>
                <w:b/>
                <w:color w:val="EE0000"/>
              </w:rPr>
              <w:t>UNESCO 2003 )</w:t>
            </w:r>
            <w:r w:rsidRPr="00A6684A">
              <w:rPr>
                <w:rFonts w:asciiTheme="minorEastAsia" w:eastAsiaTheme="minorEastAsia" w:hAnsiTheme="minorEastAsia" w:hint="eastAsia"/>
                <w:b/>
                <w:color w:val="EE0000"/>
                <w:lang w:val="x-none"/>
              </w:rPr>
              <w:t>：</w:t>
            </w:r>
            <w:r w:rsidRPr="00F810A1">
              <w:rPr>
                <w:rFonts w:asciiTheme="minorEastAsia" w:eastAsiaTheme="minorEastAsia" w:hAnsiTheme="minorEastAsia" w:cs="Arial"/>
                <w:color w:val="202122"/>
              </w:rPr>
              <w:t>位於越南</w:t>
            </w:r>
            <w:hyperlink r:id="rId47" w:tooltip="廣平省" w:history="1">
              <w:proofErr w:type="gramStart"/>
              <w:r w:rsidRPr="00F810A1">
                <w:rPr>
                  <w:rStyle w:val="aa"/>
                  <w:rFonts w:asciiTheme="minorEastAsia" w:eastAsiaTheme="minorEastAsia" w:hAnsiTheme="minorEastAsia" w:cs="Arial"/>
                  <w:color w:val="0B0080"/>
                </w:rPr>
                <w:t>廣平省</w:t>
              </w:r>
              <w:proofErr w:type="gramEnd"/>
            </w:hyperlink>
            <w:hyperlink r:id="rId48" w:tooltip="布澤縣" w:history="1">
              <w:r w:rsidRPr="00F810A1">
                <w:rPr>
                  <w:rStyle w:val="aa"/>
                  <w:rFonts w:asciiTheme="minorEastAsia" w:eastAsiaTheme="minorEastAsia" w:hAnsiTheme="minorEastAsia" w:cs="Arial"/>
                  <w:color w:val="0B0080"/>
                </w:rPr>
                <w:t>布澤縣</w:t>
              </w:r>
            </w:hyperlink>
            <w:r w:rsidRPr="00F810A1">
              <w:rPr>
                <w:rFonts w:asciiTheme="minorEastAsia" w:eastAsiaTheme="minorEastAsia" w:hAnsiTheme="minorEastAsia" w:cs="Arial"/>
                <w:color w:val="202122"/>
              </w:rPr>
              <w:t>及</w:t>
            </w:r>
            <w:hyperlink r:id="rId49" w:tooltip="明化縣" w:history="1">
              <w:proofErr w:type="gramStart"/>
              <w:r w:rsidRPr="00F810A1">
                <w:rPr>
                  <w:rStyle w:val="aa"/>
                  <w:rFonts w:asciiTheme="minorEastAsia" w:eastAsiaTheme="minorEastAsia" w:hAnsiTheme="minorEastAsia" w:cs="Arial"/>
                  <w:color w:val="0B0080"/>
                </w:rPr>
                <w:t>明化縣</w:t>
              </w:r>
              <w:proofErr w:type="gramEnd"/>
            </w:hyperlink>
            <w:r w:rsidRPr="00F810A1">
              <w:rPr>
                <w:rFonts w:asciiTheme="minorEastAsia" w:eastAsiaTheme="minorEastAsia" w:hAnsiTheme="minorEastAsia" w:cs="Arial"/>
                <w:color w:val="202122"/>
              </w:rPr>
              <w:t>的</w:t>
            </w:r>
            <w:hyperlink r:id="rId50" w:tooltip="國家公園" w:history="1">
              <w:r w:rsidRPr="00F810A1">
                <w:rPr>
                  <w:rStyle w:val="aa"/>
                  <w:rFonts w:asciiTheme="minorEastAsia" w:eastAsiaTheme="minorEastAsia" w:hAnsiTheme="minorEastAsia" w:cs="Arial"/>
                  <w:color w:val="0B0080"/>
                </w:rPr>
                <w:t>國家公園</w:t>
              </w:r>
            </w:hyperlink>
            <w:r w:rsidRPr="00F810A1">
              <w:rPr>
                <w:rFonts w:asciiTheme="minorEastAsia" w:eastAsiaTheme="minorEastAsia" w:hAnsiTheme="minorEastAsia" w:cs="Arial" w:hint="eastAsia"/>
                <w:color w:val="202122"/>
              </w:rPr>
              <w:t>，</w:t>
            </w:r>
            <w:r w:rsidRPr="00F810A1">
              <w:rPr>
                <w:rFonts w:asciiTheme="minorEastAsia" w:eastAsiaTheme="minorEastAsia" w:hAnsiTheme="minorEastAsia" w:cs="Arial"/>
                <w:color w:val="202122"/>
              </w:rPr>
              <w:t>距寮國-越南邊界線及</w:t>
            </w:r>
            <w:r>
              <w:fldChar w:fldCharType="begin"/>
            </w:r>
            <w:r>
              <w:instrText>HYPERLINK "https://zh.wikipedia.org/wiki/%E5%8D%97%E6%B5%B7" \o "</w:instrText>
            </w:r>
            <w:r>
              <w:instrText>南海</w:instrText>
            </w:r>
            <w:r>
              <w:instrText>"</w:instrText>
            </w:r>
            <w:r>
              <w:fldChar w:fldCharType="separate"/>
            </w:r>
            <w:r w:rsidRPr="00F810A1">
              <w:rPr>
                <w:rStyle w:val="aa"/>
                <w:rFonts w:asciiTheme="minorEastAsia" w:eastAsiaTheme="minorEastAsia" w:hAnsiTheme="minorEastAsia" w:cs="Arial"/>
                <w:color w:val="0B0080"/>
              </w:rPr>
              <w:t>南海</w:t>
            </w:r>
            <w:r>
              <w:fldChar w:fldCharType="end"/>
            </w:r>
            <w:hyperlink r:id="rId51" w:tooltip="北部灣" w:history="1">
              <w:proofErr w:type="gramStart"/>
              <w:r w:rsidRPr="00F810A1">
                <w:rPr>
                  <w:rStyle w:val="aa"/>
                  <w:rFonts w:asciiTheme="minorEastAsia" w:eastAsiaTheme="minorEastAsia" w:hAnsiTheme="minorEastAsia" w:cs="Arial"/>
                  <w:color w:val="0B0080"/>
                </w:rPr>
                <w:t>北部灣</w:t>
              </w:r>
              <w:proofErr w:type="gramEnd"/>
            </w:hyperlink>
            <w:r w:rsidRPr="00F810A1">
              <w:rPr>
                <w:rFonts w:asciiTheme="minorEastAsia" w:eastAsiaTheme="minorEastAsia" w:hAnsiTheme="minorEastAsia" w:cs="Arial"/>
                <w:color w:val="202122"/>
              </w:rPr>
              <w:t>均大約42公里。該公園中心區面積857.54平方公里，緩衝區面積1954平方公里。越南政府成立此國家公園是爲了保護該地區的岩溶地貌，包括300個洞穴，這是世界最大的兩個岩溶地貌之一</w:t>
            </w:r>
            <w:r w:rsidRPr="00F810A1">
              <w:rPr>
                <w:rFonts w:asciiTheme="minorEastAsia" w:eastAsiaTheme="minorEastAsia" w:hAnsiTheme="minorEastAsia" w:cs="Arial" w:hint="eastAsia"/>
                <w:color w:val="202122"/>
              </w:rPr>
              <w:t>。</w:t>
            </w:r>
            <w:r w:rsidRPr="00F810A1">
              <w:rPr>
                <w:rFonts w:asciiTheme="minorEastAsia" w:eastAsiaTheme="minorEastAsia" w:hAnsiTheme="minorEastAsia" w:cs="Arial"/>
                <w:color w:val="202122"/>
              </w:rPr>
              <w:t>2009年4月，</w:t>
            </w:r>
            <w:r>
              <w:fldChar w:fldCharType="begin"/>
            </w:r>
            <w:r>
              <w:instrText>HYPERLINK "https://zh.wikipedia.org/w/index.php?title=%E8%8B%B1%E5%9C%8B%E6%B4%9E%E7%A9%B4%E7%A0%94%E7%A9%B6%E5%8D%94%E6%9C%83%E7%99%BC%E7%8F%BE&amp;action=edit&amp;redlink=1" \o "</w:instrText>
            </w:r>
            <w:r>
              <w:instrText>英國洞穴研究協會發現（頁面不存在）</w:instrText>
            </w:r>
            <w:r>
              <w:instrText>"</w:instrText>
            </w:r>
            <w:r>
              <w:fldChar w:fldCharType="separate"/>
            </w:r>
            <w:r w:rsidRPr="00F810A1">
              <w:rPr>
                <w:rStyle w:val="aa"/>
                <w:rFonts w:asciiTheme="minorEastAsia" w:eastAsiaTheme="minorEastAsia" w:hAnsiTheme="minorEastAsia" w:cs="Arial"/>
                <w:color w:val="A55858"/>
              </w:rPr>
              <w:t>英國洞穴研究協會發現</w:t>
            </w:r>
            <w:r>
              <w:fldChar w:fldCharType="end"/>
            </w:r>
            <w:r w:rsidRPr="00F810A1">
              <w:rPr>
                <w:rFonts w:asciiTheme="minorEastAsia" w:eastAsiaTheme="minorEastAsia" w:hAnsiTheme="minorEastAsia" w:cs="Arial"/>
                <w:color w:val="202122"/>
              </w:rPr>
              <w:t>的世界上</w:t>
            </w:r>
            <w:hyperlink r:id="rId52" w:tooltip="山水洞" w:history="1">
              <w:r w:rsidRPr="00F810A1">
                <w:rPr>
                  <w:rStyle w:val="aa"/>
                  <w:rFonts w:asciiTheme="minorEastAsia" w:eastAsiaTheme="minorEastAsia" w:hAnsiTheme="minorEastAsia" w:cs="Arial"/>
                  <w:color w:val="0B0080"/>
                </w:rPr>
                <w:t>最大的單體洞穴</w:t>
              </w:r>
            </w:hyperlink>
            <w:r w:rsidRPr="00F810A1">
              <w:rPr>
                <w:rFonts w:asciiTheme="minorEastAsia" w:eastAsiaTheme="minorEastAsia" w:hAnsiTheme="minorEastAsia" w:cs="Arial"/>
                <w:color w:val="202122"/>
              </w:rPr>
              <w:t>，在洞內前行了約4.5公里，因遭遇巨大的方解石牆而停止。儘管如此，</w:t>
            </w:r>
            <w:proofErr w:type="gramStart"/>
            <w:r w:rsidRPr="00F810A1">
              <w:rPr>
                <w:rFonts w:asciiTheme="minorEastAsia" w:eastAsiaTheme="minorEastAsia" w:hAnsiTheme="minorEastAsia" w:cs="Arial"/>
                <w:color w:val="202122"/>
              </w:rPr>
              <w:t>韓松洞</w:t>
            </w:r>
            <w:proofErr w:type="gramEnd"/>
            <w:r w:rsidRPr="00F810A1">
              <w:rPr>
                <w:rFonts w:asciiTheme="minorEastAsia" w:eastAsiaTheme="minorEastAsia" w:hAnsiTheme="minorEastAsia" w:cs="Arial"/>
                <w:color w:val="202122"/>
              </w:rPr>
              <w:t>依然成為了迄今為止發現的世界上最大的單體洞穴走廊。</w:t>
            </w:r>
          </w:p>
          <w:p w14:paraId="36C76C2C" w14:textId="77777777" w:rsidR="00A65713" w:rsidRPr="00F810A1" w:rsidRDefault="00A65713" w:rsidP="005A4545">
            <w:pPr>
              <w:pStyle w:val="Web"/>
              <w:shd w:val="clear" w:color="auto" w:fill="FFFFFF"/>
              <w:spacing w:before="0" w:beforeAutospacing="0" w:after="0" w:afterAutospacing="0" w:line="360" w:lineRule="exact"/>
              <w:ind w:firstLineChars="300" w:firstLine="720"/>
              <w:rPr>
                <w:rFonts w:asciiTheme="minorEastAsia" w:eastAsiaTheme="minorEastAsia" w:hAnsiTheme="minorEastAsia" w:cs="Arial"/>
                <w:color w:val="202122"/>
              </w:rPr>
            </w:pPr>
            <w:r w:rsidRPr="00F810A1">
              <w:rPr>
                <w:rFonts w:asciiTheme="minorEastAsia" w:eastAsiaTheme="minorEastAsia" w:hAnsiTheme="minorEastAsia" w:cs="Arial"/>
                <w:color w:val="202122"/>
              </w:rPr>
              <w:t>英國洞穴探險協會和越南科學家已經在此國家公園進行過探險。根據探險的初步結果，該公園具有的洞穴系統全長達70公里</w:t>
            </w:r>
            <w:r w:rsidRPr="00F810A1">
              <w:rPr>
                <w:rFonts w:asciiTheme="minorEastAsia" w:eastAsiaTheme="minorEastAsia" w:hAnsiTheme="minorEastAsia" w:cs="Arial" w:hint="eastAsia"/>
                <w:color w:val="202122"/>
              </w:rPr>
              <w:t>，</w:t>
            </w:r>
            <w:r w:rsidRPr="00F810A1">
              <w:rPr>
                <w:rFonts w:asciiTheme="minorEastAsia" w:eastAsiaTheme="minorEastAsia" w:hAnsiTheme="minorEastAsia" w:cs="Arial"/>
                <w:color w:val="202122"/>
              </w:rPr>
              <w:t>科學家和探險家僅僅對其中20公里進行過考察。</w:t>
            </w:r>
            <w:proofErr w:type="gramStart"/>
            <w:r w:rsidRPr="00F810A1">
              <w:rPr>
                <w:rFonts w:asciiTheme="minorEastAsia" w:eastAsiaTheme="minorEastAsia" w:hAnsiTheme="minorEastAsia" w:cs="Arial"/>
                <w:color w:val="202122"/>
              </w:rPr>
              <w:t>峰牙洞</w:t>
            </w:r>
            <w:proofErr w:type="gramEnd"/>
            <w:r w:rsidRPr="00F810A1">
              <w:rPr>
                <w:rFonts w:asciiTheme="minorEastAsia" w:eastAsiaTheme="minorEastAsia" w:hAnsiTheme="minorEastAsia" w:cs="Arial"/>
                <w:color w:val="202122"/>
              </w:rPr>
              <w:t>是世界最長的洞穴，具有最長的地下河流。</w:t>
            </w:r>
            <w:proofErr w:type="gramStart"/>
            <w:r w:rsidRPr="00F810A1">
              <w:rPr>
                <w:rFonts w:asciiTheme="minorEastAsia" w:eastAsiaTheme="minorEastAsia" w:hAnsiTheme="minorEastAsia" w:cs="Arial"/>
                <w:color w:val="202122"/>
              </w:rPr>
              <w:t>峰牙洞</w:t>
            </w:r>
            <w:proofErr w:type="gramEnd"/>
            <w:r w:rsidRPr="00F810A1">
              <w:rPr>
                <w:rFonts w:asciiTheme="minorEastAsia" w:eastAsiaTheme="minorEastAsia" w:hAnsiTheme="minorEastAsia" w:cs="Arial"/>
                <w:color w:val="202122"/>
              </w:rPr>
              <w:t>還有琳琅滿目</w:t>
            </w:r>
            <w:proofErr w:type="gramStart"/>
            <w:r w:rsidRPr="00F810A1">
              <w:rPr>
                <w:rFonts w:asciiTheme="minorEastAsia" w:eastAsiaTheme="minorEastAsia" w:hAnsiTheme="minorEastAsia" w:cs="Arial"/>
                <w:color w:val="202122"/>
              </w:rPr>
              <w:t>的石乳</w:t>
            </w:r>
            <w:proofErr w:type="gramEnd"/>
            <w:r w:rsidRPr="00F810A1">
              <w:rPr>
                <w:rFonts w:asciiTheme="minorEastAsia" w:eastAsiaTheme="minorEastAsia" w:hAnsiTheme="minorEastAsia" w:cs="Arial"/>
                <w:color w:val="202122"/>
              </w:rPr>
              <w:t>。該公園是世界上兩</w:t>
            </w:r>
            <w:proofErr w:type="gramStart"/>
            <w:r w:rsidRPr="00F810A1">
              <w:rPr>
                <w:rFonts w:asciiTheme="minorEastAsia" w:eastAsiaTheme="minorEastAsia" w:hAnsiTheme="minorEastAsia" w:cs="Arial"/>
                <w:color w:val="202122"/>
              </w:rPr>
              <w:t>個</w:t>
            </w:r>
            <w:proofErr w:type="gramEnd"/>
            <w:r w:rsidRPr="00F810A1">
              <w:rPr>
                <w:rFonts w:asciiTheme="minorEastAsia" w:eastAsiaTheme="minorEastAsia" w:hAnsiTheme="minorEastAsia" w:cs="Arial"/>
                <w:color w:val="202122"/>
              </w:rPr>
              <w:t>最大規模的石灰岩地貌之一，有數</w:t>
            </w:r>
            <w:proofErr w:type="gramStart"/>
            <w:r w:rsidRPr="00F810A1">
              <w:rPr>
                <w:rFonts w:asciiTheme="minorEastAsia" w:eastAsiaTheme="minorEastAsia" w:hAnsiTheme="minorEastAsia" w:cs="Arial"/>
                <w:color w:val="202122"/>
              </w:rPr>
              <w:t>百個溶洞</w:t>
            </w:r>
            <w:proofErr w:type="gramEnd"/>
            <w:r w:rsidRPr="00F810A1">
              <w:rPr>
                <w:rFonts w:asciiTheme="minorEastAsia" w:eastAsiaTheme="minorEastAsia" w:hAnsiTheme="minorEastAsia" w:cs="Arial"/>
                <w:color w:val="202122"/>
              </w:rPr>
              <w:t>和洞穴，漫長的地下通路由鐘乳石和石筍裝點其中，堪稱鬼斧神工。2009年4月，英國探險家在該公園探索了一個新洞</w:t>
            </w:r>
            <w:proofErr w:type="gramStart"/>
            <w:r w:rsidRPr="00F810A1">
              <w:rPr>
                <w:rFonts w:asciiTheme="minorEastAsia" w:eastAsiaTheme="minorEastAsia" w:hAnsiTheme="minorEastAsia" w:cs="Arial"/>
                <w:color w:val="202122"/>
              </w:rPr>
              <w:t>——</w:t>
            </w:r>
            <w:proofErr w:type="gramEnd"/>
            <w:r>
              <w:fldChar w:fldCharType="begin"/>
            </w:r>
            <w:r>
              <w:instrText>HYPERLINK "https://zh.wikipedia.org/wiki/%E9%9F%A9%E6%9D%BE%E6%B4%9E" \o "韓松洞"</w:instrText>
            </w:r>
            <w:r>
              <w:fldChar w:fldCharType="separate"/>
            </w:r>
            <w:proofErr w:type="gramStart"/>
            <w:r w:rsidRPr="00F810A1">
              <w:rPr>
                <w:rStyle w:val="aa"/>
                <w:rFonts w:asciiTheme="minorEastAsia" w:eastAsiaTheme="minorEastAsia" w:hAnsiTheme="minorEastAsia" w:cs="Arial"/>
                <w:color w:val="0B0080"/>
              </w:rPr>
              <w:t>韓松洞</w:t>
            </w:r>
            <w:proofErr w:type="gramEnd"/>
            <w:r>
              <w:fldChar w:fldCharType="end"/>
            </w:r>
            <w:r w:rsidRPr="00F810A1">
              <w:rPr>
                <w:rFonts w:asciiTheme="minorEastAsia" w:eastAsiaTheme="minorEastAsia" w:hAnsiTheme="minorEastAsia" w:cs="Arial"/>
                <w:color w:val="202122"/>
              </w:rPr>
              <w:t>，並宣布這是世界上最大的洞穴。</w:t>
            </w:r>
          </w:p>
          <w:p w14:paraId="1B8DAE0D" w14:textId="77777777" w:rsidR="00A65713" w:rsidRPr="00F810A1" w:rsidRDefault="00A65713" w:rsidP="005A4545">
            <w:pPr>
              <w:pStyle w:val="Web"/>
              <w:shd w:val="clear" w:color="auto" w:fill="FFFFFF"/>
              <w:spacing w:before="0" w:beforeAutospacing="0" w:after="0" w:afterAutospacing="0" w:line="360" w:lineRule="exact"/>
              <w:ind w:firstLineChars="300" w:firstLine="720"/>
              <w:rPr>
                <w:rFonts w:asciiTheme="minorEastAsia" w:eastAsiaTheme="minorEastAsia" w:hAnsiTheme="minorEastAsia"/>
                <w:color w:val="333333"/>
              </w:rPr>
            </w:pPr>
            <w:proofErr w:type="gramStart"/>
            <w:r w:rsidRPr="00F810A1">
              <w:rPr>
                <w:rFonts w:asciiTheme="minorEastAsia" w:eastAsiaTheme="minorEastAsia" w:hAnsiTheme="minorEastAsia"/>
                <w:color w:val="333333"/>
              </w:rPr>
              <w:t>峰牙-已榜</w:t>
            </w:r>
            <w:proofErr w:type="gramEnd"/>
            <w:r w:rsidRPr="00F810A1">
              <w:rPr>
                <w:rFonts w:asciiTheme="minorEastAsia" w:eastAsiaTheme="minorEastAsia" w:hAnsiTheme="minorEastAsia"/>
                <w:color w:val="333333"/>
              </w:rPr>
              <w:t>國家公園，位於越南</w:t>
            </w:r>
            <w:proofErr w:type="gramStart"/>
            <w:r w:rsidRPr="00F810A1">
              <w:rPr>
                <w:rFonts w:asciiTheme="minorEastAsia" w:eastAsiaTheme="minorEastAsia" w:hAnsiTheme="minorEastAsia"/>
                <w:color w:val="333333"/>
              </w:rPr>
              <w:t>中部，廣平省</w:t>
            </w:r>
            <w:proofErr w:type="gramEnd"/>
            <w:r w:rsidRPr="00F810A1">
              <w:rPr>
                <w:rFonts w:asciiTheme="minorEastAsia" w:eastAsiaTheme="minorEastAsia" w:hAnsiTheme="minorEastAsia"/>
                <w:color w:val="333333"/>
              </w:rPr>
              <w:t>布澤縣</w:t>
            </w:r>
            <w:proofErr w:type="gramStart"/>
            <w:r w:rsidRPr="00F810A1">
              <w:rPr>
                <w:rFonts w:asciiTheme="minorEastAsia" w:eastAsiaTheme="minorEastAsia" w:hAnsiTheme="minorEastAsia"/>
                <w:color w:val="333333"/>
              </w:rPr>
              <w:t>及明化縣</w:t>
            </w:r>
            <w:proofErr w:type="gramEnd"/>
            <w:r w:rsidRPr="00F810A1">
              <w:rPr>
                <w:rFonts w:asciiTheme="minorEastAsia" w:eastAsiaTheme="minorEastAsia" w:hAnsiTheme="minorEastAsia"/>
                <w:color w:val="333333"/>
              </w:rPr>
              <w:t>的國家公園，大大小小有成幾百</w:t>
            </w:r>
            <w:proofErr w:type="gramStart"/>
            <w:r w:rsidRPr="00F810A1">
              <w:rPr>
                <w:rFonts w:asciiTheme="minorEastAsia" w:eastAsiaTheme="minorEastAsia" w:hAnsiTheme="minorEastAsia"/>
                <w:color w:val="333333"/>
              </w:rPr>
              <w:t>個</w:t>
            </w:r>
            <w:proofErr w:type="gramEnd"/>
            <w:r w:rsidRPr="00F810A1">
              <w:rPr>
                <w:rFonts w:asciiTheme="minorEastAsia" w:eastAsiaTheme="minorEastAsia" w:hAnsiTheme="minorEastAsia"/>
                <w:color w:val="333333"/>
              </w:rPr>
              <w:t>岩溶洞，被聯合國教科文組織列入世界遺產，主要的岩溶洞有以下五處：</w:t>
            </w:r>
          </w:p>
          <w:p w14:paraId="247297C3" w14:textId="77777777" w:rsidR="00EE7C46" w:rsidRPr="00F810A1" w:rsidRDefault="00EE7C46" w:rsidP="00F810A1">
            <w:pPr>
              <w:pStyle w:val="Web"/>
              <w:numPr>
                <w:ilvl w:val="0"/>
                <w:numId w:val="5"/>
              </w:numPr>
              <w:shd w:val="clear" w:color="auto" w:fill="FFFFFF"/>
              <w:spacing w:before="0" w:beforeAutospacing="0" w:after="0" w:afterAutospacing="0" w:line="360" w:lineRule="exact"/>
              <w:ind w:left="0" w:firstLine="0"/>
              <w:rPr>
                <w:rFonts w:asciiTheme="minorEastAsia" w:eastAsiaTheme="minorEastAsia" w:hAnsiTheme="minorEastAsia" w:cs="Arial"/>
              </w:rPr>
            </w:pPr>
            <w:proofErr w:type="gramStart"/>
            <w:r w:rsidRPr="00F810A1">
              <w:rPr>
                <w:rStyle w:val="a9"/>
                <w:rFonts w:asciiTheme="minorEastAsia" w:eastAsiaTheme="minorEastAsia" w:hAnsiTheme="minorEastAsia"/>
              </w:rPr>
              <w:t>峰牙洞</w:t>
            </w:r>
            <w:proofErr w:type="gramEnd"/>
            <w:r w:rsidRPr="00F810A1">
              <w:rPr>
                <w:rStyle w:val="a9"/>
                <w:rFonts w:asciiTheme="minorEastAsia" w:eastAsiaTheme="minorEastAsia" w:hAnsiTheme="minorEastAsia"/>
              </w:rPr>
              <w:t xml:space="preserve"> Phong Nha Cave</w:t>
            </w:r>
          </w:p>
          <w:p w14:paraId="5B34DC72" w14:textId="77777777" w:rsidR="00EE7C46" w:rsidRPr="00F810A1" w:rsidRDefault="00EE7C46" w:rsidP="00F810A1">
            <w:pPr>
              <w:pStyle w:val="Web"/>
              <w:numPr>
                <w:ilvl w:val="0"/>
                <w:numId w:val="5"/>
              </w:numPr>
              <w:shd w:val="clear" w:color="auto" w:fill="FFFFFF"/>
              <w:spacing w:before="0" w:beforeAutospacing="0" w:after="0" w:afterAutospacing="0" w:line="360" w:lineRule="exact"/>
              <w:ind w:left="0" w:firstLine="0"/>
              <w:rPr>
                <w:rFonts w:asciiTheme="minorEastAsia" w:eastAsiaTheme="minorEastAsia" w:hAnsiTheme="minorEastAsia"/>
                <w:shd w:val="clear" w:color="auto" w:fill="FFFFFF"/>
              </w:rPr>
            </w:pPr>
            <w:proofErr w:type="gramStart"/>
            <w:r w:rsidRPr="00F810A1">
              <w:rPr>
                <w:rStyle w:val="a9"/>
                <w:rFonts w:asciiTheme="minorEastAsia" w:eastAsiaTheme="minorEastAsia" w:hAnsiTheme="minorEastAsia"/>
              </w:rPr>
              <w:t>天松洞</w:t>
            </w:r>
            <w:proofErr w:type="gramEnd"/>
            <w:r w:rsidRPr="00F810A1">
              <w:rPr>
                <w:rStyle w:val="a9"/>
                <w:rFonts w:asciiTheme="minorEastAsia" w:eastAsiaTheme="minorEastAsia" w:hAnsiTheme="minorEastAsia"/>
              </w:rPr>
              <w:t xml:space="preserve"> Tien Song Cave</w:t>
            </w:r>
          </w:p>
          <w:p w14:paraId="15F9DBA1" w14:textId="77777777" w:rsidR="00EE7C46" w:rsidRPr="00F810A1" w:rsidRDefault="00EE7C46" w:rsidP="00F810A1">
            <w:pPr>
              <w:pStyle w:val="Web"/>
              <w:numPr>
                <w:ilvl w:val="0"/>
                <w:numId w:val="5"/>
              </w:numPr>
              <w:shd w:val="clear" w:color="auto" w:fill="FFFFFF"/>
              <w:spacing w:before="0" w:beforeAutospacing="0" w:after="0" w:afterAutospacing="0" w:line="360" w:lineRule="exact"/>
              <w:ind w:left="0" w:firstLine="0"/>
              <w:rPr>
                <w:rStyle w:val="a9"/>
                <w:rFonts w:asciiTheme="minorEastAsia" w:eastAsiaTheme="minorEastAsia" w:hAnsiTheme="minorEastAsia"/>
              </w:rPr>
            </w:pPr>
            <w:r w:rsidRPr="00F810A1">
              <w:rPr>
                <w:rStyle w:val="a9"/>
                <w:rFonts w:asciiTheme="minorEastAsia" w:eastAsiaTheme="minorEastAsia" w:hAnsiTheme="minorEastAsia"/>
              </w:rPr>
              <w:t>天堂洞 Paradise Cave</w:t>
            </w:r>
            <w:r w:rsidRPr="00F810A1">
              <w:rPr>
                <w:rStyle w:val="a9"/>
                <w:rFonts w:asciiTheme="minorEastAsia" w:eastAsiaTheme="minorEastAsia" w:hAnsiTheme="minorEastAsia" w:hint="eastAsia"/>
              </w:rPr>
              <w:t>：</w:t>
            </w:r>
            <w:r w:rsidRPr="00F810A1">
              <w:rPr>
                <w:rStyle w:val="a9"/>
                <w:rFonts w:asciiTheme="minorEastAsia" w:eastAsiaTheme="minorEastAsia" w:hAnsiTheme="minorEastAsia"/>
              </w:rPr>
              <w:t xml:space="preserve"> </w:t>
            </w:r>
          </w:p>
          <w:p w14:paraId="2D6B7DA4" w14:textId="77777777" w:rsidR="00EE7C46" w:rsidRPr="00F810A1" w:rsidRDefault="00EE7C46" w:rsidP="00F810A1">
            <w:pPr>
              <w:pStyle w:val="Web"/>
              <w:numPr>
                <w:ilvl w:val="0"/>
                <w:numId w:val="5"/>
              </w:numPr>
              <w:shd w:val="clear" w:color="auto" w:fill="FFFFFF"/>
              <w:spacing w:before="0" w:beforeAutospacing="0" w:after="0" w:afterAutospacing="0" w:line="360" w:lineRule="exact"/>
              <w:ind w:left="0" w:firstLine="0"/>
              <w:rPr>
                <w:rFonts w:asciiTheme="minorEastAsia" w:eastAsiaTheme="minorEastAsia" w:hAnsiTheme="minorEastAsia"/>
                <w:b/>
                <w:bCs/>
              </w:rPr>
            </w:pPr>
            <w:proofErr w:type="gramStart"/>
            <w:r w:rsidRPr="00F810A1">
              <w:rPr>
                <w:rStyle w:val="a9"/>
                <w:rFonts w:asciiTheme="minorEastAsia" w:eastAsiaTheme="minorEastAsia" w:hAnsiTheme="minorEastAsia"/>
              </w:rPr>
              <w:t>暗洞</w:t>
            </w:r>
            <w:proofErr w:type="gramEnd"/>
            <w:r w:rsidRPr="00F810A1">
              <w:rPr>
                <w:rStyle w:val="a9"/>
                <w:rFonts w:asciiTheme="minorEastAsia" w:eastAsiaTheme="minorEastAsia" w:hAnsiTheme="minorEastAsia"/>
              </w:rPr>
              <w:t xml:space="preserve"> Dark Cave</w:t>
            </w:r>
          </w:p>
          <w:p w14:paraId="0FBFC15E" w14:textId="77777777" w:rsidR="00EE7C46" w:rsidRPr="00F810A1" w:rsidRDefault="00EE7C46" w:rsidP="00F810A1">
            <w:pPr>
              <w:pStyle w:val="Web"/>
              <w:numPr>
                <w:ilvl w:val="0"/>
                <w:numId w:val="5"/>
              </w:numPr>
              <w:shd w:val="clear" w:color="auto" w:fill="FFFFFF"/>
              <w:spacing w:before="0" w:beforeAutospacing="0" w:after="0" w:afterAutospacing="0" w:line="360" w:lineRule="exact"/>
              <w:ind w:left="0" w:firstLine="0"/>
              <w:rPr>
                <w:rStyle w:val="a9"/>
                <w:rFonts w:asciiTheme="minorEastAsia" w:eastAsiaTheme="minorEastAsia" w:hAnsiTheme="minorEastAsia"/>
              </w:rPr>
            </w:pPr>
            <w:proofErr w:type="gramStart"/>
            <w:r w:rsidRPr="00F810A1">
              <w:rPr>
                <w:rStyle w:val="a9"/>
                <w:rFonts w:asciiTheme="minorEastAsia" w:eastAsiaTheme="minorEastAsia" w:hAnsiTheme="minorEastAsia"/>
              </w:rPr>
              <w:t>韓松洞</w:t>
            </w:r>
            <w:proofErr w:type="gramEnd"/>
            <w:r w:rsidRPr="00F810A1">
              <w:rPr>
                <w:rStyle w:val="a9"/>
                <w:rFonts w:asciiTheme="minorEastAsia" w:eastAsiaTheme="minorEastAsia" w:hAnsiTheme="minorEastAsia"/>
              </w:rPr>
              <w:t xml:space="preserve"> Song Doong Cave</w:t>
            </w:r>
          </w:p>
          <w:p w14:paraId="24EC9DE8" w14:textId="77777777" w:rsidR="00EE7C46" w:rsidRPr="00F810A1" w:rsidRDefault="00EE7C46" w:rsidP="00F810A1">
            <w:pPr>
              <w:pStyle w:val="Web"/>
              <w:shd w:val="clear" w:color="auto" w:fill="FFFFFF"/>
              <w:spacing w:before="0" w:beforeAutospacing="0" w:after="0" w:afterAutospacing="0" w:line="360" w:lineRule="exact"/>
              <w:rPr>
                <w:rFonts w:asciiTheme="minorEastAsia" w:eastAsiaTheme="minorEastAsia" w:hAnsiTheme="minorEastAsia"/>
                <w:color w:val="333333"/>
              </w:rPr>
            </w:pPr>
          </w:p>
          <w:p w14:paraId="2BA70C37" w14:textId="77777777" w:rsidR="00A65713" w:rsidRPr="00F810A1" w:rsidRDefault="00A65713" w:rsidP="005A4545">
            <w:pPr>
              <w:pStyle w:val="Web"/>
              <w:shd w:val="clear" w:color="auto" w:fill="FFFFFF"/>
              <w:spacing w:before="0" w:beforeAutospacing="0" w:after="0" w:afterAutospacing="0" w:line="360" w:lineRule="exact"/>
              <w:ind w:firstLineChars="100" w:firstLine="240"/>
              <w:rPr>
                <w:rFonts w:asciiTheme="minorEastAsia" w:eastAsiaTheme="minorEastAsia" w:hAnsiTheme="minorEastAsia"/>
                <w:color w:val="000000"/>
              </w:rPr>
            </w:pPr>
            <w:r w:rsidRPr="00F810A1">
              <w:rPr>
                <w:rFonts w:asciiTheme="minorEastAsia" w:eastAsiaTheme="minorEastAsia" w:hAnsiTheme="minorEastAsia" w:hint="eastAsia"/>
                <w:color w:val="FF0000"/>
              </w:rPr>
              <w:t>★</w:t>
            </w:r>
            <w:r w:rsidRPr="00F810A1">
              <w:rPr>
                <w:rFonts w:asciiTheme="minorEastAsia" w:eastAsiaTheme="minorEastAsia" w:hAnsiTheme="minorEastAsia" w:hint="eastAsia"/>
                <w:color w:val="FF0000"/>
              </w:rPr>
              <w:sym w:font="Wingdings" w:char="F0B5"/>
            </w:r>
            <w:r w:rsidRPr="00F810A1">
              <w:rPr>
                <w:rFonts w:asciiTheme="minorEastAsia" w:eastAsiaTheme="minorEastAsia" w:hAnsiTheme="minorEastAsia" w:hint="eastAsia"/>
                <w:b/>
                <w:color w:val="FF0000"/>
              </w:rPr>
              <w:t>【</w:t>
            </w:r>
            <w:r w:rsidRPr="00F810A1">
              <w:rPr>
                <w:rFonts w:asciiTheme="minorEastAsia" w:eastAsiaTheme="minorEastAsia" w:hAnsiTheme="minorEastAsia" w:cs="Arial" w:hint="eastAsia"/>
                <w:b/>
                <w:bCs/>
                <w:color w:val="FF0000"/>
              </w:rPr>
              <w:t>峰牙洞</w:t>
            </w:r>
            <w:r w:rsidRPr="00F810A1">
              <w:rPr>
                <w:rStyle w:val="a9"/>
                <w:rFonts w:asciiTheme="minorEastAsia" w:eastAsiaTheme="minorEastAsia" w:hAnsiTheme="minorEastAsia"/>
                <w:color w:val="FF0000"/>
              </w:rPr>
              <w:t>Phong Nha Cave</w:t>
            </w:r>
            <w:r w:rsidRPr="00F810A1">
              <w:rPr>
                <w:rFonts w:asciiTheme="minorEastAsia" w:eastAsiaTheme="minorEastAsia" w:hAnsiTheme="minorEastAsia" w:hint="eastAsia"/>
                <w:b/>
                <w:color w:val="FF0000"/>
              </w:rPr>
              <w:t>】</w:t>
            </w:r>
            <w:r w:rsidRPr="00F810A1">
              <w:rPr>
                <w:rFonts w:asciiTheme="minorEastAsia" w:eastAsiaTheme="minorEastAsia" w:hAnsiTheme="minorEastAsia" w:hint="eastAsia"/>
                <w:b/>
                <w:color w:val="000000"/>
              </w:rPr>
              <w:t>(</w:t>
            </w:r>
            <w:r w:rsidRPr="00F810A1">
              <w:rPr>
                <w:rFonts w:asciiTheme="minorEastAsia" w:eastAsiaTheme="minorEastAsia" w:hAnsiTheme="minorEastAsia"/>
                <w:b/>
                <w:color w:val="000000"/>
              </w:rPr>
              <w:t>UNESCO 2003 )</w:t>
            </w:r>
            <w:r w:rsidRPr="00F810A1">
              <w:rPr>
                <w:rFonts w:asciiTheme="minorEastAsia" w:eastAsiaTheme="minorEastAsia" w:hAnsiTheme="minorEastAsia" w:hint="eastAsia"/>
                <w:color w:val="000000"/>
              </w:rPr>
              <w:t>：</w:t>
            </w:r>
            <w:proofErr w:type="gramStart"/>
            <w:r w:rsidRPr="00F810A1">
              <w:rPr>
                <w:rFonts w:asciiTheme="minorEastAsia" w:eastAsiaTheme="minorEastAsia" w:hAnsiTheme="minorEastAsia"/>
                <w:color w:val="000000"/>
              </w:rPr>
              <w:t>廣平省</w:t>
            </w:r>
            <w:proofErr w:type="gramEnd"/>
            <w:r w:rsidRPr="00F810A1">
              <w:rPr>
                <w:rFonts w:asciiTheme="minorEastAsia" w:eastAsiaTheme="minorEastAsia" w:hAnsiTheme="minorEastAsia"/>
                <w:color w:val="000000"/>
              </w:rPr>
              <w:t>越南著名的岩洞勝景也是越南中部唯一的自然界世界遺產</w:t>
            </w:r>
            <w:r w:rsidRPr="00F810A1">
              <w:rPr>
                <w:rFonts w:asciiTheme="minorEastAsia" w:eastAsiaTheme="minorEastAsia" w:hAnsiTheme="minorEastAsia" w:hint="eastAsia"/>
                <w:color w:val="000000"/>
              </w:rPr>
              <w:t>。</w:t>
            </w:r>
            <w:proofErr w:type="gramStart"/>
            <w:r w:rsidRPr="00F810A1">
              <w:rPr>
                <w:rFonts w:asciiTheme="minorEastAsia" w:eastAsiaTheme="minorEastAsia" w:hAnsiTheme="minorEastAsia"/>
                <w:color w:val="000000"/>
              </w:rPr>
              <w:t>搭乘搭乘</w:t>
            </w:r>
            <w:proofErr w:type="gramEnd"/>
            <w:r w:rsidRPr="00F810A1">
              <w:rPr>
                <w:rFonts w:asciiTheme="minorEastAsia" w:eastAsiaTheme="minorEastAsia" w:hAnsiTheme="minorEastAsia"/>
                <w:color w:val="000000"/>
              </w:rPr>
              <w:t>專有馬達舢舨前往</w:t>
            </w:r>
            <w:proofErr w:type="gramStart"/>
            <w:r w:rsidRPr="00F810A1">
              <w:rPr>
                <w:rFonts w:asciiTheme="minorEastAsia" w:eastAsiaTheme="minorEastAsia" w:hAnsiTheme="minorEastAsia"/>
                <w:color w:val="000000"/>
              </w:rPr>
              <w:t>廣平省風雅喀班</w:t>
            </w:r>
            <w:proofErr w:type="gramEnd"/>
            <w:r w:rsidRPr="00F810A1">
              <w:rPr>
                <w:rFonts w:asciiTheme="minorEastAsia" w:eastAsiaTheme="minorEastAsia" w:hAnsiTheme="minorEastAsia"/>
                <w:color w:val="000000"/>
              </w:rPr>
              <w:t>國家公園-</w:t>
            </w:r>
            <w:proofErr w:type="gramStart"/>
            <w:r w:rsidRPr="00F810A1">
              <w:rPr>
                <w:rFonts w:asciiTheme="minorEastAsia" w:eastAsiaTheme="minorEastAsia" w:hAnsiTheme="minorEastAsia" w:cs="Arial" w:hint="eastAsia"/>
                <w:b/>
                <w:bCs/>
                <w:color w:val="202122"/>
              </w:rPr>
              <w:t>峰牙洞</w:t>
            </w:r>
            <w:proofErr w:type="gramEnd"/>
            <w:r w:rsidRPr="00F810A1">
              <w:rPr>
                <w:rFonts w:asciiTheme="minorEastAsia" w:eastAsiaTheme="minorEastAsia" w:hAnsiTheme="minorEastAsia"/>
                <w:color w:val="000000"/>
              </w:rPr>
              <w:t>，</w:t>
            </w:r>
            <w:r w:rsidRPr="00F810A1">
              <w:rPr>
                <w:rFonts w:asciiTheme="minorEastAsia" w:eastAsiaTheme="minorEastAsia" w:hAnsiTheme="minorEastAsia"/>
                <w:b/>
                <w:color w:val="000000"/>
              </w:rPr>
              <w:t>(本行程需搭乘小型船隻前往地下河流探訪觀賞，請</w:t>
            </w:r>
            <w:proofErr w:type="gramStart"/>
            <w:r w:rsidRPr="00F810A1">
              <w:rPr>
                <w:rFonts w:asciiTheme="minorEastAsia" w:eastAsiaTheme="minorEastAsia" w:hAnsiTheme="minorEastAsia"/>
                <w:b/>
                <w:color w:val="000000"/>
              </w:rPr>
              <w:t>貴賓著</w:t>
            </w:r>
            <w:proofErr w:type="gramEnd"/>
            <w:r w:rsidRPr="00F810A1">
              <w:rPr>
                <w:rFonts w:asciiTheme="minorEastAsia" w:eastAsiaTheme="minorEastAsia" w:hAnsiTheme="minorEastAsia"/>
                <w:b/>
                <w:color w:val="000000"/>
              </w:rPr>
              <w:t>輕便服裝，方便遊玩)</w:t>
            </w:r>
            <w:r w:rsidRPr="00F810A1">
              <w:rPr>
                <w:rFonts w:asciiTheme="minorEastAsia" w:eastAsiaTheme="minorEastAsia" w:hAnsiTheme="minorEastAsia"/>
                <w:color w:val="000000"/>
              </w:rPr>
              <w:t>知名的有天洞、水洞</w:t>
            </w:r>
            <w:proofErr w:type="gramStart"/>
            <w:r w:rsidRPr="00F810A1">
              <w:rPr>
                <w:rFonts w:asciiTheme="minorEastAsia" w:eastAsiaTheme="minorEastAsia" w:hAnsiTheme="minorEastAsia"/>
                <w:color w:val="000000"/>
              </w:rPr>
              <w:t>和淺洞</w:t>
            </w:r>
            <w:proofErr w:type="gramEnd"/>
            <w:r w:rsidRPr="00F810A1">
              <w:rPr>
                <w:rFonts w:asciiTheme="minorEastAsia" w:eastAsiaTheme="minorEastAsia" w:hAnsiTheme="minorEastAsia"/>
                <w:color w:val="000000"/>
              </w:rPr>
              <w:t>。洞的出入口主要有兩個：天洞口和水洞口。天洞口距離地面</w:t>
            </w:r>
            <w:smartTag w:uri="urn:schemas-microsoft-com:office:smarttags" w:element="chmetcnv">
              <w:smartTagPr>
                <w:attr w:name="UnitName" w:val="米"/>
                <w:attr w:name="SourceValue" w:val="200"/>
                <w:attr w:name="HasSpace" w:val="False"/>
                <w:attr w:name="Negative" w:val="False"/>
                <w:attr w:name="NumberType" w:val="1"/>
                <w:attr w:name="TCSC" w:val="0"/>
              </w:smartTagPr>
              <w:r w:rsidRPr="00F810A1">
                <w:rPr>
                  <w:rFonts w:asciiTheme="minorEastAsia" w:eastAsiaTheme="minorEastAsia" w:hAnsiTheme="minorEastAsia"/>
                  <w:color w:val="000000"/>
                </w:rPr>
                <w:t>200米</w:t>
              </w:r>
            </w:smartTag>
            <w:r w:rsidRPr="00F810A1">
              <w:rPr>
                <w:rFonts w:asciiTheme="minorEastAsia" w:eastAsiaTheme="minorEastAsia" w:hAnsiTheme="minorEastAsia"/>
                <w:color w:val="000000"/>
              </w:rPr>
              <w:t>，水洞口則是注入胭脂河的一條地下深水溪流的出口。水洞</w:t>
            </w:r>
            <w:proofErr w:type="gramStart"/>
            <w:r w:rsidRPr="00F810A1">
              <w:rPr>
                <w:rFonts w:asciiTheme="minorEastAsia" w:eastAsiaTheme="minorEastAsia" w:hAnsiTheme="minorEastAsia"/>
                <w:color w:val="000000"/>
              </w:rPr>
              <w:t>洞</w:t>
            </w:r>
            <w:proofErr w:type="gramEnd"/>
            <w:r w:rsidRPr="00F810A1">
              <w:rPr>
                <w:rFonts w:asciiTheme="minorEastAsia" w:eastAsiaTheme="minorEastAsia" w:hAnsiTheme="minorEastAsia"/>
                <w:color w:val="000000"/>
              </w:rPr>
              <w:t>門宛如</w:t>
            </w:r>
            <w:proofErr w:type="gramStart"/>
            <w:r w:rsidRPr="00F810A1">
              <w:rPr>
                <w:rFonts w:asciiTheme="minorEastAsia" w:eastAsiaTheme="minorEastAsia" w:hAnsiTheme="minorEastAsia"/>
                <w:color w:val="000000"/>
              </w:rPr>
              <w:t>鯨魚巨口</w:t>
            </w:r>
            <w:proofErr w:type="gramEnd"/>
            <w:r w:rsidRPr="00F810A1">
              <w:rPr>
                <w:rFonts w:asciiTheme="minorEastAsia" w:eastAsiaTheme="minorEastAsia" w:hAnsiTheme="minorEastAsia"/>
                <w:color w:val="000000"/>
              </w:rPr>
              <w:t>，高約</w:t>
            </w:r>
            <w:smartTag w:uri="urn:schemas-microsoft-com:office:smarttags" w:element="chmetcnv">
              <w:smartTagPr>
                <w:attr w:name="UnitName" w:val="米"/>
                <w:attr w:name="SourceValue" w:val="10"/>
                <w:attr w:name="HasSpace" w:val="False"/>
                <w:attr w:name="Negative" w:val="False"/>
                <w:attr w:name="NumberType" w:val="1"/>
                <w:attr w:name="TCSC" w:val="0"/>
              </w:smartTagPr>
              <w:r w:rsidRPr="00F810A1">
                <w:rPr>
                  <w:rFonts w:asciiTheme="minorEastAsia" w:eastAsiaTheme="minorEastAsia" w:hAnsiTheme="minorEastAsia"/>
                  <w:color w:val="000000"/>
                </w:rPr>
                <w:t>10米</w:t>
              </w:r>
            </w:smartTag>
            <w:r w:rsidRPr="00F810A1">
              <w:rPr>
                <w:rFonts w:asciiTheme="minorEastAsia" w:eastAsiaTheme="minorEastAsia" w:hAnsiTheme="minorEastAsia"/>
                <w:color w:val="000000"/>
              </w:rPr>
              <w:t>，寬20餘米。洞口水色</w:t>
            </w:r>
            <w:proofErr w:type="gramStart"/>
            <w:r w:rsidRPr="00F810A1">
              <w:rPr>
                <w:rFonts w:asciiTheme="minorEastAsia" w:eastAsiaTheme="minorEastAsia" w:hAnsiTheme="minorEastAsia"/>
                <w:color w:val="000000"/>
              </w:rPr>
              <w:t>深黛，</w:t>
            </w:r>
            <w:proofErr w:type="gramEnd"/>
            <w:r w:rsidRPr="00F810A1">
              <w:rPr>
                <w:rFonts w:asciiTheme="minorEastAsia" w:eastAsiaTheme="minorEastAsia" w:hAnsiTheme="minorEastAsia"/>
                <w:color w:val="000000"/>
              </w:rPr>
              <w:t>洞內溪流清澈。洞中景色奇妙，有的兩側石壁色彩繽紛，</w:t>
            </w:r>
            <w:proofErr w:type="gramStart"/>
            <w:r w:rsidRPr="00F810A1">
              <w:rPr>
                <w:rFonts w:asciiTheme="minorEastAsia" w:eastAsiaTheme="minorEastAsia" w:hAnsiTheme="minorEastAsia"/>
                <w:color w:val="000000"/>
              </w:rPr>
              <w:t>鍾</w:t>
            </w:r>
            <w:proofErr w:type="gramEnd"/>
            <w:r w:rsidRPr="00F810A1">
              <w:rPr>
                <w:rFonts w:asciiTheme="minorEastAsia" w:eastAsiaTheme="minorEastAsia" w:hAnsiTheme="minorEastAsia"/>
                <w:color w:val="000000"/>
              </w:rPr>
              <w:t>乳石光怪陸離，呈現出巨</w:t>
            </w:r>
            <w:proofErr w:type="gramStart"/>
            <w:r w:rsidRPr="00F810A1">
              <w:rPr>
                <w:rFonts w:asciiTheme="minorEastAsia" w:eastAsiaTheme="minorEastAsia" w:hAnsiTheme="minorEastAsia"/>
                <w:color w:val="000000"/>
              </w:rPr>
              <w:t>象</w:t>
            </w:r>
            <w:proofErr w:type="gramEnd"/>
            <w:r w:rsidRPr="00F810A1">
              <w:rPr>
                <w:rFonts w:asciiTheme="minorEastAsia" w:eastAsiaTheme="minorEastAsia" w:hAnsiTheme="minorEastAsia"/>
                <w:color w:val="000000"/>
              </w:rPr>
              <w:t>、獅子、鳳凰、麒麟、仙人</w:t>
            </w:r>
            <w:proofErr w:type="gramStart"/>
            <w:r w:rsidRPr="00F810A1">
              <w:rPr>
                <w:rFonts w:asciiTheme="minorEastAsia" w:eastAsiaTheme="minorEastAsia" w:hAnsiTheme="minorEastAsia"/>
                <w:color w:val="000000"/>
              </w:rPr>
              <w:t>奕棋</w:t>
            </w:r>
            <w:proofErr w:type="gramEnd"/>
            <w:r w:rsidRPr="00F810A1">
              <w:rPr>
                <w:rFonts w:asciiTheme="minorEastAsia" w:eastAsiaTheme="minorEastAsia" w:hAnsiTheme="minorEastAsia"/>
                <w:color w:val="000000"/>
              </w:rPr>
              <w:t>、瓊樓玉宇等千行萬狀的景物</w:t>
            </w:r>
            <w:r w:rsidRPr="00F810A1">
              <w:rPr>
                <w:rFonts w:asciiTheme="minorEastAsia" w:eastAsiaTheme="minorEastAsia" w:hAnsiTheme="minorEastAsia" w:hint="eastAsia"/>
                <w:color w:val="000000"/>
              </w:rPr>
              <w:t>。</w:t>
            </w:r>
            <w:r w:rsidRPr="00F810A1">
              <w:rPr>
                <w:rFonts w:asciiTheme="minorEastAsia" w:eastAsiaTheme="minorEastAsia" w:hAnsiTheme="minorEastAsia"/>
                <w:color w:val="000000"/>
              </w:rPr>
              <w:t>洞內還有古代遺跡：水洞口一邊岩壁上</w:t>
            </w:r>
            <w:proofErr w:type="gramStart"/>
            <w:r w:rsidRPr="00F810A1">
              <w:rPr>
                <w:rFonts w:asciiTheme="minorEastAsia" w:eastAsiaTheme="minorEastAsia" w:hAnsiTheme="minorEastAsia"/>
                <w:color w:val="000000"/>
              </w:rPr>
              <w:t>的石座</w:t>
            </w:r>
            <w:proofErr w:type="gramEnd"/>
            <w:r w:rsidRPr="00F810A1">
              <w:rPr>
                <w:rFonts w:asciiTheme="minorEastAsia" w:eastAsiaTheme="minorEastAsia" w:hAnsiTheme="minorEastAsia"/>
                <w:color w:val="000000"/>
              </w:rPr>
              <w:t>，是古代占</w:t>
            </w:r>
            <w:proofErr w:type="gramStart"/>
            <w:r w:rsidRPr="00F810A1">
              <w:rPr>
                <w:rFonts w:asciiTheme="minorEastAsia" w:eastAsiaTheme="minorEastAsia" w:hAnsiTheme="minorEastAsia"/>
                <w:color w:val="000000"/>
              </w:rPr>
              <w:t>族人供祀的</w:t>
            </w:r>
            <w:proofErr w:type="gramEnd"/>
            <w:r w:rsidRPr="00F810A1">
              <w:rPr>
                <w:rFonts w:asciiTheme="minorEastAsia" w:eastAsiaTheme="minorEastAsia" w:hAnsiTheme="minorEastAsia"/>
                <w:color w:val="000000"/>
              </w:rPr>
              <w:t>豐芽洞守門金剛的遺跡；越戰期間越共於風雅洞內開設彈藥庫與野戰醫院，經由船隻可以將物資與傷患送進洞內，美軍曾轟炸未果，如今鐘乳石仍然非常完整，前往風雅</w:t>
            </w:r>
            <w:proofErr w:type="gramStart"/>
            <w:r w:rsidRPr="00F810A1">
              <w:rPr>
                <w:rFonts w:asciiTheme="minorEastAsia" w:eastAsiaTheme="minorEastAsia" w:hAnsiTheme="minorEastAsia"/>
                <w:color w:val="000000"/>
              </w:rPr>
              <w:t>洞需搭</w:t>
            </w:r>
            <w:proofErr w:type="gramEnd"/>
            <w:r w:rsidRPr="00F810A1">
              <w:rPr>
                <w:rFonts w:asciiTheme="minorEastAsia" w:eastAsiaTheme="minorEastAsia" w:hAnsiTheme="minorEastAsia"/>
                <w:color w:val="000000"/>
              </w:rPr>
              <w:t>程船隻進入，沿途可見</w:t>
            </w:r>
            <w:proofErr w:type="gramStart"/>
            <w:r w:rsidRPr="00F810A1">
              <w:rPr>
                <w:rFonts w:asciiTheme="minorEastAsia" w:eastAsiaTheme="minorEastAsia" w:hAnsiTheme="minorEastAsia"/>
                <w:color w:val="000000"/>
              </w:rPr>
              <w:t>奇山怪峰</w:t>
            </w:r>
            <w:proofErr w:type="gramEnd"/>
            <w:r w:rsidRPr="00F810A1">
              <w:rPr>
                <w:rFonts w:asciiTheme="minorEastAsia" w:eastAsiaTheme="minorEastAsia" w:hAnsiTheme="minorEastAsia"/>
                <w:color w:val="000000"/>
              </w:rPr>
              <w:t>，經過燈光打上各種顏色真是異常炫目、鬼斧神工！</w:t>
            </w:r>
          </w:p>
          <w:p w14:paraId="428C6954" w14:textId="77777777" w:rsidR="00A65713" w:rsidRPr="00F810A1" w:rsidRDefault="00A65713" w:rsidP="00F810A1">
            <w:pPr>
              <w:pStyle w:val="Web"/>
              <w:shd w:val="clear" w:color="auto" w:fill="FFFFFF"/>
              <w:spacing w:before="0" w:beforeAutospacing="0" w:after="0" w:afterAutospacing="0" w:line="360" w:lineRule="exact"/>
              <w:rPr>
                <w:rFonts w:asciiTheme="minorEastAsia" w:eastAsiaTheme="minorEastAsia" w:hAnsiTheme="minorEastAsia"/>
                <w:color w:val="333333"/>
              </w:rPr>
            </w:pPr>
            <w:r w:rsidRPr="00F810A1">
              <w:rPr>
                <w:rStyle w:val="a9"/>
                <w:rFonts w:asciiTheme="minorEastAsia" w:eastAsiaTheme="minorEastAsia" w:hAnsiTheme="minorEastAsia" w:hint="eastAsia"/>
                <w:color w:val="333333"/>
              </w:rPr>
              <w:t xml:space="preserve">   </w:t>
            </w:r>
            <w:proofErr w:type="gramStart"/>
            <w:r w:rsidRPr="00F810A1">
              <w:rPr>
                <w:rStyle w:val="a9"/>
                <w:rFonts w:asciiTheme="minorEastAsia" w:eastAsiaTheme="minorEastAsia" w:hAnsiTheme="minorEastAsia"/>
                <w:color w:val="333333"/>
              </w:rPr>
              <w:t>峰牙洞</w:t>
            </w:r>
            <w:proofErr w:type="gramEnd"/>
            <w:r w:rsidRPr="00F810A1">
              <w:rPr>
                <w:rStyle w:val="a9"/>
                <w:rFonts w:asciiTheme="minorEastAsia" w:eastAsiaTheme="minorEastAsia" w:hAnsiTheme="minorEastAsia"/>
                <w:color w:val="333333"/>
              </w:rPr>
              <w:t xml:space="preserve"> Phong Nha Cave</w:t>
            </w:r>
            <w:r w:rsidRPr="00F810A1">
              <w:rPr>
                <w:rFonts w:asciiTheme="minorEastAsia" w:eastAsiaTheme="minorEastAsia" w:hAnsiTheme="minorEastAsia" w:hint="eastAsia"/>
              </w:rPr>
              <w:t>：</w:t>
            </w:r>
            <w:proofErr w:type="gramStart"/>
            <w:r w:rsidRPr="00F810A1">
              <w:rPr>
                <w:rFonts w:asciiTheme="minorEastAsia" w:eastAsiaTheme="minorEastAsia" w:hAnsiTheme="minorEastAsia"/>
                <w:color w:val="333333"/>
              </w:rPr>
              <w:t>峰牙遊客</w:t>
            </w:r>
            <w:proofErr w:type="gramEnd"/>
            <w:r w:rsidRPr="00F810A1">
              <w:rPr>
                <w:rFonts w:asciiTheme="minorEastAsia" w:eastAsiaTheme="minorEastAsia" w:hAnsiTheme="minorEastAsia"/>
                <w:color w:val="333333"/>
              </w:rPr>
              <w:t>中心出發到洞穴門口大約25分鐘，</w:t>
            </w:r>
            <w:proofErr w:type="gramStart"/>
            <w:r w:rsidRPr="00F810A1">
              <w:rPr>
                <w:rFonts w:asciiTheme="minorEastAsia" w:eastAsiaTheme="minorEastAsia" w:hAnsiTheme="minorEastAsia"/>
                <w:color w:val="333333"/>
              </w:rPr>
              <w:t>峰牙洞</w:t>
            </w:r>
            <w:proofErr w:type="gramEnd"/>
            <w:r w:rsidRPr="00F810A1">
              <w:rPr>
                <w:rFonts w:asciiTheme="minorEastAsia" w:eastAsiaTheme="minorEastAsia" w:hAnsiTheme="minorEastAsia"/>
                <w:color w:val="333333"/>
              </w:rPr>
              <w:t>超過7公里長，</w:t>
            </w:r>
            <w:r w:rsidRPr="00F810A1">
              <w:rPr>
                <w:rFonts w:asciiTheme="minorEastAsia" w:eastAsiaTheme="minorEastAsia" w:hAnsiTheme="minorEastAsia" w:hint="eastAsia"/>
                <w:color w:val="333333"/>
              </w:rPr>
              <w:t xml:space="preserve"> </w:t>
            </w:r>
            <w:r w:rsidRPr="00F810A1">
              <w:rPr>
                <w:rFonts w:asciiTheme="minorEastAsia" w:eastAsiaTheme="minorEastAsia" w:hAnsiTheme="minorEastAsia"/>
                <w:color w:val="333333"/>
              </w:rPr>
              <w:t>但只有開放1.5公里可以參觀。有14個石窟，要坐船沿</w:t>
            </w:r>
            <w:proofErr w:type="gramStart"/>
            <w:r w:rsidRPr="00F810A1">
              <w:rPr>
                <w:rFonts w:asciiTheme="minorEastAsia" w:eastAsiaTheme="minorEastAsia" w:hAnsiTheme="minorEastAsia"/>
                <w:color w:val="333333"/>
              </w:rPr>
              <w:t>地下河</w:t>
            </w:r>
            <w:proofErr w:type="gramEnd"/>
            <w:r w:rsidRPr="00F810A1">
              <w:rPr>
                <w:rFonts w:asciiTheme="minorEastAsia" w:eastAsiaTheme="minorEastAsia" w:hAnsiTheme="minorEastAsia"/>
                <w:color w:val="333333"/>
              </w:rPr>
              <w:t>一邊欣賞洞穴的鐘乳石和石筍，可以觀察</w:t>
            </w:r>
            <w:proofErr w:type="gramStart"/>
            <w:r w:rsidRPr="00F810A1">
              <w:rPr>
                <w:rFonts w:asciiTheme="minorEastAsia" w:eastAsiaTheme="minorEastAsia" w:hAnsiTheme="minorEastAsia"/>
                <w:color w:val="333333"/>
              </w:rPr>
              <w:t>看看像哪些</w:t>
            </w:r>
            <w:proofErr w:type="gramEnd"/>
            <w:r w:rsidRPr="00F810A1">
              <w:rPr>
                <w:rFonts w:asciiTheme="minorEastAsia" w:eastAsiaTheme="minorEastAsia" w:hAnsiTheme="minorEastAsia"/>
                <w:color w:val="333333"/>
              </w:rPr>
              <w:t>動物？越戰時，</w:t>
            </w:r>
            <w:proofErr w:type="gramStart"/>
            <w:r w:rsidRPr="00F810A1">
              <w:rPr>
                <w:rFonts w:asciiTheme="minorEastAsia" w:eastAsiaTheme="minorEastAsia" w:hAnsiTheme="minorEastAsia"/>
                <w:color w:val="333333"/>
              </w:rPr>
              <w:t>峰牙洞</w:t>
            </w:r>
            <w:proofErr w:type="gramEnd"/>
            <w:r w:rsidRPr="00F810A1">
              <w:rPr>
                <w:rFonts w:asciiTheme="minorEastAsia" w:eastAsiaTheme="minorEastAsia" w:hAnsiTheme="minorEastAsia"/>
                <w:color w:val="333333"/>
              </w:rPr>
              <w:t>是北越軍隊重要的根據地。</w:t>
            </w:r>
          </w:p>
          <w:p w14:paraId="1FB1A312" w14:textId="77777777" w:rsidR="004C3C66" w:rsidRPr="00F810A1" w:rsidRDefault="00A65713" w:rsidP="00F810A1">
            <w:pPr>
              <w:widowControl/>
              <w:shd w:val="clear" w:color="auto" w:fill="FFFFFF"/>
              <w:spacing w:line="360" w:lineRule="exact"/>
              <w:rPr>
                <w:rStyle w:val="grayblackbold"/>
                <w:rFonts w:asciiTheme="minorEastAsia" w:eastAsiaTheme="minorEastAsia" w:hAnsiTheme="minorEastAsia" w:cs="新細明體"/>
                <w:color w:val="333333"/>
                <w:kern w:val="0"/>
              </w:rPr>
            </w:pPr>
            <w:r w:rsidRPr="00F810A1">
              <w:rPr>
                <w:rFonts w:asciiTheme="minorEastAsia" w:eastAsiaTheme="minorEastAsia" w:hAnsiTheme="minorEastAsia" w:cs="Arial"/>
                <w:color w:val="202122"/>
              </w:rPr>
              <w:t>此洞全長7729公尺，包含</w:t>
            </w:r>
            <w:proofErr w:type="gramStart"/>
            <w:r w:rsidRPr="00F810A1">
              <w:rPr>
                <w:rFonts w:asciiTheme="minorEastAsia" w:eastAsiaTheme="minorEastAsia" w:hAnsiTheme="minorEastAsia" w:cs="Arial"/>
                <w:color w:val="202122"/>
              </w:rPr>
              <w:t>14個溶洞</w:t>
            </w:r>
            <w:proofErr w:type="gramEnd"/>
            <w:r w:rsidRPr="00F810A1">
              <w:rPr>
                <w:rFonts w:asciiTheme="minorEastAsia" w:eastAsiaTheme="minorEastAsia" w:hAnsiTheme="minorEastAsia" w:cs="Arial"/>
                <w:color w:val="202122"/>
              </w:rPr>
              <w:t>，13969公尺長的</w:t>
            </w:r>
            <w:proofErr w:type="gramStart"/>
            <w:r w:rsidRPr="00F810A1">
              <w:rPr>
                <w:rFonts w:asciiTheme="minorEastAsia" w:eastAsiaTheme="minorEastAsia" w:hAnsiTheme="minorEastAsia" w:cs="Arial"/>
                <w:color w:val="202122"/>
              </w:rPr>
              <w:t>地下河</w:t>
            </w:r>
            <w:proofErr w:type="gramEnd"/>
            <w:r w:rsidRPr="00F810A1">
              <w:rPr>
                <w:rFonts w:asciiTheme="minorEastAsia" w:eastAsiaTheme="minorEastAsia" w:hAnsiTheme="minorEastAsia" w:cs="Arial"/>
                <w:color w:val="202122"/>
              </w:rPr>
              <w:t>。到目前位置，科學家已探測的長度為44.5公里，遊客只能在1500公尺長度範圍之內遊覽。</w:t>
            </w:r>
            <w:proofErr w:type="gramStart"/>
            <w:r w:rsidRPr="00F810A1">
              <w:rPr>
                <w:rFonts w:asciiTheme="minorEastAsia" w:eastAsiaTheme="minorEastAsia" w:hAnsiTheme="minorEastAsia" w:cs="Arial"/>
                <w:color w:val="202122"/>
              </w:rPr>
              <w:t>峰牙洞</w:t>
            </w:r>
            <w:proofErr w:type="gramEnd"/>
            <w:r w:rsidRPr="00F810A1">
              <w:rPr>
                <w:rFonts w:asciiTheme="minorEastAsia" w:eastAsiaTheme="minorEastAsia" w:hAnsiTheme="minorEastAsia" w:cs="Arial"/>
                <w:color w:val="202122"/>
              </w:rPr>
              <w:t>與國家公園中的其它洞穴類似，因Chay河的水力作用而成。在洞中較深處，當明亮的光線照射到石鐘乳和石筍時，折射出如夢幻般的光彩。</w:t>
            </w:r>
          </w:p>
          <w:p w14:paraId="7CC99E0F" w14:textId="77777777" w:rsidR="00A65713" w:rsidRPr="00F810A1" w:rsidRDefault="00A65713"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b/>
                <w:color w:val="FF0000"/>
                <w:lang w:val="x-none"/>
              </w:rPr>
              <w:lastRenderedPageBreak/>
              <w:t>★【</w:t>
            </w:r>
            <w:r w:rsidRPr="00F810A1">
              <w:rPr>
                <w:rStyle w:val="a9"/>
                <w:rFonts w:asciiTheme="minorEastAsia" w:eastAsiaTheme="minorEastAsia" w:hAnsiTheme="minorEastAsia"/>
                <w:color w:val="FF0000"/>
              </w:rPr>
              <w:t>天堂洞 Paradise Cave</w:t>
            </w:r>
            <w:r w:rsidRPr="00F810A1">
              <w:rPr>
                <w:rFonts w:asciiTheme="minorEastAsia" w:eastAsiaTheme="minorEastAsia" w:hAnsiTheme="minorEastAsia" w:hint="eastAsia"/>
                <w:b/>
                <w:color w:val="FF0000"/>
                <w:lang w:val="x-none"/>
              </w:rPr>
              <w:t>】</w:t>
            </w:r>
            <w:r w:rsidRPr="00F810A1">
              <w:rPr>
                <w:rFonts w:asciiTheme="minorEastAsia" w:eastAsiaTheme="minorEastAsia" w:hAnsiTheme="minorEastAsia" w:hint="eastAsia"/>
                <w:b/>
                <w:lang w:val="x-none"/>
              </w:rPr>
              <w:t>：</w:t>
            </w:r>
            <w:r w:rsidRPr="00F810A1">
              <w:rPr>
                <w:rFonts w:asciiTheme="minorEastAsia" w:eastAsiaTheme="minorEastAsia" w:hAnsiTheme="minorEastAsia"/>
                <w:color w:val="333333"/>
                <w:shd w:val="clear" w:color="auto" w:fill="FFFFFF"/>
              </w:rPr>
              <w:t>2005年被發現，全長31公里，是亞洲第一長的溶岩洞，年齡超過3億5千年，2010年開放其中1公里，讓遊客參觀。停車場離岩洞口有一段距離。如果不想走路，可以加錢坐高爾夫小車到樓梯下，有兩條樓梯都可以到岩洞口，其中一條比較</w:t>
            </w:r>
            <w:proofErr w:type="gramStart"/>
            <w:r w:rsidRPr="00F810A1">
              <w:rPr>
                <w:rFonts w:asciiTheme="minorEastAsia" w:eastAsiaTheme="minorEastAsia" w:hAnsiTheme="minorEastAsia"/>
                <w:color w:val="333333"/>
                <w:shd w:val="clear" w:color="auto" w:fill="FFFFFF"/>
              </w:rPr>
              <w:t>陡</w:t>
            </w:r>
            <w:proofErr w:type="gramEnd"/>
            <w:r w:rsidRPr="00F810A1">
              <w:rPr>
                <w:rFonts w:asciiTheme="minorEastAsia" w:eastAsiaTheme="minorEastAsia" w:hAnsiTheme="minorEastAsia"/>
                <w:color w:val="333333"/>
                <w:shd w:val="clear" w:color="auto" w:fill="FFFFFF"/>
              </w:rPr>
              <w:t>但是路程比較短。天堂洞在海拔負100公尺，所以從很長的木樓梯往下走，穿過高</w:t>
            </w:r>
            <w:proofErr w:type="gramStart"/>
            <w:r w:rsidRPr="00F810A1">
              <w:rPr>
                <w:rFonts w:asciiTheme="minorEastAsia" w:eastAsiaTheme="minorEastAsia" w:hAnsiTheme="minorEastAsia"/>
                <w:color w:val="333333"/>
                <w:shd w:val="clear" w:color="auto" w:fill="FFFFFF"/>
              </w:rPr>
              <w:t>高低</w:t>
            </w:r>
            <w:proofErr w:type="gramEnd"/>
            <w:r w:rsidRPr="00F810A1">
              <w:rPr>
                <w:rFonts w:asciiTheme="minorEastAsia" w:eastAsiaTheme="minorEastAsia" w:hAnsiTheme="minorEastAsia"/>
                <w:color w:val="333333"/>
                <w:shd w:val="clear" w:color="auto" w:fill="FFFFFF"/>
              </w:rPr>
              <w:t>低的岩洞欣賞形狀優美的鐘乳石。</w:t>
            </w:r>
          </w:p>
          <w:p w14:paraId="5DC1B250" w14:textId="186078F4" w:rsidR="00A65713" w:rsidRPr="00F810A1" w:rsidRDefault="00A65713"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color w:val="333333"/>
                <w:shd w:val="clear" w:color="auto" w:fill="FFFFFF"/>
              </w:rPr>
              <w:t xml:space="preserve">   </w:t>
            </w:r>
            <w:r w:rsidRPr="00F810A1">
              <w:rPr>
                <w:rFonts w:asciiTheme="minorEastAsia" w:eastAsiaTheme="minorEastAsia" w:hAnsiTheme="minorEastAsia" w:cs="Arial"/>
                <w:color w:val="202122"/>
              </w:rPr>
              <w:t>擁有國家公園中最美的石鐘乳和石筍，然而，遊客只允許在幾公</w:t>
            </w:r>
            <w:r w:rsidRPr="00F810A1">
              <w:rPr>
                <w:rFonts w:asciiTheme="minorEastAsia" w:eastAsiaTheme="minorEastAsia" w:hAnsiTheme="minorEastAsia" w:cs="Arial" w:hint="eastAsia"/>
                <w:color w:val="202122"/>
              </w:rPr>
              <w:t>里</w:t>
            </w:r>
            <w:r w:rsidRPr="00F810A1">
              <w:rPr>
                <w:rFonts w:asciiTheme="minorEastAsia" w:eastAsiaTheme="minorEastAsia" w:hAnsiTheme="minorEastAsia" w:cs="Arial"/>
                <w:color w:val="202122"/>
              </w:rPr>
              <w:t>的範圍內參觀，因更</w:t>
            </w:r>
            <w:r w:rsidRPr="00F810A1">
              <w:rPr>
                <w:rFonts w:asciiTheme="minorEastAsia" w:eastAsiaTheme="minorEastAsia" w:hAnsiTheme="minorEastAsia" w:cs="Arial" w:hint="eastAsia"/>
                <w:color w:val="202122"/>
              </w:rPr>
              <w:t xml:space="preserve">  </w:t>
            </w:r>
            <w:r w:rsidRPr="00F810A1">
              <w:rPr>
                <w:rFonts w:asciiTheme="minorEastAsia" w:eastAsiaTheme="minorEastAsia" w:hAnsiTheme="minorEastAsia" w:cs="Arial"/>
                <w:color w:val="202122"/>
              </w:rPr>
              <w:t>深入的範圍還有待考察。經過英國洞穴探險隊探</w:t>
            </w:r>
            <w:proofErr w:type="gramStart"/>
            <w:r w:rsidRPr="00F810A1">
              <w:rPr>
                <w:rFonts w:asciiTheme="minorEastAsia" w:eastAsiaTheme="minorEastAsia" w:hAnsiTheme="minorEastAsia" w:cs="Arial"/>
                <w:color w:val="202122"/>
              </w:rPr>
              <w:t>勘</w:t>
            </w:r>
            <w:proofErr w:type="gramEnd"/>
            <w:r w:rsidRPr="00F810A1">
              <w:rPr>
                <w:rFonts w:asciiTheme="minorEastAsia" w:eastAsiaTheme="minorEastAsia" w:hAnsiTheme="minorEastAsia" w:cs="Arial"/>
                <w:color w:val="202122"/>
              </w:rPr>
              <w:t>後，發現藏在內面的是長達31.4公里的石灰岩洞穴，是全世界最大的洞穴，在地底下已</w:t>
            </w:r>
            <w:proofErr w:type="gramStart"/>
            <w:r w:rsidRPr="00F810A1">
              <w:rPr>
                <w:rFonts w:asciiTheme="minorEastAsia" w:eastAsiaTheme="minorEastAsia" w:hAnsiTheme="minorEastAsia" w:cs="Arial"/>
                <w:color w:val="202122"/>
              </w:rPr>
              <w:t>深藏達</w:t>
            </w:r>
            <w:proofErr w:type="gramEnd"/>
            <w:r w:rsidRPr="00F810A1">
              <w:rPr>
                <w:rFonts w:asciiTheme="minorEastAsia" w:eastAsiaTheme="minorEastAsia" w:hAnsiTheme="minorEastAsia" w:cs="Arial"/>
                <w:color w:val="202122"/>
              </w:rPr>
              <w:t>4億年。</w:t>
            </w:r>
            <w:r w:rsidRPr="00F810A1">
              <w:rPr>
                <w:rFonts w:asciiTheme="minorEastAsia" w:eastAsiaTheme="minorEastAsia" w:hAnsiTheme="minorEastAsia" w:hint="eastAsia"/>
                <w:color w:val="2B2B2B"/>
              </w:rPr>
              <w:t>這個全球罕見的洞穴，被英國皇家山洞協會評價為世界上最壯美的山洞之</w:t>
            </w:r>
            <w:proofErr w:type="gramStart"/>
            <w:r w:rsidRPr="00F810A1">
              <w:rPr>
                <w:rFonts w:asciiTheme="minorEastAsia" w:eastAsiaTheme="minorEastAsia" w:hAnsiTheme="minorEastAsia" w:hint="eastAsia"/>
                <w:color w:val="2B2B2B"/>
              </w:rPr>
              <w:t>一</w:t>
            </w:r>
            <w:proofErr w:type="gramEnd"/>
            <w:r w:rsidRPr="00F810A1">
              <w:rPr>
                <w:rFonts w:asciiTheme="minorEastAsia" w:eastAsiaTheme="minorEastAsia" w:hAnsiTheme="minorEastAsia" w:hint="eastAsia"/>
                <w:color w:val="2B2B2B"/>
              </w:rPr>
              <w:t>。</w:t>
            </w:r>
          </w:p>
          <w:p w14:paraId="6AE2937B" w14:textId="77777777" w:rsidR="00A65713" w:rsidRPr="00F810A1" w:rsidRDefault="00A65713" w:rsidP="005A4545">
            <w:pPr>
              <w:pStyle w:val="Web"/>
              <w:shd w:val="clear" w:color="auto" w:fill="FFFFFF"/>
              <w:spacing w:before="0" w:beforeAutospacing="0" w:after="0" w:afterAutospacing="0" w:line="360" w:lineRule="exact"/>
              <w:ind w:firstLineChars="200" w:firstLine="480"/>
              <w:rPr>
                <w:rStyle w:val="grayblackbold"/>
                <w:rFonts w:asciiTheme="minorEastAsia" w:eastAsiaTheme="minorEastAsia" w:hAnsiTheme="minorEastAsia"/>
                <w:color w:val="333333"/>
                <w:shd w:val="clear" w:color="auto" w:fill="FFFFFF"/>
              </w:rPr>
            </w:pPr>
            <w:proofErr w:type="gramStart"/>
            <w:r w:rsidRPr="00F810A1">
              <w:rPr>
                <w:rFonts w:asciiTheme="minorEastAsia" w:eastAsiaTheme="minorEastAsia" w:hAnsiTheme="minorEastAsia" w:hint="eastAsia"/>
                <w:color w:val="2B2B2B"/>
              </w:rPr>
              <w:t>天堂洞最高處</w:t>
            </w:r>
            <w:proofErr w:type="gramEnd"/>
            <w:r w:rsidRPr="00F810A1">
              <w:rPr>
                <w:rFonts w:asciiTheme="minorEastAsia" w:eastAsiaTheme="minorEastAsia" w:hAnsiTheme="minorEastAsia" w:hint="eastAsia"/>
                <w:color w:val="2B2B2B"/>
              </w:rPr>
              <w:t>約</w:t>
            </w:r>
            <w:r w:rsidRPr="00F810A1">
              <w:rPr>
                <w:rFonts w:asciiTheme="minorEastAsia" w:eastAsiaTheme="minorEastAsia" w:hAnsiTheme="minorEastAsia"/>
                <w:color w:val="2B2B2B"/>
                <w:bdr w:val="none" w:sz="0" w:space="0" w:color="auto" w:frame="1"/>
              </w:rPr>
              <w:t>200</w:t>
            </w:r>
            <w:r w:rsidRPr="00F810A1">
              <w:rPr>
                <w:rFonts w:asciiTheme="minorEastAsia" w:eastAsiaTheme="minorEastAsia" w:hAnsiTheme="minorEastAsia" w:hint="eastAsia"/>
                <w:color w:val="2B2B2B"/>
              </w:rPr>
              <w:t>公尺，寬</w:t>
            </w:r>
            <w:r w:rsidRPr="00F810A1">
              <w:rPr>
                <w:rFonts w:asciiTheme="minorEastAsia" w:eastAsiaTheme="minorEastAsia" w:hAnsiTheme="minorEastAsia"/>
                <w:color w:val="2B2B2B"/>
                <w:bdr w:val="none" w:sz="0" w:space="0" w:color="auto" w:frame="1"/>
              </w:rPr>
              <w:t>150</w:t>
            </w:r>
            <w:r w:rsidRPr="00F810A1">
              <w:rPr>
                <w:rFonts w:asciiTheme="minorEastAsia" w:eastAsiaTheme="minorEastAsia" w:hAnsiTheme="minorEastAsia" w:hint="eastAsia"/>
                <w:color w:val="2B2B2B"/>
              </w:rPr>
              <w:t>公尺，洞內景致奇特、美不勝收，由</w:t>
            </w:r>
            <w:proofErr w:type="gramStart"/>
            <w:r w:rsidRPr="00F810A1">
              <w:rPr>
                <w:rFonts w:asciiTheme="minorEastAsia" w:eastAsiaTheme="minorEastAsia" w:hAnsiTheme="minorEastAsia" w:hint="eastAsia"/>
                <w:color w:val="2B2B2B"/>
              </w:rPr>
              <w:t>洞頂垂掛</w:t>
            </w:r>
            <w:proofErr w:type="gramEnd"/>
            <w:r w:rsidRPr="00F810A1">
              <w:rPr>
                <w:rFonts w:asciiTheme="minorEastAsia" w:eastAsiaTheme="minorEastAsia" w:hAnsiTheme="minorEastAsia" w:hint="eastAsia"/>
                <w:color w:val="2B2B2B"/>
              </w:rPr>
              <w:t>下一根根形態各異的</w:t>
            </w:r>
            <w:proofErr w:type="gramStart"/>
            <w:r w:rsidRPr="00F810A1">
              <w:rPr>
                <w:rFonts w:asciiTheme="minorEastAsia" w:eastAsiaTheme="minorEastAsia" w:hAnsiTheme="minorEastAsia" w:hint="eastAsia"/>
                <w:color w:val="2B2B2B"/>
              </w:rPr>
              <w:t>石乳柱</w:t>
            </w:r>
            <w:proofErr w:type="gramEnd"/>
            <w:r w:rsidRPr="00F810A1">
              <w:rPr>
                <w:rFonts w:asciiTheme="minorEastAsia" w:eastAsiaTheme="minorEastAsia" w:hAnsiTheme="minorEastAsia" w:hint="eastAsia"/>
                <w:color w:val="2B2B2B"/>
              </w:rPr>
              <w:t>，有如美女飄逸長髮、大象牙、蕈菇、陽具，還有大鵬展翅、鳥、</w:t>
            </w:r>
            <w:proofErr w:type="gramStart"/>
            <w:r w:rsidRPr="00F810A1">
              <w:rPr>
                <w:rFonts w:asciiTheme="minorEastAsia" w:eastAsiaTheme="minorEastAsia" w:hAnsiTheme="minorEastAsia" w:hint="eastAsia"/>
                <w:color w:val="2B2B2B"/>
              </w:rPr>
              <w:t>蛇等各式</w:t>
            </w:r>
            <w:proofErr w:type="gramEnd"/>
            <w:r w:rsidRPr="00F810A1">
              <w:rPr>
                <w:rFonts w:asciiTheme="minorEastAsia" w:eastAsiaTheme="minorEastAsia" w:hAnsiTheme="minorEastAsia" w:hint="eastAsia"/>
                <w:color w:val="2B2B2B"/>
              </w:rPr>
              <w:t>動物；最特別的還包括壯觀的梯田、茅草屋、小桂林庭園景觀，以及一個至少經過</w:t>
            </w:r>
            <w:r w:rsidRPr="00F810A1">
              <w:rPr>
                <w:rFonts w:asciiTheme="minorEastAsia" w:eastAsiaTheme="minorEastAsia" w:hAnsiTheme="minorEastAsia"/>
                <w:color w:val="2B2B2B"/>
                <w:bdr w:val="none" w:sz="0" w:space="0" w:color="auto" w:frame="1"/>
              </w:rPr>
              <w:t>4</w:t>
            </w:r>
            <w:r w:rsidRPr="00F810A1">
              <w:rPr>
                <w:rFonts w:asciiTheme="minorEastAsia" w:eastAsiaTheme="minorEastAsia" w:hAnsiTheme="minorEastAsia" w:hint="eastAsia"/>
                <w:color w:val="2B2B2B"/>
                <w:bdr w:val="none" w:sz="0" w:space="0" w:color="auto" w:frame="1"/>
              </w:rPr>
              <w:t>億</w:t>
            </w:r>
            <w:r w:rsidRPr="00F810A1">
              <w:rPr>
                <w:rFonts w:asciiTheme="minorEastAsia" w:eastAsiaTheme="minorEastAsia" w:hAnsiTheme="minorEastAsia" w:hint="eastAsia"/>
                <w:color w:val="2B2B2B"/>
              </w:rPr>
              <w:t>年才成型的超巨大鐘乳石柱等。其中《東方與西方的對話》鐘乳石，是導遊推薦的</w:t>
            </w:r>
            <w:proofErr w:type="gramStart"/>
            <w:r w:rsidRPr="00F810A1">
              <w:rPr>
                <w:rFonts w:asciiTheme="minorEastAsia" w:eastAsiaTheme="minorEastAsia" w:hAnsiTheme="minorEastAsia" w:hint="eastAsia"/>
                <w:color w:val="2B2B2B"/>
              </w:rPr>
              <w:t>特別</w:t>
            </w:r>
            <w:proofErr w:type="gramEnd"/>
            <w:r w:rsidRPr="00F810A1">
              <w:rPr>
                <w:rFonts w:asciiTheme="minorEastAsia" w:eastAsiaTheme="minorEastAsia" w:hAnsiTheme="minorEastAsia" w:hint="eastAsia"/>
                <w:color w:val="2B2B2B"/>
              </w:rPr>
              <w:t>景點，達摩祖師與受難耶穌在高牆上巧遇，妙的是，在東西方兩大神明相會的不遠處，大小各式鐘乳石像極了福祿壽三</w:t>
            </w:r>
            <w:proofErr w:type="gramStart"/>
            <w:r w:rsidRPr="00F810A1">
              <w:rPr>
                <w:rFonts w:asciiTheme="minorEastAsia" w:eastAsiaTheme="minorEastAsia" w:hAnsiTheme="minorEastAsia" w:hint="eastAsia"/>
                <w:color w:val="2B2B2B"/>
              </w:rPr>
              <w:t>仙及眾</w:t>
            </w:r>
            <w:proofErr w:type="gramEnd"/>
            <w:r w:rsidRPr="00F810A1">
              <w:rPr>
                <w:rFonts w:asciiTheme="minorEastAsia" w:eastAsiaTheme="minorEastAsia" w:hAnsiTheme="minorEastAsia" w:hint="eastAsia"/>
                <w:color w:val="2B2B2B"/>
              </w:rPr>
              <w:t>神明，大伙兒似乎正在開世界宗教大會，有趣極了。</w:t>
            </w:r>
          </w:p>
          <w:p w14:paraId="34DA693B" w14:textId="77777777" w:rsidR="00000BDB" w:rsidRDefault="00000BDB" w:rsidP="00F810A1">
            <w:pPr>
              <w:snapToGrid w:val="0"/>
              <w:spacing w:line="360" w:lineRule="exact"/>
              <w:rPr>
                <w:rStyle w:val="grayblackbold"/>
                <w:rFonts w:asciiTheme="minorEastAsia" w:eastAsiaTheme="minorEastAsia" w:hAnsiTheme="minorEastAsia" w:cs="新細明體"/>
                <w:color w:val="333333"/>
                <w:kern w:val="0"/>
              </w:rPr>
            </w:pPr>
          </w:p>
          <w:p w14:paraId="3C7758AF"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03E386A4"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7F3AA856"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54BDB810"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146158A5"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0E8B518D"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3363A751"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2DAF4576"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3C738CA2"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344D9A67"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690CA20F"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5EA337F1"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1BE5833D"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46D4EA48"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59F16D69"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625B43FA"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0B4391E1"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4AC22710"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54CC9FC5"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0D86A059"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36995B8A"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6CC522CC" w14:textId="77777777" w:rsidR="009812C2" w:rsidRDefault="009812C2" w:rsidP="00F810A1">
            <w:pPr>
              <w:snapToGrid w:val="0"/>
              <w:spacing w:line="360" w:lineRule="exact"/>
              <w:rPr>
                <w:rStyle w:val="grayblackbold"/>
                <w:rFonts w:asciiTheme="minorEastAsia" w:eastAsiaTheme="minorEastAsia" w:hAnsiTheme="minorEastAsia" w:cs="新細明體"/>
                <w:color w:val="333333"/>
                <w:kern w:val="0"/>
              </w:rPr>
            </w:pPr>
          </w:p>
          <w:p w14:paraId="05D9F3BC" w14:textId="77777777" w:rsidR="009812C2" w:rsidRPr="00F810A1" w:rsidRDefault="009812C2" w:rsidP="00F810A1">
            <w:pPr>
              <w:snapToGrid w:val="0"/>
              <w:spacing w:line="360" w:lineRule="exact"/>
              <w:rPr>
                <w:rStyle w:val="grayblackbold"/>
                <w:rFonts w:asciiTheme="minorEastAsia" w:eastAsiaTheme="minorEastAsia" w:hAnsiTheme="minorEastAsia" w:cs="新細明體"/>
                <w:color w:val="333333"/>
                <w:kern w:val="0"/>
              </w:rPr>
            </w:pPr>
          </w:p>
        </w:tc>
      </w:tr>
      <w:tr w:rsidR="00744ED1" w14:paraId="569D3262" w14:textId="77777777" w:rsidTr="009979AC">
        <w:tc>
          <w:tcPr>
            <w:tcW w:w="720" w:type="dxa"/>
          </w:tcPr>
          <w:p w14:paraId="76E7A88B" w14:textId="77777777" w:rsidR="00744ED1" w:rsidRDefault="00744ED1" w:rsidP="009E32A2">
            <w:pPr>
              <w:pStyle w:val="a3"/>
              <w:spacing w:line="400" w:lineRule="exact"/>
              <w:jc w:val="center"/>
              <w:rPr>
                <w:rFonts w:ascii="新細明體" w:hAnsi="新細明體"/>
                <w:b/>
                <w:sz w:val="20"/>
              </w:rPr>
            </w:pPr>
          </w:p>
        </w:tc>
        <w:tc>
          <w:tcPr>
            <w:tcW w:w="76" w:type="dxa"/>
          </w:tcPr>
          <w:p w14:paraId="3039E0BF" w14:textId="77777777" w:rsidR="00744ED1" w:rsidRDefault="00744ED1" w:rsidP="009E32A2">
            <w:pPr>
              <w:pStyle w:val="a3"/>
              <w:spacing w:line="400" w:lineRule="exact"/>
              <w:jc w:val="center"/>
              <w:rPr>
                <w:rFonts w:ascii="細明體" w:eastAsia="細明體"/>
                <w:b/>
              </w:rPr>
            </w:pPr>
          </w:p>
        </w:tc>
        <w:tc>
          <w:tcPr>
            <w:tcW w:w="9824" w:type="dxa"/>
          </w:tcPr>
          <w:p w14:paraId="6A912BBA"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宿：5星Melia Vinpearl Quang Binh</w:t>
            </w:r>
            <w:proofErr w:type="gramStart"/>
            <w:r w:rsidRPr="00F810A1">
              <w:rPr>
                <w:rFonts w:asciiTheme="minorEastAsia" w:eastAsiaTheme="minorEastAsia" w:hAnsiTheme="minorEastAsia" w:hint="eastAsia"/>
                <w:b/>
                <w:bCs/>
                <w:color w:val="7030A0"/>
              </w:rPr>
              <w:t>廣平珍珠</w:t>
            </w:r>
            <w:proofErr w:type="gramEnd"/>
            <w:r w:rsidRPr="00F810A1">
              <w:rPr>
                <w:rFonts w:asciiTheme="minorEastAsia" w:eastAsiaTheme="minorEastAsia" w:hAnsiTheme="minorEastAsia" w:hint="eastAsia"/>
                <w:b/>
                <w:bCs/>
                <w:color w:val="7030A0"/>
              </w:rPr>
              <w:t>美利亞飯店</w:t>
            </w:r>
          </w:p>
          <w:p w14:paraId="5E47758E" w14:textId="1BE79071"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早餐：飯店  午餐：PHONG NHA QUAN越式料理</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D10</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p w14:paraId="7675B381" w14:textId="2B052037"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r w:rsidRPr="00F810A1">
              <w:rPr>
                <w:rFonts w:ascii="Cambria" w:eastAsiaTheme="minorEastAsia" w:hAnsi="Cambria" w:cs="Cambria"/>
                <w:b/>
                <w:bCs/>
                <w:color w:val="7030A0"/>
              </w:rPr>
              <w:t>Ẩ</w:t>
            </w:r>
            <w:r w:rsidRPr="00F810A1">
              <w:rPr>
                <w:rFonts w:asciiTheme="minorEastAsia" w:eastAsiaTheme="minorEastAsia" w:hAnsiTheme="minorEastAsia"/>
                <w:b/>
                <w:bCs/>
                <w:color w:val="7030A0"/>
              </w:rPr>
              <w:t>M TH</w:t>
            </w:r>
            <w:r w:rsidRPr="00F810A1">
              <w:rPr>
                <w:rFonts w:ascii="Cambria" w:eastAsiaTheme="minorEastAsia" w:hAnsi="Cambria" w:cs="Cambria"/>
                <w:b/>
                <w:bCs/>
                <w:color w:val="7030A0"/>
              </w:rPr>
              <w:t>Ự</w:t>
            </w:r>
            <w:r w:rsidRPr="00F810A1">
              <w:rPr>
                <w:rFonts w:asciiTheme="minorEastAsia" w:eastAsiaTheme="minorEastAsia" w:hAnsiTheme="minorEastAsia"/>
                <w:b/>
                <w:bCs/>
                <w:color w:val="7030A0"/>
              </w:rPr>
              <w:t>C VI</w:t>
            </w:r>
            <w:r w:rsidRPr="00F810A1">
              <w:rPr>
                <w:rFonts w:ascii="Cambria" w:eastAsiaTheme="minorEastAsia" w:hAnsi="Cambria" w:cs="Cambria"/>
                <w:b/>
                <w:bCs/>
                <w:color w:val="7030A0"/>
              </w:rPr>
              <w:t>Ệ</w:t>
            </w:r>
            <w:r w:rsidRPr="00F810A1">
              <w:rPr>
                <w:rFonts w:asciiTheme="minorEastAsia" w:eastAsiaTheme="minorEastAsia" w:hAnsiTheme="minorEastAsia"/>
                <w:b/>
                <w:bCs/>
                <w:color w:val="7030A0"/>
              </w:rPr>
              <w:t>T當地特色風味合菜</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 xml:space="preserve">D20  </w:t>
            </w:r>
            <w:r w:rsidRPr="00F810A1">
              <w:rPr>
                <w:rFonts w:asciiTheme="minorEastAsia" w:eastAsiaTheme="minorEastAsia" w:hAnsiTheme="minorEastAsia" w:hint="eastAsia"/>
                <w:b/>
                <w:bCs/>
                <w:color w:val="7030A0"/>
              </w:rPr>
              <w:t>(每人一罐啤酒或飲料)</w:t>
            </w:r>
            <w:r w:rsidRPr="00F810A1">
              <w:rPr>
                <w:rFonts w:asciiTheme="minorEastAsia" w:eastAsiaTheme="minorEastAsia" w:hAnsiTheme="minorEastAsia" w:hint="eastAsia"/>
                <w:b/>
                <w:bCs/>
                <w:color w:val="7030A0"/>
              </w:rPr>
              <w:tab/>
            </w:r>
          </w:p>
          <w:p w14:paraId="376FC9CB" w14:textId="77777777" w:rsidR="00744ED1" w:rsidRPr="00F810A1" w:rsidRDefault="00744ED1" w:rsidP="00F810A1">
            <w:pPr>
              <w:spacing w:line="360" w:lineRule="exact"/>
              <w:outlineLvl w:val="0"/>
              <w:rPr>
                <w:rFonts w:asciiTheme="minorEastAsia" w:eastAsiaTheme="minorEastAsia" w:hAnsiTheme="minorEastAsia"/>
                <w:b/>
                <w:lang w:val="x-none"/>
              </w:rPr>
            </w:pPr>
          </w:p>
        </w:tc>
      </w:tr>
      <w:tr w:rsidR="009E32A2" w14:paraId="7EAEF402" w14:textId="77777777" w:rsidTr="009979AC">
        <w:tc>
          <w:tcPr>
            <w:tcW w:w="720" w:type="dxa"/>
          </w:tcPr>
          <w:p w14:paraId="5698F7A1" w14:textId="77777777" w:rsidR="009E32A2" w:rsidRPr="00955E67" w:rsidRDefault="009E32A2" w:rsidP="009E32A2">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第7天 </w:t>
            </w:r>
          </w:p>
        </w:tc>
        <w:tc>
          <w:tcPr>
            <w:tcW w:w="76" w:type="dxa"/>
          </w:tcPr>
          <w:p w14:paraId="4560B481" w14:textId="77777777" w:rsidR="009E32A2" w:rsidRDefault="009E32A2" w:rsidP="009E32A2">
            <w:pPr>
              <w:pStyle w:val="a3"/>
              <w:spacing w:line="400" w:lineRule="exact"/>
              <w:jc w:val="center"/>
              <w:rPr>
                <w:rFonts w:ascii="細明體" w:eastAsia="細明體"/>
                <w:b/>
              </w:rPr>
            </w:pPr>
          </w:p>
        </w:tc>
        <w:tc>
          <w:tcPr>
            <w:tcW w:w="9824" w:type="dxa"/>
          </w:tcPr>
          <w:p w14:paraId="40A6FDC6" w14:textId="6C278982" w:rsidR="005F23C7" w:rsidRPr="009812C2" w:rsidRDefault="00CC1B29" w:rsidP="00F810A1">
            <w:pPr>
              <w:spacing w:line="360" w:lineRule="exact"/>
              <w:outlineLvl w:val="0"/>
              <w:rPr>
                <w:rFonts w:asciiTheme="minorEastAsia" w:eastAsiaTheme="minorEastAsia" w:hAnsiTheme="minorEastAsia"/>
                <w:b/>
              </w:rPr>
            </w:pPr>
            <w:proofErr w:type="gramStart"/>
            <w:r w:rsidRPr="009812C2">
              <w:rPr>
                <w:rFonts w:asciiTheme="minorEastAsia" w:eastAsiaTheme="minorEastAsia" w:hAnsiTheme="minorEastAsia" w:hint="eastAsia"/>
                <w:b/>
              </w:rPr>
              <w:t>廣平</w:t>
            </w:r>
            <w:proofErr w:type="gramEnd"/>
            <w:r w:rsidRPr="009812C2">
              <w:rPr>
                <w:rFonts w:asciiTheme="minorEastAsia" w:eastAsiaTheme="minorEastAsia" w:hAnsiTheme="minorEastAsia" w:hint="eastAsia"/>
                <w:b/>
              </w:rPr>
              <w:t>(VDH)-</w:t>
            </w:r>
            <w:r w:rsidR="00142ACA" w:rsidRPr="009812C2">
              <w:rPr>
                <w:rFonts w:asciiTheme="minorEastAsia" w:eastAsiaTheme="minorEastAsia" w:hAnsiTheme="minorEastAsia"/>
                <w:noProof/>
              </w:rPr>
              <w:t xml:space="preserve"> </w:t>
            </w:r>
            <w:r w:rsidR="00AE1013" w:rsidRPr="009812C2">
              <w:rPr>
                <w:rFonts w:asciiTheme="minorEastAsia" w:eastAsiaTheme="minorEastAsia" w:hAnsiTheme="minorEastAsia" w:hint="eastAsia"/>
                <w:b/>
              </w:rPr>
              <w:t>－</w:t>
            </w:r>
            <w:r w:rsidR="00AE1013" w:rsidRPr="009812C2">
              <w:rPr>
                <w:rFonts w:asciiTheme="minorEastAsia" w:eastAsiaTheme="minorEastAsia" w:hAnsiTheme="minorEastAsia"/>
                <w:noProof/>
              </w:rPr>
              <w:drawing>
                <wp:inline distT="0" distB="0" distL="0" distR="0" wp14:anchorId="6DC09759" wp14:editId="107B20D4">
                  <wp:extent cx="430530" cy="143510"/>
                  <wp:effectExtent l="0" t="0" r="0" b="0"/>
                  <wp:docPr id="1512856593" name="圖片 1512856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0530" cy="143510"/>
                          </a:xfrm>
                          <a:prstGeom prst="rect">
                            <a:avLst/>
                          </a:prstGeom>
                          <a:noFill/>
                          <a:ln>
                            <a:noFill/>
                          </a:ln>
                        </pic:spPr>
                      </pic:pic>
                    </a:graphicData>
                  </a:graphic>
                </wp:inline>
              </w:drawing>
            </w:r>
            <w:r w:rsidR="00AE1013" w:rsidRPr="009812C2">
              <w:rPr>
                <w:rFonts w:asciiTheme="minorEastAsia" w:eastAsiaTheme="minorEastAsia" w:hAnsiTheme="minorEastAsia" w:hint="eastAsia"/>
                <w:b/>
              </w:rPr>
              <w:t>－</w:t>
            </w:r>
            <w:r w:rsidRPr="009812C2">
              <w:rPr>
                <w:rFonts w:asciiTheme="minorEastAsia" w:eastAsiaTheme="minorEastAsia" w:hAnsiTheme="minorEastAsia" w:hint="eastAsia"/>
                <w:b/>
              </w:rPr>
              <w:t>河內</w:t>
            </w:r>
            <w:r w:rsidR="005F23C7" w:rsidRPr="009812C2">
              <w:rPr>
                <w:rFonts w:asciiTheme="minorEastAsia" w:eastAsiaTheme="minorEastAsia" w:hAnsiTheme="minorEastAsia"/>
                <w:b/>
              </w:rPr>
              <w:t>Ha Noi</w:t>
            </w:r>
            <w:r w:rsidR="005F23C7" w:rsidRPr="009812C2">
              <w:rPr>
                <w:rFonts w:asciiTheme="minorEastAsia" w:eastAsiaTheme="minorEastAsia" w:hAnsiTheme="minorEastAsia" w:hint="eastAsia"/>
                <w:b/>
              </w:rPr>
              <w:t xml:space="preserve">  </w:t>
            </w:r>
            <w:r w:rsidR="005F23C7" w:rsidRPr="009812C2">
              <w:rPr>
                <w:rFonts w:asciiTheme="minorEastAsia" w:eastAsiaTheme="minorEastAsia" w:hAnsiTheme="minorEastAsia"/>
                <w:b/>
              </w:rPr>
              <w:t>VN1590 10:50/11:55</w:t>
            </w:r>
          </w:p>
          <w:p w14:paraId="6030D357" w14:textId="079B5F74" w:rsidR="003E476A" w:rsidRPr="009812C2" w:rsidRDefault="005F23C7" w:rsidP="00F810A1">
            <w:pPr>
              <w:spacing w:line="360" w:lineRule="exact"/>
              <w:outlineLvl w:val="0"/>
              <w:rPr>
                <w:rFonts w:asciiTheme="minorEastAsia" w:eastAsiaTheme="minorEastAsia" w:hAnsiTheme="minorEastAsia"/>
                <w:b/>
              </w:rPr>
            </w:pPr>
            <w:r w:rsidRPr="009812C2">
              <w:rPr>
                <w:rFonts w:asciiTheme="minorEastAsia" w:eastAsiaTheme="minorEastAsia" w:hAnsiTheme="minorEastAsia" w:hint="eastAsia"/>
                <w:b/>
              </w:rPr>
              <w:t>(</w:t>
            </w:r>
            <w:proofErr w:type="gramStart"/>
            <w:r w:rsidR="00CC1B29" w:rsidRPr="009812C2">
              <w:rPr>
                <w:rFonts w:asciiTheme="minorEastAsia" w:eastAsiaTheme="minorEastAsia" w:hAnsiTheme="minorEastAsia" w:hint="eastAsia"/>
                <w:b/>
              </w:rPr>
              <w:t>文廟</w:t>
            </w:r>
            <w:proofErr w:type="gramEnd"/>
            <w:r w:rsidR="00CC1B29" w:rsidRPr="009812C2">
              <w:rPr>
                <w:rFonts w:asciiTheme="minorEastAsia" w:eastAsiaTheme="minorEastAsia" w:hAnsiTheme="minorEastAsia" w:hint="eastAsia"/>
                <w:b/>
              </w:rPr>
              <w:t>-</w:t>
            </w:r>
            <w:proofErr w:type="gramStart"/>
            <w:r w:rsidR="00CC1B29" w:rsidRPr="009812C2">
              <w:rPr>
                <w:rFonts w:asciiTheme="minorEastAsia" w:eastAsiaTheme="minorEastAsia" w:hAnsiTheme="minorEastAsia" w:hint="eastAsia"/>
                <w:b/>
              </w:rPr>
              <w:t>鎮國寺</w:t>
            </w:r>
            <w:proofErr w:type="gramEnd"/>
            <w:r w:rsidR="00CC1B29" w:rsidRPr="009812C2">
              <w:rPr>
                <w:rFonts w:asciiTheme="minorEastAsia" w:eastAsiaTheme="minorEastAsia" w:hAnsiTheme="minorEastAsia" w:hint="eastAsia"/>
                <w:b/>
              </w:rPr>
              <w:t>-西湖-</w:t>
            </w:r>
            <w:proofErr w:type="gramStart"/>
            <w:r w:rsidR="00CC1B29" w:rsidRPr="009812C2">
              <w:rPr>
                <w:rFonts w:asciiTheme="minorEastAsia" w:eastAsiaTheme="minorEastAsia" w:hAnsiTheme="minorEastAsia" w:hint="eastAsia"/>
                <w:b/>
              </w:rPr>
              <w:t>昇</w:t>
            </w:r>
            <w:proofErr w:type="gramEnd"/>
            <w:r w:rsidR="00CC1B29" w:rsidRPr="009812C2">
              <w:rPr>
                <w:rFonts w:asciiTheme="minorEastAsia" w:eastAsiaTheme="minorEastAsia" w:hAnsiTheme="minorEastAsia" w:hint="eastAsia"/>
                <w:b/>
              </w:rPr>
              <w:t>龍皇城</w:t>
            </w:r>
            <w:r w:rsidRPr="009812C2">
              <w:rPr>
                <w:rFonts w:asciiTheme="minorEastAsia" w:eastAsiaTheme="minorEastAsia" w:hAnsiTheme="minorEastAsia" w:hint="eastAsia"/>
                <w:b/>
              </w:rPr>
              <w:t>) －</w:t>
            </w:r>
            <w:r w:rsidR="00CC1B29" w:rsidRPr="009812C2">
              <w:rPr>
                <w:rFonts w:asciiTheme="minorEastAsia" w:eastAsiaTheme="minorEastAsia" w:hAnsiTheme="minorEastAsia" w:hint="eastAsia"/>
                <w:b/>
              </w:rPr>
              <w:t>河內夜臥火車(2人1室)</w:t>
            </w:r>
          </w:p>
          <w:p w14:paraId="2F5A1025" w14:textId="77777777" w:rsidR="003364AE" w:rsidRPr="00F810A1" w:rsidRDefault="003364AE" w:rsidP="00F810A1">
            <w:pPr>
              <w:spacing w:line="360" w:lineRule="exact"/>
              <w:outlineLvl w:val="0"/>
              <w:rPr>
                <w:rFonts w:asciiTheme="minorEastAsia" w:eastAsiaTheme="minorEastAsia" w:hAnsiTheme="minorEastAsia"/>
                <w:b/>
              </w:rPr>
            </w:pPr>
            <w:r w:rsidRPr="00F810A1">
              <w:rPr>
                <w:rFonts w:asciiTheme="minorEastAsia" w:eastAsiaTheme="minorEastAsia" w:hAnsiTheme="minorEastAsia" w:hint="eastAsia"/>
                <w:b/>
              </w:rPr>
              <w:t>(</w:t>
            </w:r>
            <w:proofErr w:type="gramStart"/>
            <w:r w:rsidRPr="00F810A1">
              <w:rPr>
                <w:rFonts w:asciiTheme="minorEastAsia" w:eastAsiaTheme="minorEastAsia" w:hAnsiTheme="minorEastAsia" w:hint="eastAsia"/>
                <w:b/>
              </w:rPr>
              <w:t>註</w:t>
            </w:r>
            <w:proofErr w:type="gramEnd"/>
            <w:r w:rsidRPr="00F810A1">
              <w:rPr>
                <w:rFonts w:asciiTheme="minorEastAsia" w:eastAsiaTheme="minorEastAsia" w:hAnsiTheme="minorEastAsia" w:hint="eastAsia"/>
                <w:b/>
              </w:rPr>
              <w:t xml:space="preserve">: </w:t>
            </w:r>
            <w:proofErr w:type="gramStart"/>
            <w:r w:rsidRPr="00F810A1">
              <w:rPr>
                <w:rFonts w:asciiTheme="minorEastAsia" w:eastAsiaTheme="minorEastAsia" w:hAnsiTheme="minorEastAsia" w:hint="eastAsia"/>
                <w:b/>
              </w:rPr>
              <w:t>廣平－</w:t>
            </w:r>
            <w:proofErr w:type="gramEnd"/>
            <w:r w:rsidRPr="00F810A1">
              <w:rPr>
                <w:rFonts w:asciiTheme="minorEastAsia" w:eastAsiaTheme="minorEastAsia" w:hAnsiTheme="minorEastAsia" w:hint="eastAsia"/>
                <w:b/>
              </w:rPr>
              <w:t>河內，陸地約500km / 8h)</w:t>
            </w:r>
          </w:p>
          <w:p w14:paraId="2D2A2998" w14:textId="77777777" w:rsidR="003364AE" w:rsidRPr="00F810A1" w:rsidRDefault="003364AE" w:rsidP="00F810A1">
            <w:pPr>
              <w:pStyle w:val="a3"/>
              <w:spacing w:line="360" w:lineRule="exact"/>
              <w:rPr>
                <w:rFonts w:asciiTheme="minorEastAsia" w:eastAsiaTheme="minorEastAsia" w:hAnsiTheme="minorEastAsia"/>
                <w:b/>
                <w:szCs w:val="24"/>
              </w:rPr>
            </w:pPr>
            <w:r w:rsidRPr="00F810A1">
              <w:rPr>
                <w:rFonts w:asciiTheme="minorEastAsia" w:eastAsiaTheme="minorEastAsia" w:hAnsiTheme="minorEastAsia" w:hint="eastAsia"/>
                <w:b/>
                <w:szCs w:val="24"/>
              </w:rPr>
              <w:t>河內</w:t>
            </w:r>
            <w:r w:rsidRPr="00F810A1">
              <w:rPr>
                <w:rFonts w:asciiTheme="minorEastAsia" w:eastAsiaTheme="minorEastAsia" w:hAnsiTheme="minorEastAsia"/>
                <w:b/>
                <w:szCs w:val="24"/>
              </w:rPr>
              <w:t>Ha Noi</w:t>
            </w:r>
            <w:proofErr w:type="gramStart"/>
            <w:r w:rsidRPr="00F810A1">
              <w:rPr>
                <w:rFonts w:asciiTheme="minorEastAsia" w:eastAsiaTheme="minorEastAsia" w:hAnsiTheme="minorEastAsia" w:hint="eastAsia"/>
                <w:b/>
                <w:szCs w:val="24"/>
              </w:rPr>
              <w:t>－夜臥</w:t>
            </w:r>
            <w:proofErr w:type="gramEnd"/>
            <w:r w:rsidRPr="00F810A1">
              <w:rPr>
                <w:rFonts w:asciiTheme="minorEastAsia" w:eastAsiaTheme="minorEastAsia" w:hAnsiTheme="minorEastAsia" w:hint="eastAsia"/>
                <w:b/>
                <w:szCs w:val="24"/>
              </w:rPr>
              <w:t>火車約8小時(公路約：290km/4h20m)－老街Lao Cai (夜臥火車2人1室)</w:t>
            </w:r>
          </w:p>
          <w:p w14:paraId="65476307" w14:textId="44DE53AC" w:rsidR="00324F0A" w:rsidRPr="00F810A1" w:rsidRDefault="00324F0A" w:rsidP="00F810A1">
            <w:pPr>
              <w:pStyle w:val="a3"/>
              <w:spacing w:line="360" w:lineRule="exact"/>
              <w:rPr>
                <w:rFonts w:asciiTheme="minorEastAsia" w:eastAsiaTheme="minorEastAsia" w:hAnsiTheme="minorEastAsia"/>
                <w:b/>
                <w:color w:val="FF0000"/>
                <w:szCs w:val="24"/>
              </w:rPr>
            </w:pPr>
          </w:p>
        </w:tc>
      </w:tr>
      <w:tr w:rsidR="009E32A2" w14:paraId="742B716D" w14:textId="77777777" w:rsidTr="009979AC">
        <w:trPr>
          <w:trHeight w:val="1560"/>
        </w:trPr>
        <w:tc>
          <w:tcPr>
            <w:tcW w:w="720" w:type="dxa"/>
          </w:tcPr>
          <w:p w14:paraId="18D3E338" w14:textId="77777777" w:rsidR="009F5576" w:rsidRPr="00955E67" w:rsidRDefault="00262989" w:rsidP="009E32A2">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2/11</w:t>
            </w:r>
          </w:p>
        </w:tc>
        <w:tc>
          <w:tcPr>
            <w:tcW w:w="76" w:type="dxa"/>
          </w:tcPr>
          <w:p w14:paraId="13C0A3CD" w14:textId="77777777" w:rsidR="009E32A2" w:rsidRDefault="009E32A2" w:rsidP="009E32A2">
            <w:pPr>
              <w:pStyle w:val="a3"/>
              <w:spacing w:line="400" w:lineRule="exact"/>
              <w:jc w:val="center"/>
              <w:rPr>
                <w:rFonts w:ascii="細明體" w:eastAsia="細明體"/>
                <w:b/>
              </w:rPr>
            </w:pPr>
          </w:p>
        </w:tc>
        <w:tc>
          <w:tcPr>
            <w:tcW w:w="9824" w:type="dxa"/>
          </w:tcPr>
          <w:p w14:paraId="6058BBBF" w14:textId="77777777" w:rsidR="009E32A2" w:rsidRPr="00F810A1" w:rsidRDefault="00BC0B11" w:rsidP="00F810A1">
            <w:pPr>
              <w:pStyle w:val="a3"/>
              <w:spacing w:line="360" w:lineRule="exact"/>
              <w:rPr>
                <w:rFonts w:asciiTheme="minorEastAsia" w:eastAsiaTheme="minorEastAsia" w:hAnsiTheme="minorEastAsia"/>
                <w:b/>
                <w:color w:val="FF0000"/>
                <w:szCs w:val="24"/>
              </w:rPr>
            </w:pPr>
            <w:r w:rsidRPr="00F810A1">
              <w:rPr>
                <w:rFonts w:asciiTheme="minorEastAsia" w:eastAsiaTheme="minorEastAsia" w:hAnsiTheme="minorEastAsia" w:hint="eastAsia"/>
                <w:color w:val="000000"/>
                <w:szCs w:val="24"/>
              </w:rPr>
              <w:t>今日早上</w:t>
            </w:r>
            <w:r w:rsidRPr="00F810A1">
              <w:rPr>
                <w:rFonts w:asciiTheme="minorEastAsia" w:eastAsiaTheme="minorEastAsia" w:hAnsiTheme="minorEastAsia"/>
                <w:color w:val="000000"/>
                <w:szCs w:val="24"/>
              </w:rPr>
              <w:t>搭乘客機飛往</w:t>
            </w:r>
            <w:r w:rsidRPr="00F810A1">
              <w:rPr>
                <w:rFonts w:asciiTheme="minorEastAsia" w:eastAsiaTheme="minorEastAsia" w:hAnsiTheme="minorEastAsia"/>
                <w:color w:val="7030A0"/>
                <w:kern w:val="16"/>
                <w:szCs w:val="24"/>
              </w:rPr>
              <w:t>越南</w:t>
            </w:r>
            <w:r w:rsidRPr="00F810A1">
              <w:rPr>
                <w:rFonts w:asciiTheme="minorEastAsia" w:eastAsiaTheme="minorEastAsia" w:hAnsiTheme="minorEastAsia" w:hint="eastAsia"/>
                <w:color w:val="7030A0"/>
                <w:kern w:val="16"/>
                <w:szCs w:val="24"/>
              </w:rPr>
              <w:t>首都</w:t>
            </w:r>
            <w:r w:rsidRPr="00F810A1">
              <w:rPr>
                <w:rFonts w:asciiTheme="minorEastAsia" w:eastAsiaTheme="minorEastAsia" w:hAnsiTheme="minorEastAsia"/>
                <w:color w:val="7030A0"/>
                <w:kern w:val="16"/>
                <w:szCs w:val="24"/>
              </w:rPr>
              <w:t>－</w:t>
            </w:r>
            <w:r w:rsidRPr="00F810A1">
              <w:rPr>
                <w:rFonts w:asciiTheme="minorEastAsia" w:eastAsiaTheme="minorEastAsia" w:hAnsiTheme="minorEastAsia" w:hint="eastAsia"/>
                <w:b/>
                <w:color w:val="7030A0"/>
                <w:kern w:val="16"/>
                <w:szCs w:val="24"/>
                <w:u w:val="wave"/>
              </w:rPr>
              <w:t>河內</w:t>
            </w:r>
          </w:p>
          <w:p w14:paraId="47278B24" w14:textId="77777777" w:rsidR="009E6DC2" w:rsidRDefault="00BC0B11" w:rsidP="00F810A1">
            <w:pPr>
              <w:pStyle w:val="a3"/>
              <w:spacing w:line="360" w:lineRule="exact"/>
              <w:rPr>
                <w:rFonts w:asciiTheme="minorEastAsia" w:eastAsiaTheme="minorEastAsia" w:hAnsiTheme="minorEastAsia"/>
                <w:color w:val="000000"/>
                <w:szCs w:val="24"/>
              </w:rPr>
            </w:pPr>
            <w:r w:rsidRPr="00F810A1">
              <w:rPr>
                <w:rFonts w:asciiTheme="minorEastAsia" w:eastAsiaTheme="minorEastAsia" w:hAnsiTheme="minorEastAsia" w:cs="Arial" w:hint="eastAsia"/>
                <w:color w:val="000000"/>
                <w:szCs w:val="24"/>
              </w:rPr>
              <w:t>◎</w:t>
            </w:r>
            <w:r w:rsidRPr="00F810A1">
              <w:rPr>
                <w:rFonts w:asciiTheme="minorEastAsia" w:eastAsiaTheme="minorEastAsia" w:hAnsiTheme="minorEastAsia" w:hint="eastAsia"/>
                <w:b/>
                <w:color w:val="000000"/>
                <w:szCs w:val="24"/>
              </w:rPr>
              <w:t>【</w:t>
            </w:r>
            <w:r w:rsidRPr="00F810A1">
              <w:rPr>
                <w:rFonts w:asciiTheme="minorEastAsia" w:eastAsiaTheme="minorEastAsia" w:hAnsiTheme="minorEastAsia" w:cs="Arial"/>
                <w:b/>
                <w:color w:val="000000"/>
                <w:szCs w:val="24"/>
              </w:rPr>
              <w:t>河內</w:t>
            </w:r>
            <w:r w:rsidRPr="00F810A1">
              <w:rPr>
                <w:rFonts w:asciiTheme="minorEastAsia" w:eastAsiaTheme="minorEastAsia" w:hAnsiTheme="minorEastAsia"/>
                <w:b/>
                <w:bCs/>
                <w:color w:val="000000"/>
                <w:szCs w:val="24"/>
              </w:rPr>
              <w:t>Hanoi</w:t>
            </w:r>
            <w:r w:rsidRPr="00F810A1">
              <w:rPr>
                <w:rFonts w:asciiTheme="minorEastAsia" w:eastAsiaTheme="minorEastAsia" w:hAnsiTheme="minorEastAsia" w:hint="eastAsia"/>
                <w:b/>
                <w:color w:val="000000"/>
                <w:szCs w:val="24"/>
              </w:rPr>
              <w:t>】</w:t>
            </w:r>
            <w:r w:rsidRPr="00F810A1">
              <w:rPr>
                <w:rFonts w:asciiTheme="minorEastAsia" w:eastAsiaTheme="minorEastAsia" w:hAnsiTheme="minorEastAsia" w:hint="eastAsia"/>
                <w:color w:val="000000"/>
                <w:szCs w:val="24"/>
              </w:rPr>
              <w:t>：</w:t>
            </w:r>
            <w:r w:rsidRPr="00F810A1">
              <w:rPr>
                <w:rFonts w:asciiTheme="minorEastAsia" w:eastAsiaTheme="minorEastAsia" w:hAnsiTheme="minorEastAsia" w:cs="Arial"/>
                <w:color w:val="000000"/>
                <w:szCs w:val="24"/>
              </w:rPr>
              <w:t>位於越南北部紅河三角洲，</w:t>
            </w:r>
            <w:r w:rsidRPr="00F810A1">
              <w:rPr>
                <w:rFonts w:asciiTheme="minorEastAsia" w:eastAsiaTheme="minorEastAsia" w:hAnsiTheme="minorEastAsia" w:hint="eastAsia"/>
                <w:color w:val="333333"/>
                <w:szCs w:val="24"/>
                <w:shd w:val="clear" w:color="auto" w:fill="FFFFFF"/>
              </w:rPr>
              <w:t>是一座有著千年歷史的古城，曾為越南李、陳、</w:t>
            </w:r>
            <w:proofErr w:type="gramStart"/>
            <w:r w:rsidRPr="00F810A1">
              <w:rPr>
                <w:rFonts w:asciiTheme="minorEastAsia" w:eastAsiaTheme="minorEastAsia" w:hAnsiTheme="minorEastAsia" w:hint="eastAsia"/>
                <w:color w:val="333333"/>
                <w:szCs w:val="24"/>
                <w:shd w:val="clear" w:color="auto" w:fill="FFFFFF"/>
              </w:rPr>
              <w:t>後黎諸</w:t>
            </w:r>
            <w:proofErr w:type="gramEnd"/>
            <w:r w:rsidRPr="00F810A1">
              <w:rPr>
                <w:rFonts w:asciiTheme="minorEastAsia" w:eastAsiaTheme="minorEastAsia" w:hAnsiTheme="minorEastAsia" w:hint="eastAsia"/>
                <w:color w:val="333333"/>
                <w:szCs w:val="24"/>
                <w:shd w:val="clear" w:color="auto" w:fill="FFFFFF"/>
              </w:rPr>
              <w:t>封建王朝的京城，被譽為“千年文物之地</w:t>
            </w:r>
            <w:r w:rsidRPr="00F810A1">
              <w:rPr>
                <w:rFonts w:asciiTheme="minorEastAsia" w:eastAsiaTheme="minorEastAsia" w:hAnsiTheme="minorEastAsia"/>
                <w:color w:val="333333"/>
                <w:szCs w:val="24"/>
                <w:shd w:val="clear" w:color="auto" w:fill="FFFFFF"/>
              </w:rPr>
              <w:t>”</w:t>
            </w:r>
            <w:r w:rsidRPr="00F810A1">
              <w:rPr>
                <w:rFonts w:asciiTheme="minorEastAsia" w:eastAsiaTheme="minorEastAsia" w:hAnsiTheme="minorEastAsia" w:hint="eastAsia"/>
                <w:color w:val="333333"/>
                <w:szCs w:val="24"/>
                <w:shd w:val="clear" w:color="auto" w:fill="FFFFFF"/>
              </w:rPr>
              <w:t>。</w:t>
            </w:r>
            <w:r w:rsidRPr="00F810A1">
              <w:rPr>
                <w:rFonts w:asciiTheme="minorEastAsia" w:eastAsiaTheme="minorEastAsia" w:hAnsiTheme="minorEastAsia" w:cs="Arial"/>
                <w:color w:val="000000"/>
                <w:szCs w:val="24"/>
              </w:rPr>
              <w:t>紅河繞經市區</w:t>
            </w:r>
            <w:proofErr w:type="gramStart"/>
            <w:r w:rsidRPr="00F810A1">
              <w:rPr>
                <w:rFonts w:asciiTheme="minorEastAsia" w:eastAsiaTheme="minorEastAsia" w:hAnsiTheme="minorEastAsia" w:cs="Arial"/>
                <w:color w:val="000000"/>
                <w:szCs w:val="24"/>
              </w:rPr>
              <w:t>東部，</w:t>
            </w:r>
            <w:proofErr w:type="gramEnd"/>
            <w:r w:rsidRPr="00F810A1">
              <w:rPr>
                <w:rFonts w:asciiTheme="minorEastAsia" w:eastAsiaTheme="minorEastAsia" w:hAnsiTheme="minorEastAsia" w:cs="Arial"/>
                <w:color w:val="000000"/>
                <w:szCs w:val="24"/>
              </w:rPr>
              <w:t xml:space="preserve">全市有大大小小72 </w:t>
            </w:r>
            <w:proofErr w:type="gramStart"/>
            <w:r w:rsidRPr="00F810A1">
              <w:rPr>
                <w:rFonts w:asciiTheme="minorEastAsia" w:eastAsiaTheme="minorEastAsia" w:hAnsiTheme="minorEastAsia" w:cs="Arial"/>
                <w:color w:val="000000"/>
                <w:szCs w:val="24"/>
              </w:rPr>
              <w:t>個</w:t>
            </w:r>
            <w:proofErr w:type="gramEnd"/>
            <w:r w:rsidRPr="00F810A1">
              <w:rPr>
                <w:rFonts w:asciiTheme="minorEastAsia" w:eastAsiaTheme="minorEastAsia" w:hAnsiTheme="minorEastAsia" w:cs="Arial"/>
                <w:color w:val="000000"/>
                <w:szCs w:val="24"/>
              </w:rPr>
              <w:t>湖</w:t>
            </w:r>
            <w:r w:rsidRPr="00F810A1">
              <w:rPr>
                <w:rFonts w:asciiTheme="minorEastAsia" w:eastAsiaTheme="minorEastAsia" w:hAnsiTheme="minorEastAsia" w:cs="Arial" w:hint="eastAsia"/>
                <w:color w:val="000000"/>
                <w:szCs w:val="24"/>
              </w:rPr>
              <w:t>。</w:t>
            </w:r>
            <w:r w:rsidRPr="00F810A1">
              <w:rPr>
                <w:rFonts w:asciiTheme="minorEastAsia" w:eastAsiaTheme="minorEastAsia" w:hAnsiTheme="minorEastAsia" w:cs="Arial"/>
                <w:color w:val="000000"/>
                <w:szCs w:val="24"/>
              </w:rPr>
              <w:t xml:space="preserve">西元1009 年李朝太祖皇帝李公蘊遷都於此，傳說他看見一條龍自紅河騰躍，所以命名這塊寶地為[ </w:t>
            </w:r>
            <w:proofErr w:type="gramStart"/>
            <w:r w:rsidRPr="00F810A1">
              <w:rPr>
                <w:rFonts w:asciiTheme="minorEastAsia" w:eastAsiaTheme="minorEastAsia" w:hAnsiTheme="minorEastAsia" w:cs="Arial"/>
                <w:color w:val="000000"/>
                <w:szCs w:val="24"/>
              </w:rPr>
              <w:t>昇</w:t>
            </w:r>
            <w:proofErr w:type="gramEnd"/>
            <w:r w:rsidRPr="00F810A1">
              <w:rPr>
                <w:rFonts w:asciiTheme="minorEastAsia" w:eastAsiaTheme="minorEastAsia" w:hAnsiTheme="minorEastAsia" w:cs="Arial"/>
                <w:color w:val="000000"/>
                <w:szCs w:val="24"/>
              </w:rPr>
              <w:t>龍] ，後</w:t>
            </w:r>
            <w:proofErr w:type="gramStart"/>
            <w:r w:rsidRPr="00F810A1">
              <w:rPr>
                <w:rFonts w:asciiTheme="minorEastAsia" w:eastAsiaTheme="minorEastAsia" w:hAnsiTheme="minorEastAsia" w:cs="Arial"/>
                <w:color w:val="000000"/>
                <w:szCs w:val="24"/>
              </w:rPr>
              <w:t>明命皇見此城</w:t>
            </w:r>
            <w:proofErr w:type="gramEnd"/>
            <w:r w:rsidRPr="00F810A1">
              <w:rPr>
                <w:rFonts w:asciiTheme="minorEastAsia" w:eastAsiaTheme="minorEastAsia" w:hAnsiTheme="minorEastAsia" w:cs="Arial"/>
                <w:color w:val="000000"/>
                <w:szCs w:val="24"/>
              </w:rPr>
              <w:t>為紅河圍繞，於1831 年改為[ 河內]</w:t>
            </w:r>
            <w:r w:rsidRPr="00F810A1">
              <w:rPr>
                <w:rFonts w:asciiTheme="minorEastAsia" w:eastAsiaTheme="minorEastAsia" w:hAnsiTheme="minorEastAsia" w:cs="Arial" w:hint="eastAsia"/>
                <w:color w:val="000000"/>
                <w:szCs w:val="24"/>
              </w:rPr>
              <w:t>。</w:t>
            </w:r>
            <w:r w:rsidRPr="00F810A1">
              <w:rPr>
                <w:rFonts w:asciiTheme="minorEastAsia" w:eastAsiaTheme="minorEastAsia" w:hAnsiTheme="minorEastAsia"/>
                <w:color w:val="000000"/>
                <w:szCs w:val="24"/>
              </w:rPr>
              <w:t xml:space="preserve"> 1873年法軍占領河內，並以河內為法屬印度支那總督府的所在地，</w:t>
            </w:r>
            <w:r w:rsidRPr="00F810A1">
              <w:rPr>
                <w:rFonts w:asciiTheme="minorEastAsia" w:eastAsiaTheme="minorEastAsia" w:hAnsiTheme="minorEastAsia" w:hint="eastAsia"/>
                <w:color w:val="333333"/>
                <w:szCs w:val="24"/>
                <w:shd w:val="clear" w:color="auto" w:fill="FFFFFF"/>
              </w:rPr>
              <w:t>1945年越南 “八月革命”勝利後，越南民主共和國 (1976 年改名越南社會主義共和國 ) 定都於此。河內風光綺麗，具有亞熱帶城市的特色。由於樹木終年常青、鮮花四季盛開、市區內外湖泊星羅棋布，因此，河內又有“百花春城 ”的美稱。由於越南曾受法國殖民統治，故河內古城內保有許多法國建築，這座古城，集中了滄桑、現代而又低調的浪漫等不同元素，將法國殖民風情與越南傳統風格融為一體。</w:t>
            </w:r>
            <w:r w:rsidRPr="00F810A1">
              <w:rPr>
                <w:rFonts w:asciiTheme="minorEastAsia" w:eastAsiaTheme="minorEastAsia" w:hAnsiTheme="minorEastAsia"/>
                <w:color w:val="000000"/>
                <w:szCs w:val="24"/>
              </w:rPr>
              <w:t>現在市區內還保留約有8000棟的法式殖民建築。</w:t>
            </w:r>
          </w:p>
          <w:p w14:paraId="46888774" w14:textId="77777777" w:rsidR="009B7CED" w:rsidRPr="00F810A1" w:rsidRDefault="009B7CED" w:rsidP="00F810A1">
            <w:pPr>
              <w:pStyle w:val="a3"/>
              <w:spacing w:line="360" w:lineRule="exact"/>
              <w:rPr>
                <w:rFonts w:asciiTheme="minorEastAsia" w:eastAsiaTheme="minorEastAsia" w:hAnsiTheme="minorEastAsia"/>
                <w:color w:val="000000"/>
                <w:szCs w:val="24"/>
              </w:rPr>
            </w:pPr>
          </w:p>
          <w:p w14:paraId="5311CE7A" w14:textId="77777777" w:rsidR="00BC0B11" w:rsidRDefault="00BC0B11" w:rsidP="00F810A1">
            <w:pPr>
              <w:pStyle w:val="Web"/>
              <w:spacing w:before="0" w:beforeAutospacing="0" w:after="0" w:afterAutospacing="0" w:line="360" w:lineRule="exact"/>
              <w:rPr>
                <w:rFonts w:asciiTheme="minorEastAsia" w:eastAsiaTheme="minorEastAsia" w:hAnsiTheme="minorEastAsia" w:cs="Arial"/>
                <w:color w:val="000000"/>
              </w:rPr>
            </w:pPr>
            <w:r w:rsidRPr="009B7CED">
              <w:rPr>
                <w:rFonts w:asciiTheme="minorEastAsia" w:eastAsiaTheme="minorEastAsia" w:hAnsiTheme="minorEastAsia" w:hint="eastAsia"/>
                <w:b/>
                <w:color w:val="EE0000"/>
              </w:rPr>
              <w:t>★</w:t>
            </w:r>
            <w:r w:rsidRPr="00F810A1">
              <w:rPr>
                <w:rFonts w:asciiTheme="minorEastAsia" w:eastAsiaTheme="minorEastAsia" w:hAnsiTheme="minorEastAsia" w:hint="eastAsia"/>
                <w:b/>
                <w:color w:val="FF0000"/>
              </w:rPr>
              <w:t>【</w:t>
            </w:r>
            <w:r w:rsidRPr="00F810A1">
              <w:rPr>
                <w:rFonts w:asciiTheme="minorEastAsia" w:eastAsiaTheme="minorEastAsia" w:hAnsiTheme="minorEastAsia"/>
                <w:b/>
                <w:bCs/>
                <w:color w:val="FF0000"/>
              </w:rPr>
              <w:t xml:space="preserve">文廟－國子監Van Mieu-Quoc Tu </w:t>
            </w:r>
            <w:proofErr w:type="spellStart"/>
            <w:r w:rsidRPr="00F810A1">
              <w:rPr>
                <w:rFonts w:asciiTheme="minorEastAsia" w:eastAsiaTheme="minorEastAsia" w:hAnsiTheme="minorEastAsia"/>
                <w:b/>
                <w:bCs/>
                <w:color w:val="FF0000"/>
              </w:rPr>
              <w:t>Giam</w:t>
            </w:r>
            <w:proofErr w:type="spellEnd"/>
            <w:r w:rsidRPr="00F810A1">
              <w:rPr>
                <w:rFonts w:asciiTheme="minorEastAsia" w:eastAsiaTheme="minorEastAsia" w:hAnsiTheme="minorEastAsia" w:hint="eastAsia"/>
                <w:b/>
                <w:color w:val="FF0000"/>
              </w:rPr>
              <w:t>】</w:t>
            </w:r>
            <w:r w:rsidRPr="00F810A1">
              <w:rPr>
                <w:rFonts w:asciiTheme="minorEastAsia" w:eastAsiaTheme="minorEastAsia" w:hAnsiTheme="minorEastAsia" w:hint="eastAsia"/>
                <w:color w:val="FF0000"/>
              </w:rPr>
              <w:t>：</w:t>
            </w:r>
            <w:r w:rsidRPr="00F810A1">
              <w:rPr>
                <w:rFonts w:asciiTheme="minorEastAsia" w:eastAsiaTheme="minorEastAsia" w:hAnsiTheme="minorEastAsia"/>
                <w:color w:val="000000"/>
              </w:rPr>
              <w:t>河內保持最好且最美的古蹟，</w:t>
            </w:r>
            <w:proofErr w:type="gramStart"/>
            <w:r w:rsidRPr="00F810A1">
              <w:rPr>
                <w:rFonts w:asciiTheme="minorEastAsia" w:eastAsiaTheme="minorEastAsia" w:hAnsiTheme="minorEastAsia"/>
                <w:color w:val="000000"/>
              </w:rPr>
              <w:t>文廟建</w:t>
            </w:r>
            <w:proofErr w:type="gramEnd"/>
            <w:r w:rsidRPr="00F810A1">
              <w:rPr>
                <w:rFonts w:asciiTheme="minorEastAsia" w:eastAsiaTheme="minorEastAsia" w:hAnsiTheme="minorEastAsia"/>
                <w:color w:val="000000"/>
              </w:rPr>
              <w:t>於西元1070年李朝時代，為祭祀孔子及他的四大弟子。</w:t>
            </w:r>
            <w:r w:rsidRPr="00F810A1">
              <w:rPr>
                <w:rFonts w:asciiTheme="minorEastAsia" w:eastAsiaTheme="minorEastAsia" w:hAnsiTheme="minorEastAsia" w:cs="Arial"/>
                <w:color w:val="000000"/>
              </w:rPr>
              <w:t>1076年創建國子監，成為越南第一所大學，也曾為古代越南培養了成千上萬的人才。</w:t>
            </w:r>
          </w:p>
          <w:p w14:paraId="74E5B291" w14:textId="77777777" w:rsidR="009B7CED" w:rsidRPr="00F810A1" w:rsidRDefault="009B7CED" w:rsidP="00F810A1">
            <w:pPr>
              <w:pStyle w:val="Web"/>
              <w:spacing w:before="0" w:beforeAutospacing="0" w:after="0" w:afterAutospacing="0" w:line="360" w:lineRule="exact"/>
              <w:rPr>
                <w:rFonts w:asciiTheme="minorEastAsia" w:eastAsiaTheme="minorEastAsia" w:hAnsiTheme="minorEastAsia" w:cs="Arial"/>
                <w:color w:val="000000"/>
              </w:rPr>
            </w:pPr>
          </w:p>
          <w:p w14:paraId="367E1279" w14:textId="1BF238AE" w:rsidR="00442AB1" w:rsidRPr="00F810A1" w:rsidRDefault="00BC0B11" w:rsidP="00F810A1">
            <w:pPr>
              <w:pStyle w:val="Web"/>
              <w:spacing w:before="0" w:beforeAutospacing="0" w:after="0" w:afterAutospacing="0" w:line="360" w:lineRule="exact"/>
              <w:rPr>
                <w:rFonts w:asciiTheme="minorEastAsia" w:eastAsiaTheme="minorEastAsia" w:hAnsiTheme="minorEastAsia"/>
                <w:color w:val="000000"/>
                <w:spacing w:val="24"/>
              </w:rPr>
            </w:pPr>
            <w:r w:rsidRPr="00F810A1">
              <w:rPr>
                <w:rFonts w:asciiTheme="minorEastAsia" w:eastAsiaTheme="minorEastAsia" w:hAnsiTheme="minorEastAsia" w:cs="細明體" w:hint="eastAsia"/>
                <w:color w:val="000000"/>
              </w:rPr>
              <w:t>★</w:t>
            </w:r>
            <w:r w:rsidRPr="00F810A1">
              <w:rPr>
                <w:rFonts w:asciiTheme="minorEastAsia" w:eastAsiaTheme="minorEastAsia" w:hAnsiTheme="minorEastAsia" w:cs="Arial"/>
                <w:color w:val="FF0000"/>
              </w:rPr>
              <w:t>【</w:t>
            </w:r>
            <w:r w:rsidRPr="00F810A1">
              <w:rPr>
                <w:rFonts w:asciiTheme="minorEastAsia" w:eastAsiaTheme="minorEastAsia" w:hAnsiTheme="minorEastAsia" w:cs="Arial"/>
                <w:b/>
                <w:color w:val="FF0000"/>
              </w:rPr>
              <w:t>鎮國寺（Chua Tran Quoc）</w:t>
            </w:r>
            <w:r w:rsidRPr="00F810A1">
              <w:rPr>
                <w:rFonts w:asciiTheme="minorEastAsia" w:eastAsiaTheme="minorEastAsia" w:hAnsiTheme="minorEastAsia" w:cs="Arial"/>
                <w:color w:val="FF0000"/>
              </w:rPr>
              <w:t>】</w:t>
            </w:r>
            <w:r w:rsidRPr="00F810A1">
              <w:rPr>
                <w:rFonts w:asciiTheme="minorEastAsia" w:eastAsiaTheme="minorEastAsia" w:hAnsiTheme="minorEastAsia" w:cs="Arial" w:hint="eastAsia"/>
                <w:color w:val="FF0000"/>
              </w:rPr>
              <w:t>：</w:t>
            </w:r>
            <w:r w:rsidRPr="00F810A1">
              <w:rPr>
                <w:rFonts w:asciiTheme="minorEastAsia" w:eastAsiaTheme="minorEastAsia" w:hAnsiTheme="minorEastAsia" w:cs="Arial"/>
                <w:color w:val="000000"/>
              </w:rPr>
              <w:t>在西湖碼頭附近，為全越南最古老的寺廟，建於541~548年</w:t>
            </w:r>
            <w:proofErr w:type="gramStart"/>
            <w:r w:rsidRPr="00F810A1">
              <w:rPr>
                <w:rFonts w:asciiTheme="minorEastAsia" w:eastAsiaTheme="minorEastAsia" w:hAnsiTheme="minorEastAsia" w:cs="Arial"/>
                <w:color w:val="000000"/>
              </w:rPr>
              <w:t>之間，</w:t>
            </w:r>
            <w:proofErr w:type="gramEnd"/>
            <w:r w:rsidRPr="00F810A1">
              <w:rPr>
                <w:rFonts w:asciiTheme="minorEastAsia" w:eastAsiaTheme="minorEastAsia" w:hAnsiTheme="minorEastAsia" w:cs="Arial"/>
                <w:color w:val="000000"/>
              </w:rPr>
              <w:t>於十七世紀時遷到現址，並改名為</w:t>
            </w:r>
            <w:proofErr w:type="gramStart"/>
            <w:r w:rsidRPr="00F810A1">
              <w:rPr>
                <w:rFonts w:asciiTheme="minorEastAsia" w:eastAsiaTheme="minorEastAsia" w:hAnsiTheme="minorEastAsia" w:cs="Arial"/>
                <w:color w:val="000000"/>
              </w:rPr>
              <w:t>鎮國寺</w:t>
            </w:r>
            <w:proofErr w:type="gramEnd"/>
            <w:r w:rsidRPr="00F810A1">
              <w:rPr>
                <w:rFonts w:asciiTheme="minorEastAsia" w:eastAsiaTheme="minorEastAsia" w:hAnsiTheme="minorEastAsia" w:cs="Arial"/>
                <w:color w:val="000000"/>
              </w:rPr>
              <w:t>，是越南歷史最悠久</w:t>
            </w:r>
            <w:proofErr w:type="gramStart"/>
            <w:r w:rsidRPr="00F810A1">
              <w:rPr>
                <w:rFonts w:asciiTheme="minorEastAsia" w:eastAsiaTheme="minorEastAsia" w:hAnsiTheme="minorEastAsia" w:cs="Arial"/>
                <w:color w:val="000000"/>
              </w:rPr>
              <w:t>的寺塔之</w:t>
            </w:r>
            <w:proofErr w:type="gramEnd"/>
            <w:r w:rsidRPr="00F810A1">
              <w:rPr>
                <w:rFonts w:asciiTheme="minorEastAsia" w:eastAsiaTheme="minorEastAsia" w:hAnsiTheme="minorEastAsia" w:cs="Arial"/>
                <w:color w:val="000000"/>
              </w:rPr>
              <w:t>一，塔裡面有一座1639年時豎立的石碑，上面記載著</w:t>
            </w:r>
            <w:proofErr w:type="gramStart"/>
            <w:r w:rsidRPr="00F810A1">
              <w:rPr>
                <w:rFonts w:asciiTheme="minorEastAsia" w:eastAsiaTheme="minorEastAsia" w:hAnsiTheme="minorEastAsia" w:cs="Arial"/>
                <w:color w:val="000000"/>
              </w:rPr>
              <w:t>鎮國寺的</w:t>
            </w:r>
            <w:proofErr w:type="gramEnd"/>
            <w:r w:rsidRPr="00F810A1">
              <w:rPr>
                <w:rFonts w:asciiTheme="minorEastAsia" w:eastAsiaTheme="minorEastAsia" w:hAnsiTheme="minorEastAsia" w:cs="Arial"/>
                <w:color w:val="000000"/>
              </w:rPr>
              <w:t>悠久歷史</w:t>
            </w:r>
            <w:r w:rsidRPr="00F810A1">
              <w:rPr>
                <w:rFonts w:asciiTheme="minorEastAsia" w:eastAsiaTheme="minorEastAsia" w:hAnsiTheme="minorEastAsia" w:cs="Arial" w:hint="eastAsia"/>
                <w:color w:val="000000"/>
              </w:rPr>
              <w:t>。</w:t>
            </w:r>
            <w:r w:rsidRPr="00F810A1">
              <w:rPr>
                <w:rFonts w:asciiTheme="minorEastAsia" w:eastAsiaTheme="minorEastAsia" w:hAnsiTheme="minorEastAsia"/>
                <w:color w:val="000000"/>
                <w:spacing w:val="24"/>
              </w:rPr>
              <w:t>寺</w:t>
            </w:r>
            <w:proofErr w:type="gramStart"/>
            <w:r w:rsidRPr="00F810A1">
              <w:rPr>
                <w:rFonts w:asciiTheme="minorEastAsia" w:eastAsiaTheme="minorEastAsia" w:hAnsiTheme="minorEastAsia"/>
                <w:color w:val="000000"/>
                <w:spacing w:val="24"/>
              </w:rPr>
              <w:t>內佛道皆奉</w:t>
            </w:r>
            <w:proofErr w:type="gramEnd"/>
            <w:r w:rsidRPr="00F810A1">
              <w:rPr>
                <w:rFonts w:asciiTheme="minorEastAsia" w:eastAsiaTheme="minorEastAsia" w:hAnsiTheme="minorEastAsia"/>
                <w:color w:val="000000"/>
                <w:spacing w:val="24"/>
              </w:rPr>
              <w:t>，以佛教為主，寺前</w:t>
            </w:r>
            <w:proofErr w:type="gramStart"/>
            <w:r w:rsidRPr="00F810A1">
              <w:rPr>
                <w:rFonts w:asciiTheme="minorEastAsia" w:eastAsiaTheme="minorEastAsia" w:hAnsiTheme="minorEastAsia"/>
                <w:color w:val="000000"/>
                <w:spacing w:val="24"/>
              </w:rPr>
              <w:t>廣場面湖之</w:t>
            </w:r>
            <w:proofErr w:type="gramEnd"/>
            <w:r w:rsidRPr="00F810A1">
              <w:rPr>
                <w:rFonts w:asciiTheme="minorEastAsia" w:eastAsiaTheme="minorEastAsia" w:hAnsiTheme="minorEastAsia"/>
                <w:color w:val="000000"/>
                <w:spacing w:val="24"/>
              </w:rPr>
              <w:t>處即為西湖景區。</w:t>
            </w:r>
          </w:p>
          <w:p w14:paraId="45006D64" w14:textId="77777777" w:rsidR="009B7CED" w:rsidRDefault="00BC0B11" w:rsidP="00F810A1">
            <w:pPr>
              <w:widowControl/>
              <w:spacing w:line="360" w:lineRule="exact"/>
              <w:rPr>
                <w:rFonts w:asciiTheme="minorEastAsia" w:eastAsiaTheme="minorEastAsia" w:hAnsiTheme="minorEastAsia" w:cs="新細明體"/>
                <w:color w:val="FF0000"/>
                <w:kern w:val="0"/>
              </w:rPr>
            </w:pPr>
            <w:r w:rsidRPr="00F810A1">
              <w:rPr>
                <w:rFonts w:asciiTheme="minorEastAsia" w:eastAsiaTheme="minorEastAsia" w:hAnsiTheme="minorEastAsia" w:cs="新細明體" w:hint="eastAsia"/>
                <w:b/>
                <w:bCs/>
                <w:color w:val="FF0000"/>
                <w:kern w:val="0"/>
              </w:rPr>
              <w:t>★</w:t>
            </w:r>
            <w:r w:rsidRPr="00F810A1">
              <w:rPr>
                <w:rFonts w:asciiTheme="minorEastAsia" w:eastAsiaTheme="minorEastAsia" w:hAnsiTheme="minorEastAsia" w:cs="新細明體" w:hint="eastAsia"/>
                <w:b/>
                <w:bCs/>
                <w:color w:val="FF0000"/>
                <w:kern w:val="0"/>
              </w:rPr>
              <w:sym w:font="Wingdings" w:char="F0B5"/>
            </w:r>
            <w:proofErr w:type="gramStart"/>
            <w:r w:rsidRPr="00F810A1">
              <w:rPr>
                <w:rFonts w:asciiTheme="minorEastAsia" w:eastAsiaTheme="minorEastAsia" w:hAnsiTheme="minorEastAsia" w:cs="新細明體" w:hint="eastAsia"/>
                <w:b/>
                <w:bCs/>
                <w:color w:val="FF0000"/>
                <w:kern w:val="0"/>
              </w:rPr>
              <w:t>【</w:t>
            </w:r>
            <w:proofErr w:type="gramEnd"/>
            <w:r w:rsidRPr="00F810A1">
              <w:rPr>
                <w:rFonts w:asciiTheme="minorEastAsia" w:eastAsiaTheme="minorEastAsia" w:hAnsiTheme="minorEastAsia" w:cs="新細明體" w:hint="eastAsia"/>
                <w:b/>
                <w:bCs/>
                <w:color w:val="FF0000"/>
                <w:kern w:val="0"/>
              </w:rPr>
              <w:t>世界文化遺產  - 昇龍皇城】(</w:t>
            </w:r>
            <w:r w:rsidRPr="00F810A1">
              <w:rPr>
                <w:rFonts w:asciiTheme="minorEastAsia" w:eastAsiaTheme="minorEastAsia" w:hAnsiTheme="minorEastAsia" w:cs="新細明體"/>
                <w:b/>
                <w:bCs/>
                <w:color w:val="FF0000"/>
                <w:kern w:val="0"/>
              </w:rPr>
              <w:t>UNESCO 2010)</w:t>
            </w:r>
            <w:r w:rsidRPr="00F810A1">
              <w:rPr>
                <w:rFonts w:asciiTheme="minorEastAsia" w:eastAsiaTheme="minorEastAsia" w:hAnsiTheme="minorEastAsia" w:cs="新細明體" w:hint="eastAsia"/>
                <w:color w:val="FF0000"/>
                <w:kern w:val="0"/>
              </w:rPr>
              <w:t>：</w:t>
            </w:r>
          </w:p>
          <w:p w14:paraId="24179339" w14:textId="2B004915" w:rsidR="00BC0B11" w:rsidRDefault="00BC0B11" w:rsidP="00F810A1">
            <w:pPr>
              <w:widowControl/>
              <w:spacing w:line="360" w:lineRule="exact"/>
              <w:rPr>
                <w:rFonts w:asciiTheme="minorEastAsia" w:eastAsiaTheme="minorEastAsia" w:hAnsiTheme="minorEastAsia" w:cs="新細明體"/>
                <w:color w:val="000000"/>
                <w:kern w:val="0"/>
              </w:rPr>
            </w:pPr>
            <w:r w:rsidRPr="00F810A1">
              <w:rPr>
                <w:rFonts w:asciiTheme="minorEastAsia" w:eastAsiaTheme="minorEastAsia" w:hAnsiTheme="minorEastAsia" w:cs="新細明體" w:hint="eastAsia"/>
                <w:color w:val="000000"/>
                <w:kern w:val="0"/>
              </w:rPr>
              <w:t>建於 11 世紀越南李王朝時期。</w:t>
            </w:r>
            <w:proofErr w:type="gramStart"/>
            <w:r w:rsidRPr="00F810A1">
              <w:rPr>
                <w:rFonts w:asciiTheme="minorEastAsia" w:eastAsiaTheme="minorEastAsia" w:hAnsiTheme="minorEastAsia" w:cs="新細明體" w:hint="eastAsia"/>
                <w:color w:val="000000"/>
                <w:kern w:val="0"/>
              </w:rPr>
              <w:t>該皇城</w:t>
            </w:r>
            <w:proofErr w:type="gramEnd"/>
            <w:r w:rsidRPr="00F810A1">
              <w:rPr>
                <w:rFonts w:asciiTheme="minorEastAsia" w:eastAsiaTheme="minorEastAsia" w:hAnsiTheme="minorEastAsia" w:cs="新細明體" w:hint="eastAsia"/>
                <w:color w:val="000000"/>
                <w:kern w:val="0"/>
              </w:rPr>
              <w:t>於2010年被聯合國教科文組織列入了世界遺產。</w:t>
            </w:r>
            <w:proofErr w:type="gramStart"/>
            <w:r w:rsidRPr="00F810A1">
              <w:rPr>
                <w:rFonts w:asciiTheme="minorEastAsia" w:eastAsiaTheme="minorEastAsia" w:hAnsiTheme="minorEastAsia" w:cs="新細明體" w:hint="eastAsia"/>
                <w:color w:val="000000"/>
                <w:kern w:val="0"/>
              </w:rPr>
              <w:t>此皇城</w:t>
            </w:r>
            <w:proofErr w:type="gramEnd"/>
            <w:r w:rsidRPr="00F810A1">
              <w:rPr>
                <w:rFonts w:asciiTheme="minorEastAsia" w:eastAsiaTheme="minorEastAsia" w:hAnsiTheme="minorEastAsia" w:cs="新細明體" w:hint="eastAsia"/>
                <w:color w:val="000000"/>
                <w:kern w:val="0"/>
              </w:rPr>
              <w:t>在西元七世紀時原是中國在紅河三角洲的一塊土地上排水而建的城堡，直到十三世紀，這裡一直是區域政治的權力中心。</w:t>
            </w:r>
          </w:p>
          <w:p w14:paraId="65D9C0C4" w14:textId="77777777" w:rsidR="009B7CED" w:rsidRPr="00F810A1" w:rsidRDefault="009B7CED" w:rsidP="00F810A1">
            <w:pPr>
              <w:widowControl/>
              <w:spacing w:line="360" w:lineRule="exact"/>
              <w:rPr>
                <w:rFonts w:asciiTheme="minorEastAsia" w:eastAsiaTheme="minorEastAsia" w:hAnsiTheme="minorEastAsia" w:cs="新細明體"/>
                <w:color w:val="000000"/>
                <w:kern w:val="0"/>
              </w:rPr>
            </w:pPr>
          </w:p>
          <w:p w14:paraId="3777C627" w14:textId="4349ADB2" w:rsidR="00BC0B11" w:rsidRDefault="009B7CED" w:rsidP="00F810A1">
            <w:pPr>
              <w:spacing w:line="360" w:lineRule="exact"/>
              <w:rPr>
                <w:rFonts w:asciiTheme="minorEastAsia" w:eastAsiaTheme="minorEastAsia" w:hAnsiTheme="minorEastAsia"/>
              </w:rPr>
            </w:pPr>
            <w:r w:rsidRPr="009B7CED">
              <w:rPr>
                <w:rFonts w:asciiTheme="minorEastAsia" w:eastAsiaTheme="minorEastAsia" w:hAnsiTheme="minorEastAsia" w:cs="新細明體" w:hint="eastAsia"/>
                <w:b/>
                <w:bCs/>
                <w:color w:val="EE0000"/>
                <w:kern w:val="0"/>
              </w:rPr>
              <w:t>★</w:t>
            </w:r>
            <w:r w:rsidR="00BC0B11" w:rsidRPr="009B7CED">
              <w:rPr>
                <w:rFonts w:asciiTheme="minorEastAsia" w:eastAsiaTheme="minorEastAsia" w:hAnsiTheme="minorEastAsia" w:cs="新細明體" w:hint="eastAsia"/>
                <w:b/>
                <w:bCs/>
                <w:color w:val="EE0000"/>
                <w:kern w:val="0"/>
              </w:rPr>
              <w:t>『</w:t>
            </w:r>
            <w:r w:rsidR="00C15A63" w:rsidRPr="009B7CED">
              <w:rPr>
                <w:rFonts w:asciiTheme="minorEastAsia" w:eastAsiaTheme="minorEastAsia" w:hAnsiTheme="minorEastAsia" w:cs="新細明體"/>
                <w:b/>
                <w:bCs/>
                <w:color w:val="EE0000"/>
                <w:kern w:val="0"/>
              </w:rPr>
              <w:t>Express Trai</w:t>
            </w:r>
            <w:r w:rsidR="00C15A63" w:rsidRPr="009B7CED">
              <w:rPr>
                <w:rFonts w:asciiTheme="minorEastAsia" w:eastAsiaTheme="minorEastAsia" w:hAnsiTheme="minorEastAsia" w:cs="新細明體" w:hint="eastAsia"/>
                <w:b/>
                <w:bCs/>
                <w:color w:val="EE0000"/>
                <w:kern w:val="0"/>
              </w:rPr>
              <w:t>n</w:t>
            </w:r>
            <w:r w:rsidR="00BC0B11" w:rsidRPr="009B7CED">
              <w:rPr>
                <w:rFonts w:asciiTheme="minorEastAsia" w:eastAsiaTheme="minorEastAsia" w:hAnsiTheme="minorEastAsia" w:cs="新細明體" w:hint="eastAsia"/>
                <w:b/>
                <w:bCs/>
                <w:color w:val="EE0000"/>
                <w:kern w:val="0"/>
              </w:rPr>
              <w:t>觀光夜臥</w:t>
            </w:r>
            <w:proofErr w:type="gramStart"/>
            <w:r w:rsidR="00BC0B11" w:rsidRPr="009B7CED">
              <w:rPr>
                <w:rFonts w:asciiTheme="minorEastAsia" w:eastAsiaTheme="minorEastAsia" w:hAnsiTheme="minorEastAsia" w:cs="新細明體" w:hint="eastAsia"/>
                <w:b/>
                <w:bCs/>
                <w:color w:val="EE0000"/>
                <w:kern w:val="0"/>
              </w:rPr>
              <w:t>舖</w:t>
            </w:r>
            <w:proofErr w:type="gramEnd"/>
            <w:r w:rsidR="00BC0B11" w:rsidRPr="009B7CED">
              <w:rPr>
                <w:rFonts w:asciiTheme="minorEastAsia" w:eastAsiaTheme="minorEastAsia" w:hAnsiTheme="minorEastAsia" w:cs="新細明體" w:hint="eastAsia"/>
                <w:b/>
                <w:bCs/>
                <w:color w:val="EE0000"/>
                <w:kern w:val="0"/>
              </w:rPr>
              <w:t>火車』</w:t>
            </w:r>
            <w:r>
              <w:rPr>
                <w:rFonts w:asciiTheme="minorEastAsia" w:eastAsiaTheme="minorEastAsia" w:hAnsiTheme="minorEastAsia" w:cs="新細明體" w:hint="eastAsia"/>
                <w:color w:val="000000"/>
                <w:kern w:val="0"/>
              </w:rPr>
              <w:t>：</w:t>
            </w:r>
            <w:r w:rsidR="00BC0B11" w:rsidRPr="00F810A1">
              <w:rPr>
                <w:rFonts w:asciiTheme="minorEastAsia" w:eastAsiaTheme="minorEastAsia" w:hAnsiTheme="minorEastAsia" w:cs="新細明體" w:hint="eastAsia"/>
                <w:color w:val="000000"/>
                <w:kern w:val="0"/>
              </w:rPr>
              <w:t>晚餐後前往河內火車站搭乘河內到老街的專屬列車，車廂裝飾精美，配有高標準軟臥、盥洗室及衛生間。每間客艙均免費配備空調、閱讀燈、行李寄存處、礦泉水。隔日清晨抵達老街火車站</w:t>
            </w:r>
            <w:r w:rsidR="00BC0B11" w:rsidRPr="00F810A1">
              <w:rPr>
                <w:rFonts w:asciiTheme="minorEastAsia" w:eastAsiaTheme="minorEastAsia" w:hAnsiTheme="minorEastAsia" w:hint="eastAsia"/>
              </w:rPr>
              <w:t>。</w:t>
            </w:r>
          </w:p>
          <w:p w14:paraId="219B98ED" w14:textId="77777777" w:rsidR="009B7CED" w:rsidRPr="00F810A1" w:rsidRDefault="009B7CED" w:rsidP="00F810A1">
            <w:pPr>
              <w:spacing w:line="360" w:lineRule="exact"/>
              <w:rPr>
                <w:rFonts w:asciiTheme="minorEastAsia" w:eastAsiaTheme="minorEastAsia" w:hAnsiTheme="minorEastAsia"/>
              </w:rPr>
            </w:pPr>
          </w:p>
          <w:p w14:paraId="08F994D9" w14:textId="77777777" w:rsidR="00BC0B11" w:rsidRPr="00D863D5" w:rsidRDefault="00BC0B11" w:rsidP="00F810A1">
            <w:pPr>
              <w:spacing w:line="360" w:lineRule="exact"/>
              <w:rPr>
                <w:rFonts w:asciiTheme="minorEastAsia" w:eastAsiaTheme="minorEastAsia" w:hAnsiTheme="minorEastAsia"/>
              </w:rPr>
            </w:pPr>
            <w:r w:rsidRPr="00D863D5">
              <w:rPr>
                <w:rFonts w:asciiTheme="minorEastAsia" w:eastAsiaTheme="minorEastAsia" w:hAnsiTheme="minorEastAsia" w:hint="eastAsia"/>
              </w:rPr>
              <w:t>特別說明：</w:t>
            </w:r>
          </w:p>
          <w:p w14:paraId="69CFF1AA" w14:textId="77777777" w:rsidR="00BC0B11" w:rsidRPr="00D863D5" w:rsidRDefault="00BC0B11" w:rsidP="00F810A1">
            <w:pPr>
              <w:spacing w:line="360" w:lineRule="exact"/>
              <w:rPr>
                <w:rFonts w:asciiTheme="minorEastAsia" w:eastAsiaTheme="minorEastAsia" w:hAnsiTheme="minorEastAsia"/>
              </w:rPr>
            </w:pPr>
            <w:r w:rsidRPr="00D863D5">
              <w:rPr>
                <w:rFonts w:asciiTheme="minorEastAsia" w:eastAsiaTheme="minorEastAsia" w:hAnsiTheme="minorEastAsia" w:hint="eastAsia"/>
              </w:rPr>
              <w:t>1.夜臥列車發車時間約：PM 21:00~PM 22:00，以當地列車出發時間為主。</w:t>
            </w:r>
          </w:p>
          <w:p w14:paraId="697706BC" w14:textId="77777777" w:rsidR="00BC0B11" w:rsidRPr="00D863D5" w:rsidRDefault="00BC0B11" w:rsidP="00F810A1">
            <w:pPr>
              <w:spacing w:line="360" w:lineRule="exact"/>
              <w:rPr>
                <w:rFonts w:asciiTheme="minorEastAsia" w:eastAsiaTheme="minorEastAsia" w:hAnsiTheme="minorEastAsia"/>
              </w:rPr>
            </w:pPr>
            <w:r w:rsidRPr="00D863D5">
              <w:rPr>
                <w:rFonts w:asciiTheme="minorEastAsia" w:eastAsiaTheme="minorEastAsia" w:hAnsiTheme="minorEastAsia" w:hint="eastAsia"/>
              </w:rPr>
              <w:t>2.安排河內至沙壩之間夜寢列車，體驗懷舊時期的火車移動之旅，列車行進間車廂晃動的機械聲</w:t>
            </w:r>
            <w:proofErr w:type="gramStart"/>
            <w:r w:rsidRPr="00D863D5">
              <w:rPr>
                <w:rFonts w:asciiTheme="minorEastAsia" w:eastAsiaTheme="minorEastAsia" w:hAnsiTheme="minorEastAsia" w:hint="eastAsia"/>
              </w:rPr>
              <w:t>及輪軌摩擦</w:t>
            </w:r>
            <w:proofErr w:type="gramEnd"/>
            <w:r w:rsidRPr="00D863D5">
              <w:rPr>
                <w:rFonts w:asciiTheme="minorEastAsia" w:eastAsiaTheme="minorEastAsia" w:hAnsiTheme="minorEastAsia" w:hint="eastAsia"/>
              </w:rPr>
              <w:t>聲會略顯吵雜，敬請見諒。</w:t>
            </w:r>
          </w:p>
          <w:p w14:paraId="1DCD9DCD" w14:textId="77777777" w:rsidR="009E6DC2" w:rsidRPr="00F810A1" w:rsidRDefault="009E6DC2" w:rsidP="00F810A1">
            <w:pPr>
              <w:spacing w:line="360" w:lineRule="exact"/>
              <w:rPr>
                <w:rFonts w:asciiTheme="minorEastAsia" w:eastAsiaTheme="minorEastAsia" w:hAnsiTheme="minorEastAsia"/>
                <w:b/>
                <w:color w:val="FF0000"/>
              </w:rPr>
            </w:pPr>
          </w:p>
        </w:tc>
      </w:tr>
      <w:tr w:rsidR="00744ED1" w14:paraId="326FB245" w14:textId="77777777" w:rsidTr="009979AC">
        <w:trPr>
          <w:trHeight w:val="1560"/>
        </w:trPr>
        <w:tc>
          <w:tcPr>
            <w:tcW w:w="720" w:type="dxa"/>
          </w:tcPr>
          <w:p w14:paraId="7E1890AC" w14:textId="77777777" w:rsidR="00744ED1" w:rsidRDefault="00744ED1" w:rsidP="009E32A2">
            <w:pPr>
              <w:pStyle w:val="a3"/>
              <w:spacing w:line="400" w:lineRule="exact"/>
              <w:jc w:val="center"/>
              <w:rPr>
                <w:rFonts w:ascii="新細明體" w:hAnsi="新細明體"/>
                <w:b/>
                <w:sz w:val="20"/>
              </w:rPr>
            </w:pPr>
          </w:p>
        </w:tc>
        <w:tc>
          <w:tcPr>
            <w:tcW w:w="76" w:type="dxa"/>
          </w:tcPr>
          <w:p w14:paraId="0F731F75" w14:textId="77777777" w:rsidR="00744ED1" w:rsidRDefault="00744ED1" w:rsidP="009E32A2">
            <w:pPr>
              <w:pStyle w:val="a3"/>
              <w:spacing w:line="400" w:lineRule="exact"/>
              <w:jc w:val="center"/>
              <w:rPr>
                <w:rFonts w:ascii="細明體" w:eastAsia="細明體"/>
                <w:b/>
              </w:rPr>
            </w:pPr>
          </w:p>
        </w:tc>
        <w:tc>
          <w:tcPr>
            <w:tcW w:w="9824" w:type="dxa"/>
          </w:tcPr>
          <w:p w14:paraId="20B31EFC"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宿： </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沙壩 夜寢列車 (臥鋪~二人一室)</w:t>
            </w:r>
          </w:p>
          <w:p w14:paraId="253A2959" w14:textId="039A754E" w:rsidR="00D863D5" w:rsidRDefault="00744ED1" w:rsidP="00F810A1">
            <w:pPr>
              <w:spacing w:line="360" w:lineRule="exact"/>
              <w:rPr>
                <w:rFonts w:asciiTheme="minorEastAsia" w:eastAsiaTheme="minorEastAsia" w:hAnsiTheme="minorEastAsia"/>
                <w:color w:val="0070C0"/>
              </w:rPr>
            </w:pPr>
            <w:r w:rsidRPr="00F810A1">
              <w:rPr>
                <w:rFonts w:asciiTheme="minorEastAsia" w:eastAsiaTheme="minorEastAsia" w:hAnsiTheme="minorEastAsia" w:hint="eastAsia"/>
                <w:b/>
                <w:bCs/>
                <w:color w:val="7030A0"/>
              </w:rPr>
              <w:t xml:space="preserve">早餐：飯店 </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 xml:space="preserve"> </w:t>
            </w:r>
            <w:r w:rsidRPr="00D863D5">
              <w:rPr>
                <w:rFonts w:asciiTheme="minorEastAsia" w:eastAsiaTheme="minorEastAsia" w:hAnsiTheme="minorEastAsia" w:hint="eastAsia"/>
                <w:b/>
                <w:bCs/>
                <w:color w:val="7030A0"/>
              </w:rPr>
              <w:t>午餐：</w:t>
            </w:r>
            <w:r w:rsidRPr="00D863D5">
              <w:rPr>
                <w:rFonts w:asciiTheme="minorEastAsia" w:eastAsiaTheme="minorEastAsia" w:hAnsiTheme="minorEastAsia" w:cs="微軟正黑體" w:hint="eastAsia"/>
                <w:b/>
                <w:bCs/>
                <w:color w:val="0070C0"/>
                <w:spacing w:val="-1"/>
                <w:lang w:eastAsia="zh-CN"/>
              </w:rPr>
              <w:t>米其林一星</w:t>
            </w:r>
            <w:r w:rsidRPr="00D863D5">
              <w:rPr>
                <w:rFonts w:asciiTheme="minorEastAsia" w:eastAsiaTheme="minorEastAsia" w:hAnsiTheme="minorEastAsia" w:cs="微軟正黑體" w:hint="eastAsia"/>
                <w:b/>
                <w:bCs/>
                <w:spacing w:val="-1"/>
                <w:lang w:eastAsia="zh-CN"/>
              </w:rPr>
              <w:t>TAM VI越式料理</w:t>
            </w:r>
            <w:r w:rsidR="00DE1D33" w:rsidRPr="00D863D5">
              <w:rPr>
                <w:rFonts w:asciiTheme="minorEastAsia" w:eastAsiaTheme="minorEastAsia" w:hAnsiTheme="minorEastAsia" w:hint="eastAsia"/>
                <w:b/>
                <w:bCs/>
              </w:rPr>
              <w:t>US</w:t>
            </w:r>
            <w:r w:rsidRPr="00D863D5">
              <w:rPr>
                <w:rFonts w:asciiTheme="minorEastAsia" w:eastAsiaTheme="minorEastAsia" w:hAnsiTheme="minorEastAsia" w:hint="eastAsia"/>
                <w:b/>
                <w:bCs/>
              </w:rPr>
              <w:t>20</w:t>
            </w:r>
            <w:r w:rsidRPr="00D863D5">
              <w:rPr>
                <w:rFonts w:asciiTheme="minorEastAsia" w:eastAsiaTheme="minorEastAsia" w:hAnsiTheme="minorEastAsia"/>
                <w:b/>
                <w:bCs/>
              </w:rPr>
              <w:t>(</w:t>
            </w:r>
            <w:r w:rsidRPr="00D863D5">
              <w:rPr>
                <w:rFonts w:asciiTheme="minorEastAsia" w:eastAsiaTheme="minorEastAsia" w:hAnsiTheme="minorEastAsia" w:hint="eastAsia"/>
                <w:b/>
                <w:bCs/>
              </w:rPr>
              <w:t>每人一杯飲料)</w:t>
            </w:r>
            <w:r w:rsidRPr="00F810A1">
              <w:rPr>
                <w:rFonts w:asciiTheme="minorEastAsia" w:eastAsiaTheme="minorEastAsia" w:hAnsiTheme="minorEastAsia"/>
                <w:color w:val="0070C0"/>
              </w:rPr>
              <w:t xml:space="preserve">   </w:t>
            </w:r>
          </w:p>
          <w:p w14:paraId="12B866FE" w14:textId="045753E5" w:rsidR="00744ED1" w:rsidRPr="00F810A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r w:rsidRPr="00F810A1">
              <w:rPr>
                <w:rFonts w:asciiTheme="minorEastAsia" w:eastAsiaTheme="minorEastAsia" w:hAnsiTheme="minorEastAsia"/>
                <w:b/>
                <w:bCs/>
                <w:color w:val="7030A0"/>
              </w:rPr>
              <w:t>MAM MOM越式</w:t>
            </w:r>
            <w:proofErr w:type="gramStart"/>
            <w:r w:rsidRPr="00F810A1">
              <w:rPr>
                <w:rFonts w:asciiTheme="minorEastAsia" w:eastAsiaTheme="minorEastAsia" w:hAnsiTheme="minorEastAsia"/>
                <w:b/>
                <w:bCs/>
                <w:color w:val="7030A0"/>
              </w:rPr>
              <w:t>料理</w:t>
            </w:r>
            <w:r w:rsidRPr="00F810A1">
              <w:rPr>
                <w:rFonts w:asciiTheme="minorEastAsia" w:eastAsiaTheme="minorEastAsia" w:hAnsiTheme="minorEastAsia" w:hint="eastAsia"/>
                <w:b/>
                <w:bCs/>
                <w:color w:val="7030A0"/>
              </w:rPr>
              <w:t>含半隻</w:t>
            </w:r>
            <w:proofErr w:type="gramEnd"/>
            <w:r w:rsidRPr="00F810A1">
              <w:rPr>
                <w:rFonts w:asciiTheme="minorEastAsia" w:eastAsiaTheme="minorEastAsia" w:hAnsiTheme="minorEastAsia" w:hint="eastAsia"/>
                <w:b/>
                <w:bCs/>
                <w:color w:val="7030A0"/>
              </w:rPr>
              <w:t>龍蝦</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b/>
                <w:bCs/>
                <w:color w:val="7030A0"/>
              </w:rPr>
              <w:t xml:space="preserve"> 25</w:t>
            </w:r>
          </w:p>
          <w:p w14:paraId="4E8A807A" w14:textId="77777777" w:rsidR="00744ED1" w:rsidRPr="00F810A1" w:rsidRDefault="00744ED1" w:rsidP="00F810A1">
            <w:pPr>
              <w:pStyle w:val="a3"/>
              <w:spacing w:line="360" w:lineRule="exact"/>
              <w:rPr>
                <w:rFonts w:asciiTheme="minorEastAsia" w:eastAsiaTheme="minorEastAsia" w:hAnsiTheme="minorEastAsia"/>
                <w:color w:val="000000"/>
                <w:szCs w:val="24"/>
              </w:rPr>
            </w:pPr>
          </w:p>
        </w:tc>
      </w:tr>
      <w:tr w:rsidR="00B03E9F" w14:paraId="0A7B6DA3" w14:textId="77777777" w:rsidTr="009979AC">
        <w:tc>
          <w:tcPr>
            <w:tcW w:w="720" w:type="dxa"/>
          </w:tcPr>
          <w:p w14:paraId="41AB4607" w14:textId="77777777" w:rsidR="00B03E9F" w:rsidRPr="00955E67" w:rsidRDefault="00B03E9F" w:rsidP="00B03E9F">
            <w:pPr>
              <w:pStyle w:val="a3"/>
              <w:spacing w:line="400" w:lineRule="exact"/>
              <w:jc w:val="center"/>
              <w:rPr>
                <w:rFonts w:ascii="新細明體" w:hAnsi="新細明體"/>
                <w:b/>
                <w:sz w:val="20"/>
              </w:rPr>
            </w:pPr>
            <w:r w:rsidRPr="00955E67">
              <w:rPr>
                <w:rFonts w:ascii="新細明體" w:hAnsi="新細明體" w:hint="eastAsia"/>
                <w:b/>
                <w:sz w:val="20"/>
              </w:rPr>
              <w:lastRenderedPageBreak/>
              <w:t>第</w:t>
            </w:r>
            <w:r>
              <w:rPr>
                <w:rFonts w:ascii="新細明體" w:hAnsi="新細明體" w:hint="eastAsia"/>
                <w:b/>
                <w:sz w:val="20"/>
              </w:rPr>
              <w:t>8</w:t>
            </w:r>
            <w:r w:rsidRPr="00955E67">
              <w:rPr>
                <w:rFonts w:ascii="新細明體" w:hAnsi="新細明體" w:hint="eastAsia"/>
                <w:b/>
                <w:sz w:val="20"/>
              </w:rPr>
              <w:t xml:space="preserve">天 </w:t>
            </w:r>
          </w:p>
        </w:tc>
        <w:tc>
          <w:tcPr>
            <w:tcW w:w="76" w:type="dxa"/>
          </w:tcPr>
          <w:p w14:paraId="62AA55E1" w14:textId="77777777" w:rsidR="00B03E9F" w:rsidRDefault="00B03E9F" w:rsidP="00B03E9F">
            <w:pPr>
              <w:pStyle w:val="a3"/>
              <w:spacing w:line="400" w:lineRule="exact"/>
              <w:jc w:val="center"/>
              <w:rPr>
                <w:rFonts w:ascii="細明體" w:eastAsia="細明體"/>
                <w:b/>
              </w:rPr>
            </w:pPr>
          </w:p>
        </w:tc>
        <w:tc>
          <w:tcPr>
            <w:tcW w:w="9824" w:type="dxa"/>
          </w:tcPr>
          <w:p w14:paraId="216EF7FB" w14:textId="12362DB6" w:rsidR="00744ED1" w:rsidRPr="00442AB1" w:rsidRDefault="00CC1B29" w:rsidP="00F810A1">
            <w:pPr>
              <w:spacing w:line="360" w:lineRule="exact"/>
              <w:outlineLvl w:val="0"/>
              <w:rPr>
                <w:rFonts w:asciiTheme="minorEastAsia" w:eastAsiaTheme="minorEastAsia" w:hAnsiTheme="minorEastAsia"/>
                <w:b/>
              </w:rPr>
            </w:pPr>
            <w:r w:rsidRPr="00442AB1">
              <w:rPr>
                <w:rFonts w:asciiTheme="minorEastAsia" w:eastAsiaTheme="minorEastAsia" w:hAnsiTheme="minorEastAsia" w:hint="eastAsia"/>
                <w:b/>
              </w:rPr>
              <w:t>老街Lao Cai</w:t>
            </w:r>
            <w:r w:rsidR="00042680" w:rsidRPr="00442AB1">
              <w:rPr>
                <w:rFonts w:asciiTheme="minorEastAsia" w:eastAsiaTheme="minorEastAsia" w:hAnsiTheme="minorEastAsia"/>
                <w:b/>
              </w:rPr>
              <w:t xml:space="preserve"> </w:t>
            </w:r>
            <w:r w:rsidRPr="00442AB1">
              <w:rPr>
                <w:rFonts w:asciiTheme="minorEastAsia" w:eastAsiaTheme="minorEastAsia" w:hAnsiTheme="minorEastAsia" w:hint="eastAsia"/>
                <w:b/>
              </w:rPr>
              <w:t>(安排老街市區酒店休憩、</w:t>
            </w:r>
            <w:proofErr w:type="gramStart"/>
            <w:r w:rsidRPr="00442AB1">
              <w:rPr>
                <w:rFonts w:asciiTheme="minorEastAsia" w:eastAsiaTheme="minorEastAsia" w:hAnsiTheme="minorEastAsia" w:hint="eastAsia"/>
                <w:b/>
              </w:rPr>
              <w:t>洗漱及</w:t>
            </w:r>
            <w:proofErr w:type="gramEnd"/>
            <w:r w:rsidRPr="00442AB1">
              <w:rPr>
                <w:rFonts w:asciiTheme="minorEastAsia" w:eastAsiaTheme="minorEastAsia" w:hAnsiTheme="minorEastAsia" w:hint="eastAsia"/>
                <w:b/>
              </w:rPr>
              <w:t>早餐)</w:t>
            </w:r>
            <w:r w:rsidR="00A05849" w:rsidRPr="00442AB1">
              <w:rPr>
                <w:rFonts w:asciiTheme="minorEastAsia" w:eastAsiaTheme="minorEastAsia" w:hAnsiTheme="minorEastAsia" w:hint="eastAsia"/>
                <w:b/>
              </w:rPr>
              <w:t xml:space="preserve"> </w:t>
            </w:r>
          </w:p>
          <w:p w14:paraId="537AB07D" w14:textId="77777777" w:rsidR="007335CC" w:rsidRPr="00F810A1" w:rsidRDefault="007335CC" w:rsidP="00F810A1">
            <w:pPr>
              <w:spacing w:line="360" w:lineRule="exact"/>
              <w:rPr>
                <w:rFonts w:asciiTheme="minorEastAsia" w:eastAsiaTheme="minorEastAsia" w:hAnsiTheme="minorEastAsia"/>
                <w:b/>
              </w:rPr>
            </w:pPr>
            <w:r w:rsidRPr="00F810A1">
              <w:rPr>
                <w:rFonts w:asciiTheme="minorEastAsia" w:eastAsiaTheme="minorEastAsia" w:hAnsiTheme="minorEastAsia" w:hint="eastAsia"/>
                <w:b/>
              </w:rPr>
              <w:t>老街Lao Cai－49km/1h20m</w:t>
            </w:r>
            <w:proofErr w:type="gramStart"/>
            <w:r w:rsidRPr="00F810A1">
              <w:rPr>
                <w:rFonts w:asciiTheme="minorEastAsia" w:eastAsiaTheme="minorEastAsia" w:hAnsiTheme="minorEastAsia" w:hint="eastAsia"/>
                <w:b/>
              </w:rPr>
              <w:t>－</w:t>
            </w:r>
            <w:r w:rsidRPr="00F810A1">
              <w:rPr>
                <w:rFonts w:asciiTheme="minorEastAsia" w:eastAsiaTheme="minorEastAsia" w:hAnsiTheme="minorEastAsia" w:cs="新細明體" w:hint="eastAsia"/>
                <w:b/>
                <w:bCs/>
                <w:kern w:val="0"/>
              </w:rPr>
              <w:t>龍雲</w:t>
            </w:r>
            <w:proofErr w:type="gramEnd"/>
            <w:r w:rsidRPr="00F810A1">
              <w:rPr>
                <w:rFonts w:asciiTheme="minorEastAsia" w:eastAsiaTheme="minorEastAsia" w:hAnsiTheme="minorEastAsia" w:cs="新細明體" w:hint="eastAsia"/>
                <w:b/>
                <w:bCs/>
                <w:kern w:val="0"/>
              </w:rPr>
              <w:t>玻璃天空步道 Rong May Glass Bridge</w:t>
            </w:r>
            <w:r w:rsidRPr="00F810A1">
              <w:rPr>
                <w:rFonts w:asciiTheme="minorEastAsia" w:eastAsiaTheme="minorEastAsia" w:hAnsiTheme="minorEastAsia" w:hint="eastAsia"/>
                <w:b/>
              </w:rPr>
              <w:t xml:space="preserve"> －19km/40m－</w:t>
            </w:r>
            <w:r w:rsidRPr="00F810A1">
              <w:rPr>
                <w:rFonts w:asciiTheme="minorEastAsia" w:eastAsiaTheme="minorEastAsia" w:hAnsiTheme="minorEastAsia"/>
                <w:b/>
              </w:rPr>
              <w:t xml:space="preserve"> </w:t>
            </w:r>
            <w:r w:rsidRPr="00F810A1">
              <w:rPr>
                <w:rFonts w:asciiTheme="minorEastAsia" w:eastAsiaTheme="minorEastAsia" w:hAnsiTheme="minorEastAsia" w:hint="eastAsia"/>
                <w:b/>
              </w:rPr>
              <w:t>吉</w:t>
            </w:r>
            <w:proofErr w:type="gramStart"/>
            <w:r w:rsidRPr="00F810A1">
              <w:rPr>
                <w:rFonts w:asciiTheme="minorEastAsia" w:eastAsiaTheme="minorEastAsia" w:hAnsiTheme="minorEastAsia" w:hint="eastAsia"/>
                <w:b/>
              </w:rPr>
              <w:t>吉</w:t>
            </w:r>
            <w:proofErr w:type="spellStart"/>
            <w:proofErr w:type="gramEnd"/>
            <w:r w:rsidRPr="00F810A1">
              <w:rPr>
                <w:rFonts w:asciiTheme="minorEastAsia" w:eastAsiaTheme="minorEastAsia" w:hAnsiTheme="minorEastAsia" w:hint="eastAsia"/>
                <w:b/>
              </w:rPr>
              <w:t>CatCat</w:t>
            </w:r>
            <w:proofErr w:type="spellEnd"/>
            <w:r w:rsidRPr="00F810A1">
              <w:rPr>
                <w:rFonts w:asciiTheme="minorEastAsia" w:eastAsiaTheme="minorEastAsia" w:hAnsiTheme="minorEastAsia" w:hint="eastAsia"/>
                <w:b/>
              </w:rPr>
              <w:t xml:space="preserve"> －2km/10m</w:t>
            </w:r>
            <w:proofErr w:type="gramStart"/>
            <w:r w:rsidRPr="00F810A1">
              <w:rPr>
                <w:rFonts w:asciiTheme="minorEastAsia" w:eastAsiaTheme="minorEastAsia" w:hAnsiTheme="minorEastAsia" w:hint="eastAsia"/>
                <w:b/>
              </w:rPr>
              <w:t>－沙壩</w:t>
            </w:r>
            <w:proofErr w:type="gramEnd"/>
            <w:r w:rsidRPr="00F810A1">
              <w:rPr>
                <w:rFonts w:asciiTheme="minorEastAsia" w:eastAsiaTheme="minorEastAsia" w:hAnsiTheme="minorEastAsia" w:hint="eastAsia"/>
                <w:b/>
              </w:rPr>
              <w:t>Sapa【約70km/2h10m】</w:t>
            </w:r>
          </w:p>
          <w:p w14:paraId="3BAD82B0" w14:textId="27FFC5C2" w:rsidR="00DF2473" w:rsidRPr="00F810A1" w:rsidRDefault="00DF2473" w:rsidP="00F810A1">
            <w:pPr>
              <w:spacing w:line="360" w:lineRule="exact"/>
              <w:outlineLvl w:val="0"/>
              <w:rPr>
                <w:rFonts w:asciiTheme="minorEastAsia" w:eastAsiaTheme="minorEastAsia" w:hAnsiTheme="minorEastAsia" w:cs="新細明體"/>
                <w:b/>
                <w:color w:val="FF0000"/>
                <w:kern w:val="0"/>
              </w:rPr>
            </w:pPr>
          </w:p>
        </w:tc>
      </w:tr>
      <w:tr w:rsidR="00EC10A4" w14:paraId="00689400" w14:textId="77777777" w:rsidTr="009979AC">
        <w:tc>
          <w:tcPr>
            <w:tcW w:w="720" w:type="dxa"/>
          </w:tcPr>
          <w:p w14:paraId="3C29B592" w14:textId="77777777" w:rsidR="0085379B" w:rsidRDefault="00262989" w:rsidP="00EC10A4">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2/12</w:t>
            </w:r>
          </w:p>
          <w:p w14:paraId="27277416" w14:textId="77777777" w:rsidR="0085379B" w:rsidRDefault="0085379B" w:rsidP="00EC10A4">
            <w:pPr>
              <w:pStyle w:val="a3"/>
              <w:spacing w:line="400" w:lineRule="exact"/>
              <w:jc w:val="center"/>
              <w:rPr>
                <w:rFonts w:ascii="新細明體" w:hAnsi="新細明體"/>
                <w:b/>
                <w:sz w:val="20"/>
              </w:rPr>
            </w:pPr>
          </w:p>
          <w:p w14:paraId="2F9D45DD" w14:textId="77777777" w:rsidR="0085379B" w:rsidRPr="00955E67" w:rsidRDefault="0085379B" w:rsidP="00EC10A4">
            <w:pPr>
              <w:pStyle w:val="a3"/>
              <w:spacing w:line="400" w:lineRule="exact"/>
              <w:jc w:val="center"/>
              <w:rPr>
                <w:rFonts w:ascii="新細明體" w:hAnsi="新細明體"/>
                <w:b/>
                <w:sz w:val="20"/>
              </w:rPr>
            </w:pPr>
          </w:p>
        </w:tc>
        <w:tc>
          <w:tcPr>
            <w:tcW w:w="76" w:type="dxa"/>
          </w:tcPr>
          <w:p w14:paraId="3F8DE8E8" w14:textId="77777777" w:rsidR="00EC10A4" w:rsidRDefault="00EC10A4" w:rsidP="00EC10A4">
            <w:pPr>
              <w:pStyle w:val="a3"/>
              <w:spacing w:line="400" w:lineRule="exact"/>
              <w:jc w:val="center"/>
              <w:rPr>
                <w:rFonts w:ascii="細明體" w:eastAsia="細明體"/>
                <w:b/>
              </w:rPr>
            </w:pPr>
          </w:p>
        </w:tc>
        <w:tc>
          <w:tcPr>
            <w:tcW w:w="9824" w:type="dxa"/>
          </w:tcPr>
          <w:p w14:paraId="422CD9E8" w14:textId="77777777" w:rsidR="00C22A37" w:rsidRPr="00F810A1" w:rsidRDefault="00C22A37" w:rsidP="00F810A1">
            <w:pPr>
              <w:pStyle w:val="Web"/>
              <w:shd w:val="clear" w:color="auto" w:fill="FFFFFF"/>
              <w:spacing w:before="0" w:beforeAutospacing="0" w:after="0" w:afterAutospacing="0" w:line="360" w:lineRule="exact"/>
              <w:rPr>
                <w:rFonts w:asciiTheme="minorEastAsia" w:eastAsiaTheme="minorEastAsia" w:hAnsiTheme="minorEastAsia" w:cs="Arial"/>
                <w:color w:val="202122"/>
              </w:rPr>
            </w:pPr>
            <w:r w:rsidRPr="00F810A1">
              <w:rPr>
                <w:rFonts w:asciiTheme="minorEastAsia" w:eastAsiaTheme="minorEastAsia" w:hAnsiTheme="minorEastAsia" w:hint="eastAsia"/>
                <w:b/>
                <w:lang w:val="x-none"/>
              </w:rPr>
              <w:t>◎【</w:t>
            </w:r>
            <w:r w:rsidRPr="00F810A1">
              <w:rPr>
                <w:rFonts w:asciiTheme="minorEastAsia" w:eastAsiaTheme="minorEastAsia" w:hAnsiTheme="minorEastAsia" w:hint="eastAsia"/>
                <w:b/>
              </w:rPr>
              <w:t>老街L</w:t>
            </w:r>
            <w:r w:rsidRPr="00F810A1">
              <w:rPr>
                <w:rFonts w:asciiTheme="minorEastAsia" w:eastAsiaTheme="minorEastAsia" w:hAnsiTheme="minorEastAsia"/>
                <w:b/>
              </w:rPr>
              <w:t>ao Cai</w:t>
            </w:r>
            <w:r w:rsidRPr="00F810A1">
              <w:rPr>
                <w:rFonts w:asciiTheme="minorEastAsia" w:eastAsiaTheme="minorEastAsia" w:hAnsiTheme="minorEastAsia" w:hint="eastAsia"/>
                <w:b/>
                <w:lang w:val="x-none"/>
              </w:rPr>
              <w:t>】：</w:t>
            </w:r>
            <w:r w:rsidRPr="00F810A1">
              <w:rPr>
                <w:rFonts w:asciiTheme="minorEastAsia" w:eastAsiaTheme="minorEastAsia" w:hAnsiTheme="minorEastAsia" w:cs="Arial"/>
                <w:color w:val="202122"/>
              </w:rPr>
              <w:t>北鄰</w:t>
            </w:r>
            <w:hyperlink r:id="rId53" w:tooltip="中華人民共和國" w:history="1">
              <w:r w:rsidRPr="00F810A1">
                <w:rPr>
                  <w:rStyle w:val="aa"/>
                  <w:rFonts w:asciiTheme="minorEastAsia" w:eastAsiaTheme="minorEastAsia" w:hAnsiTheme="minorEastAsia" w:cs="Arial"/>
                  <w:color w:val="0B0080"/>
                </w:rPr>
                <w:t>中國</w:t>
              </w:r>
            </w:hyperlink>
            <w:hyperlink r:id="rId54" w:tooltip="雲南省" w:history="1">
              <w:r w:rsidRPr="00F810A1">
                <w:rPr>
                  <w:rStyle w:val="aa"/>
                  <w:rFonts w:asciiTheme="minorEastAsia" w:eastAsiaTheme="minorEastAsia" w:hAnsiTheme="minorEastAsia" w:cs="Arial"/>
                  <w:color w:val="0B0080"/>
                </w:rPr>
                <w:t>雲南省</w:t>
              </w:r>
            </w:hyperlink>
            <w:hyperlink r:id="rId55" w:tooltip="河口瑤族自治縣" w:history="1">
              <w:r w:rsidRPr="00F810A1">
                <w:rPr>
                  <w:rStyle w:val="aa"/>
                  <w:rFonts w:asciiTheme="minorEastAsia" w:eastAsiaTheme="minorEastAsia" w:hAnsiTheme="minorEastAsia" w:cs="Arial"/>
                  <w:color w:val="0B0080"/>
                </w:rPr>
                <w:t>河口瑤族自治縣</w:t>
              </w:r>
            </w:hyperlink>
            <w:r w:rsidRPr="00F810A1">
              <w:rPr>
                <w:rFonts w:asciiTheme="minorEastAsia" w:eastAsiaTheme="minorEastAsia" w:hAnsiTheme="minorEastAsia" w:cs="Arial"/>
                <w:color w:val="202122"/>
              </w:rPr>
              <w:t>。</w:t>
            </w:r>
            <w:proofErr w:type="gramStart"/>
            <w:r w:rsidRPr="00F810A1">
              <w:rPr>
                <w:rFonts w:asciiTheme="minorEastAsia" w:eastAsiaTheme="minorEastAsia" w:hAnsiTheme="minorEastAsia" w:cs="Arial"/>
                <w:color w:val="202122"/>
              </w:rPr>
              <w:t>全境多山林</w:t>
            </w:r>
            <w:proofErr w:type="gramEnd"/>
            <w:r w:rsidRPr="00F810A1">
              <w:rPr>
                <w:rFonts w:asciiTheme="minorEastAsia" w:eastAsiaTheme="minorEastAsia" w:hAnsiTheme="minorEastAsia" w:cs="Arial"/>
                <w:color w:val="202122"/>
              </w:rPr>
              <w:t>，被</w:t>
            </w:r>
            <w:hyperlink r:id="rId56" w:tooltip="紅河" w:history="1">
              <w:r w:rsidRPr="00F810A1">
                <w:rPr>
                  <w:rStyle w:val="aa"/>
                  <w:rFonts w:asciiTheme="minorEastAsia" w:eastAsiaTheme="minorEastAsia" w:hAnsiTheme="minorEastAsia" w:cs="Arial"/>
                  <w:color w:val="0B0080"/>
                </w:rPr>
                <w:t>紅河</w:t>
              </w:r>
            </w:hyperlink>
            <w:r w:rsidRPr="00F810A1">
              <w:rPr>
                <w:rFonts w:asciiTheme="minorEastAsia" w:eastAsiaTheme="minorEastAsia" w:hAnsiTheme="minorEastAsia" w:cs="Arial"/>
                <w:color w:val="202122"/>
              </w:rPr>
              <w:t>一分為二，西北部有越南境內最高峰</w:t>
            </w:r>
            <w:proofErr w:type="gramStart"/>
            <w:r w:rsidRPr="00F810A1">
              <w:rPr>
                <w:rFonts w:asciiTheme="minorEastAsia" w:eastAsiaTheme="minorEastAsia" w:hAnsiTheme="minorEastAsia" w:cs="Arial"/>
                <w:color w:val="202122"/>
              </w:rPr>
              <w:t>——</w:t>
            </w:r>
            <w:proofErr w:type="gramEnd"/>
            <w:r>
              <w:fldChar w:fldCharType="begin"/>
            </w:r>
            <w:r>
              <w:instrText>HYPERLINK "https://zh.wikipedia.org/wiki/%E7%95%AA%E8%A5%BF%E9%82%A6%E5%B3%B0" \o "番西邦峰"</w:instrText>
            </w:r>
            <w:r>
              <w:fldChar w:fldCharType="separate"/>
            </w:r>
            <w:r w:rsidRPr="00F810A1">
              <w:rPr>
                <w:rStyle w:val="aa"/>
                <w:rFonts w:asciiTheme="minorEastAsia" w:eastAsiaTheme="minorEastAsia" w:hAnsiTheme="minorEastAsia" w:cs="Arial"/>
                <w:color w:val="0B0080"/>
              </w:rPr>
              <w:t>番西邦峰</w:t>
            </w:r>
            <w:r>
              <w:fldChar w:fldCharType="end"/>
            </w:r>
            <w:r w:rsidRPr="00F810A1">
              <w:rPr>
                <w:rFonts w:asciiTheme="minorEastAsia" w:eastAsiaTheme="minorEastAsia" w:hAnsiTheme="minorEastAsia" w:cs="Arial"/>
                <w:color w:val="202122"/>
              </w:rPr>
              <w:t>。由於老街省全省地處</w:t>
            </w:r>
            <w:hyperlink r:id="rId57" w:tooltip="雲貴高原" w:history="1">
              <w:r w:rsidRPr="00F810A1">
                <w:rPr>
                  <w:rStyle w:val="aa"/>
                  <w:rFonts w:asciiTheme="minorEastAsia" w:eastAsiaTheme="minorEastAsia" w:hAnsiTheme="minorEastAsia" w:cs="Arial"/>
                  <w:color w:val="0B0080"/>
                </w:rPr>
                <w:t>雲貴高原</w:t>
              </w:r>
            </w:hyperlink>
            <w:r w:rsidRPr="00F810A1">
              <w:rPr>
                <w:rFonts w:asciiTheme="minorEastAsia" w:eastAsiaTheme="minorEastAsia" w:hAnsiTheme="minorEastAsia" w:cs="Arial"/>
                <w:color w:val="202122"/>
              </w:rPr>
              <w:t>的山腳近平地處，平均氣溫比起鄰國的中國雲南省高，也比越南北部很多城市的氣溫為低，全年平均氣溫界於18至28攝氏度之間。</w:t>
            </w:r>
          </w:p>
          <w:p w14:paraId="4DB07A03" w14:textId="77777777" w:rsidR="00000BDB" w:rsidRPr="00F810A1" w:rsidRDefault="00000BDB" w:rsidP="00F810A1">
            <w:pPr>
              <w:spacing w:line="360" w:lineRule="exact"/>
              <w:rPr>
                <w:rFonts w:asciiTheme="minorEastAsia" w:eastAsiaTheme="minorEastAsia" w:hAnsiTheme="minorEastAsia"/>
                <w:color w:val="000000"/>
                <w:shd w:val="clear" w:color="auto" w:fill="FFFFFF"/>
              </w:rPr>
            </w:pPr>
          </w:p>
          <w:p w14:paraId="0645B20A" w14:textId="0D6CF602" w:rsidR="00C22A37" w:rsidRDefault="00C22A37" w:rsidP="00F810A1">
            <w:pPr>
              <w:pStyle w:val="Web"/>
              <w:shd w:val="clear" w:color="auto" w:fill="FFFFFF"/>
              <w:spacing w:before="0" w:beforeAutospacing="0" w:after="0" w:afterAutospacing="0"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b/>
                <w:lang w:val="x-none"/>
              </w:rPr>
              <w:t>◎【</w:t>
            </w:r>
            <w:r w:rsidRPr="00F810A1">
              <w:rPr>
                <w:rFonts w:asciiTheme="minorEastAsia" w:eastAsiaTheme="minorEastAsia" w:hAnsiTheme="minorEastAsia" w:hint="eastAsia"/>
                <w:b/>
              </w:rPr>
              <w:t>沙壩S</w:t>
            </w:r>
            <w:r w:rsidRPr="00F810A1">
              <w:rPr>
                <w:rFonts w:asciiTheme="minorEastAsia" w:eastAsiaTheme="minorEastAsia" w:hAnsiTheme="minorEastAsia"/>
                <w:b/>
              </w:rPr>
              <w:t>a Pa</w:t>
            </w:r>
            <w:r w:rsidRPr="00F810A1">
              <w:rPr>
                <w:rFonts w:asciiTheme="minorEastAsia" w:eastAsiaTheme="minorEastAsia" w:hAnsiTheme="minorEastAsia" w:hint="eastAsia"/>
                <w:b/>
                <w:lang w:val="x-none"/>
              </w:rPr>
              <w:t>】：</w:t>
            </w:r>
            <w:r w:rsidRPr="00F810A1">
              <w:rPr>
                <w:rFonts w:asciiTheme="minorEastAsia" w:eastAsiaTheme="minorEastAsia" w:hAnsiTheme="minorEastAsia" w:hint="eastAsia"/>
                <w:color w:val="333333"/>
                <w:shd w:val="clear" w:color="auto" w:fill="FFFFFF"/>
              </w:rPr>
              <w:t>沙壩是中南半島最涼爽的地方，是越南著名的內陸避暑勝地，</w:t>
            </w:r>
            <w:proofErr w:type="gramStart"/>
            <w:r w:rsidRPr="00F810A1">
              <w:rPr>
                <w:rFonts w:asciiTheme="minorEastAsia" w:eastAsiaTheme="minorEastAsia" w:hAnsiTheme="minorEastAsia" w:hint="eastAsia"/>
              </w:rPr>
              <w:t>，</w:t>
            </w:r>
            <w:proofErr w:type="gramEnd"/>
            <w:r w:rsidRPr="00F810A1">
              <w:rPr>
                <w:rFonts w:asciiTheme="minorEastAsia" w:eastAsiaTheme="minorEastAsia" w:hAnsiTheme="minorEastAsia" w:hint="eastAsia"/>
              </w:rPr>
              <w:t>海拔高1640米，平均氣溫為15.3度，在法國殖民時期被打造為一個高山避暑度假勝地，</w:t>
            </w:r>
            <w:proofErr w:type="gramStart"/>
            <w:r w:rsidRPr="00F810A1">
              <w:rPr>
                <w:rFonts w:asciiTheme="minorEastAsia" w:eastAsiaTheme="minorEastAsia" w:hAnsiTheme="minorEastAsia" w:hint="eastAsia"/>
              </w:rPr>
              <w:t>因著</w:t>
            </w:r>
            <w:proofErr w:type="gramEnd"/>
            <w:r w:rsidRPr="00F810A1">
              <w:rPr>
                <w:rFonts w:asciiTheme="minorEastAsia" w:eastAsiaTheme="minorEastAsia" w:hAnsiTheme="minorEastAsia" w:hint="eastAsia"/>
              </w:rPr>
              <w:t>夢幻的雲海繚繞和氣勢磅礡的梯田景色，是一處被世人稱為世外桃源的地方，</w:t>
            </w:r>
            <w:r w:rsidRPr="00F810A1">
              <w:rPr>
                <w:rFonts w:asciiTheme="minorEastAsia" w:eastAsiaTheme="minorEastAsia" w:hAnsiTheme="minorEastAsia" w:hint="eastAsia"/>
                <w:color w:val="333333"/>
                <w:shd w:val="clear" w:color="auto" w:fill="FFFFFF"/>
              </w:rPr>
              <w:t>宜人的氣候迷人的自然風光、歐式的建築和生活情調、質樸的民風民俗，吸引著絡繹不絕的遊客。這裡世世代代居住著：京、苗、瑤、壯、漢、傣、</w:t>
            </w:r>
            <w:proofErr w:type="gramStart"/>
            <w:r w:rsidRPr="00F810A1">
              <w:rPr>
                <w:rFonts w:asciiTheme="minorEastAsia" w:eastAsiaTheme="minorEastAsia" w:hAnsiTheme="minorEastAsia" w:hint="eastAsia"/>
                <w:color w:val="333333"/>
                <w:shd w:val="clear" w:color="auto" w:fill="FFFFFF"/>
              </w:rPr>
              <w:t>赫</w:t>
            </w:r>
            <w:proofErr w:type="gramEnd"/>
            <w:r w:rsidRPr="00F810A1">
              <w:rPr>
                <w:rFonts w:asciiTheme="minorEastAsia" w:eastAsiaTheme="minorEastAsia" w:hAnsiTheme="minorEastAsia" w:hint="eastAsia"/>
                <w:color w:val="333333"/>
                <w:shd w:val="clear" w:color="auto" w:fill="FFFFFF"/>
              </w:rPr>
              <w:t>蒙族等少數民族。</w:t>
            </w:r>
            <w:r w:rsidRPr="00F810A1">
              <w:rPr>
                <w:rFonts w:asciiTheme="minorEastAsia" w:eastAsiaTheme="minorEastAsia" w:hAnsiTheme="minorEastAsia" w:hint="eastAsia"/>
                <w:color w:val="333333"/>
              </w:rPr>
              <w:br/>
            </w:r>
            <w:r w:rsidR="00442AB1">
              <w:rPr>
                <w:rFonts w:asciiTheme="minorEastAsia" w:eastAsiaTheme="minorEastAsia" w:hAnsiTheme="minorEastAsia" w:hint="eastAsia"/>
                <w:color w:val="333333"/>
                <w:shd w:val="clear" w:color="auto" w:fill="FFFFFF"/>
              </w:rPr>
              <w:t xml:space="preserve">   </w:t>
            </w:r>
            <w:r w:rsidRPr="00F810A1">
              <w:rPr>
                <w:rFonts w:asciiTheme="minorEastAsia" w:eastAsiaTheme="minorEastAsia" w:hAnsiTheme="minorEastAsia" w:hint="eastAsia"/>
                <w:color w:val="333333"/>
                <w:shd w:val="clear" w:color="auto" w:fill="FFFFFF"/>
              </w:rPr>
              <w:t>而現今觀光旅遊發達的時代，只要離開市集一點點，步行前往附近山區，就依然可以見到那充滿魅力的梯田與鄉間景緻，看見少數民族伴著山嵐、清風，在</w:t>
            </w:r>
            <w:proofErr w:type="gramStart"/>
            <w:r w:rsidRPr="00F810A1">
              <w:rPr>
                <w:rFonts w:asciiTheme="minorEastAsia" w:eastAsiaTheme="minorEastAsia" w:hAnsiTheme="minorEastAsia" w:hint="eastAsia"/>
                <w:color w:val="333333"/>
                <w:shd w:val="clear" w:color="auto" w:fill="FFFFFF"/>
              </w:rPr>
              <w:t>梯田裡牽著</w:t>
            </w:r>
            <w:proofErr w:type="gramEnd"/>
            <w:r w:rsidRPr="00F810A1">
              <w:rPr>
                <w:rFonts w:asciiTheme="minorEastAsia" w:eastAsiaTheme="minorEastAsia" w:hAnsiTheme="minorEastAsia" w:hint="eastAsia"/>
                <w:color w:val="333333"/>
                <w:shd w:val="clear" w:color="auto" w:fill="FFFFFF"/>
              </w:rPr>
              <w:t>驢子穿梭，畫出山裡的彩虹。這種傳統與現代交錯卻又依舊美麗，正是</w:t>
            </w:r>
            <w:proofErr w:type="spellStart"/>
            <w:r w:rsidRPr="00F810A1">
              <w:rPr>
                <w:rFonts w:asciiTheme="minorEastAsia" w:eastAsiaTheme="minorEastAsia" w:hAnsiTheme="minorEastAsia" w:hint="eastAsia"/>
                <w:color w:val="333333"/>
                <w:shd w:val="clear" w:color="auto" w:fill="FFFFFF"/>
              </w:rPr>
              <w:t>SaPa</w:t>
            </w:r>
            <w:proofErr w:type="spellEnd"/>
            <w:r w:rsidRPr="00F810A1">
              <w:rPr>
                <w:rFonts w:asciiTheme="minorEastAsia" w:eastAsiaTheme="minorEastAsia" w:hAnsiTheme="minorEastAsia" w:hint="eastAsia"/>
                <w:color w:val="333333"/>
                <w:shd w:val="clear" w:color="auto" w:fill="FFFFFF"/>
              </w:rPr>
              <w:t>最特別的魅力。</w:t>
            </w:r>
          </w:p>
          <w:p w14:paraId="60ED9A19" w14:textId="77777777" w:rsidR="00442AB1" w:rsidRPr="00F810A1" w:rsidRDefault="00442AB1" w:rsidP="00F810A1">
            <w:pPr>
              <w:pStyle w:val="Web"/>
              <w:shd w:val="clear" w:color="auto" w:fill="FFFFFF"/>
              <w:spacing w:before="0" w:beforeAutospacing="0" w:after="0" w:afterAutospacing="0" w:line="360" w:lineRule="exact"/>
              <w:rPr>
                <w:rFonts w:asciiTheme="minorEastAsia" w:eastAsiaTheme="minorEastAsia" w:hAnsiTheme="minorEastAsia" w:cs="Arial"/>
                <w:color w:val="202122"/>
                <w:shd w:val="clear" w:color="auto" w:fill="FFFFFF"/>
              </w:rPr>
            </w:pPr>
          </w:p>
          <w:p w14:paraId="3ACBE128" w14:textId="1C8D06BA" w:rsidR="00303F80" w:rsidRDefault="007335CC" w:rsidP="00F810A1">
            <w:pPr>
              <w:spacing w:line="360" w:lineRule="exact"/>
              <w:rPr>
                <w:rFonts w:asciiTheme="minorEastAsia" w:eastAsiaTheme="minorEastAsia" w:hAnsiTheme="minorEastAsia" w:cs="新細明體"/>
                <w:color w:val="000000"/>
                <w:kern w:val="0"/>
              </w:rPr>
            </w:pPr>
            <w:r w:rsidRPr="00442AB1">
              <w:rPr>
                <w:rFonts w:asciiTheme="minorEastAsia" w:eastAsiaTheme="minorEastAsia" w:hAnsiTheme="minorEastAsia" w:hint="eastAsia"/>
                <w:b/>
                <w:color w:val="EE0000"/>
                <w:lang w:val="x-none"/>
              </w:rPr>
              <w:t>★</w:t>
            </w:r>
            <w:r w:rsidR="00C22A37" w:rsidRPr="00442AB1">
              <w:rPr>
                <w:rFonts w:asciiTheme="minorEastAsia" w:eastAsiaTheme="minorEastAsia" w:hAnsiTheme="minorEastAsia" w:hint="eastAsia"/>
                <w:b/>
                <w:color w:val="EE0000"/>
                <w:lang w:val="x-none"/>
              </w:rPr>
              <w:t>【</w:t>
            </w:r>
            <w:r w:rsidR="00303F80" w:rsidRPr="00442AB1">
              <w:rPr>
                <w:rFonts w:asciiTheme="minorEastAsia" w:eastAsiaTheme="minorEastAsia" w:hAnsiTheme="minorEastAsia" w:cs="新細明體" w:hint="eastAsia"/>
                <w:b/>
                <w:bCs/>
                <w:color w:val="EE0000"/>
                <w:kern w:val="0"/>
              </w:rPr>
              <w:t>龍雲玻璃天空步道 Rong May Glass Bridge</w:t>
            </w:r>
            <w:r w:rsidR="00C22A37" w:rsidRPr="00442AB1">
              <w:rPr>
                <w:rFonts w:asciiTheme="minorEastAsia" w:eastAsiaTheme="minorEastAsia" w:hAnsiTheme="minorEastAsia" w:hint="eastAsia"/>
                <w:b/>
                <w:color w:val="EE0000"/>
                <w:lang w:val="x-none"/>
              </w:rPr>
              <w:t>】</w:t>
            </w:r>
            <w:r w:rsidR="00442AB1">
              <w:rPr>
                <w:rFonts w:asciiTheme="minorEastAsia" w:eastAsiaTheme="minorEastAsia" w:hAnsiTheme="minorEastAsia" w:hint="eastAsia"/>
                <w:b/>
                <w:color w:val="EE0000"/>
                <w:lang w:val="x-none"/>
              </w:rPr>
              <w:t>：</w:t>
            </w:r>
            <w:r w:rsidR="00303F80" w:rsidRPr="00F810A1">
              <w:rPr>
                <w:rFonts w:asciiTheme="minorEastAsia" w:eastAsiaTheme="minorEastAsia" w:hAnsiTheme="minorEastAsia" w:cs="新細明體" w:hint="eastAsia"/>
                <w:color w:val="000000"/>
                <w:kern w:val="0"/>
              </w:rPr>
              <w:t>沙壩高人氣的熱門景點，位於鄰近中國雲南的越南西北部的群山</w:t>
            </w:r>
            <w:proofErr w:type="gramStart"/>
            <w:r w:rsidR="00303F80" w:rsidRPr="00F810A1">
              <w:rPr>
                <w:rFonts w:asciiTheme="minorEastAsia" w:eastAsiaTheme="minorEastAsia" w:hAnsiTheme="minorEastAsia" w:cs="新細明體" w:hint="eastAsia"/>
                <w:color w:val="000000"/>
                <w:kern w:val="0"/>
              </w:rPr>
              <w:t>之間，</w:t>
            </w:r>
            <w:proofErr w:type="gramEnd"/>
            <w:r w:rsidR="00303F80" w:rsidRPr="00F810A1">
              <w:rPr>
                <w:rFonts w:asciiTheme="minorEastAsia" w:eastAsiaTheme="minorEastAsia" w:hAnsiTheme="minorEastAsia" w:cs="新細明體" w:hint="eastAsia"/>
                <w:color w:val="000000"/>
                <w:kern w:val="0"/>
              </w:rPr>
              <w:t>海拔約2333公尺。全長548公尺，遠看就像一座</w:t>
            </w:r>
            <w:proofErr w:type="gramStart"/>
            <w:r w:rsidR="00303F80" w:rsidRPr="00F810A1">
              <w:rPr>
                <w:rFonts w:asciiTheme="minorEastAsia" w:eastAsiaTheme="minorEastAsia" w:hAnsiTheme="minorEastAsia" w:cs="新細明體" w:hint="eastAsia"/>
                <w:color w:val="000000"/>
                <w:kern w:val="0"/>
              </w:rPr>
              <w:t>伸展台般往</w:t>
            </w:r>
            <w:proofErr w:type="gramEnd"/>
            <w:r w:rsidR="00303F80" w:rsidRPr="00F810A1">
              <w:rPr>
                <w:rFonts w:asciiTheme="minorEastAsia" w:eastAsiaTheme="minorEastAsia" w:hAnsiTheme="minorEastAsia" w:cs="新細明體" w:hint="eastAsia"/>
                <w:color w:val="000000"/>
                <w:kern w:val="0"/>
              </w:rPr>
              <w:t>天空延伸而去，除了主橋，另有三個玻璃平</w:t>
            </w:r>
            <w:proofErr w:type="gramStart"/>
            <w:r w:rsidR="00303F80" w:rsidRPr="00F810A1">
              <w:rPr>
                <w:rFonts w:asciiTheme="minorEastAsia" w:eastAsiaTheme="minorEastAsia" w:hAnsiTheme="minorEastAsia" w:cs="新細明體" w:hint="eastAsia"/>
                <w:color w:val="000000"/>
                <w:kern w:val="0"/>
              </w:rPr>
              <w:t>臺</w:t>
            </w:r>
            <w:proofErr w:type="gramEnd"/>
            <w:r w:rsidR="00303F80" w:rsidRPr="00F810A1">
              <w:rPr>
                <w:rFonts w:asciiTheme="minorEastAsia" w:eastAsiaTheme="minorEastAsia" w:hAnsiTheme="minorEastAsia" w:cs="新細明體" w:hint="eastAsia"/>
                <w:color w:val="000000"/>
                <w:kern w:val="0"/>
              </w:rPr>
              <w:t>和棧道，是目前東南亞最高、最長的玻璃橋。從玻璃步道望向地平線，宏偉的黃連山脈以奇異的峰巒相連，像極頭角崢嶸的怪獸即將自地心竄出。也為越南這國家能在高海拔的深山裡建造出如此驚險、鬼斧神工的巨大玻璃步道感到欽佩。不怕高的勇士們，龍雲天空玻璃步道值得你前來試膽！</w:t>
            </w:r>
          </w:p>
          <w:p w14:paraId="01DC8E7E" w14:textId="77777777" w:rsidR="00442AB1" w:rsidRPr="00F810A1" w:rsidRDefault="00442AB1" w:rsidP="00F810A1">
            <w:pPr>
              <w:spacing w:line="360" w:lineRule="exact"/>
              <w:rPr>
                <w:rFonts w:asciiTheme="minorEastAsia" w:eastAsiaTheme="minorEastAsia" w:hAnsiTheme="minorEastAsia"/>
              </w:rPr>
            </w:pPr>
          </w:p>
          <w:p w14:paraId="3A8985DC" w14:textId="77777777" w:rsidR="00303F80" w:rsidRPr="00442AB1" w:rsidRDefault="00303F80" w:rsidP="00F810A1">
            <w:pPr>
              <w:spacing w:line="360" w:lineRule="exact"/>
              <w:rPr>
                <w:rFonts w:asciiTheme="minorEastAsia" w:eastAsiaTheme="minorEastAsia" w:hAnsiTheme="minorEastAsia"/>
              </w:rPr>
            </w:pPr>
            <w:r w:rsidRPr="00442AB1">
              <w:rPr>
                <w:rFonts w:asciiTheme="minorEastAsia" w:eastAsiaTheme="minorEastAsia" w:hAnsiTheme="minorEastAsia" w:hint="eastAsia"/>
              </w:rPr>
              <w:t>特別說明：</w:t>
            </w:r>
          </w:p>
          <w:p w14:paraId="48E129F4" w14:textId="77777777" w:rsidR="00303F80" w:rsidRPr="00442AB1" w:rsidRDefault="00303F80" w:rsidP="00F810A1">
            <w:pPr>
              <w:spacing w:line="360" w:lineRule="exact"/>
              <w:rPr>
                <w:rFonts w:asciiTheme="minorEastAsia" w:eastAsiaTheme="minorEastAsia" w:hAnsiTheme="minorEastAsia"/>
              </w:rPr>
            </w:pPr>
            <w:r w:rsidRPr="00442AB1">
              <w:rPr>
                <w:rFonts w:asciiTheme="minorEastAsia" w:eastAsiaTheme="minorEastAsia" w:hAnsiTheme="minorEastAsia" w:hint="eastAsia"/>
              </w:rPr>
              <w:t>1.登上玻璃橋，需使用專用</w:t>
            </w:r>
            <w:proofErr w:type="gramStart"/>
            <w:r w:rsidRPr="00442AB1">
              <w:rPr>
                <w:rFonts w:asciiTheme="minorEastAsia" w:eastAsiaTheme="minorEastAsia" w:hAnsiTheme="minorEastAsia" w:hint="eastAsia"/>
              </w:rPr>
              <w:t>絨布鞋套</w:t>
            </w:r>
            <w:proofErr w:type="gramEnd"/>
            <w:r w:rsidRPr="00442AB1">
              <w:rPr>
                <w:rFonts w:asciiTheme="minorEastAsia" w:eastAsiaTheme="minorEastAsia" w:hAnsiTheme="minorEastAsia" w:hint="eastAsia"/>
              </w:rPr>
              <w:t>(景區現場提供)。</w:t>
            </w:r>
          </w:p>
          <w:p w14:paraId="0113581A" w14:textId="77777777" w:rsidR="00303F80" w:rsidRPr="00442AB1" w:rsidRDefault="00303F80" w:rsidP="00F810A1">
            <w:pPr>
              <w:spacing w:line="360" w:lineRule="exact"/>
              <w:rPr>
                <w:rFonts w:asciiTheme="minorEastAsia" w:eastAsiaTheme="minorEastAsia" w:hAnsiTheme="minorEastAsia"/>
              </w:rPr>
            </w:pPr>
            <w:r w:rsidRPr="00442AB1">
              <w:rPr>
                <w:rFonts w:asciiTheme="minorEastAsia" w:eastAsiaTheme="minorEastAsia" w:hAnsiTheme="minorEastAsia" w:hint="eastAsia"/>
              </w:rPr>
              <w:t>2.患有高血壓、心臟病、癲癇、懼高症、易緊張或身體不適者，為維護自身安全</w:t>
            </w:r>
            <w:proofErr w:type="gramStart"/>
            <w:r w:rsidRPr="00442AB1">
              <w:rPr>
                <w:rFonts w:asciiTheme="minorEastAsia" w:eastAsiaTheme="minorEastAsia" w:hAnsiTheme="minorEastAsia" w:hint="eastAsia"/>
              </w:rPr>
              <w:t>請勿登橋</w:t>
            </w:r>
            <w:proofErr w:type="gramEnd"/>
            <w:r w:rsidRPr="00442AB1">
              <w:rPr>
                <w:rFonts w:asciiTheme="minorEastAsia" w:eastAsiaTheme="minorEastAsia" w:hAnsiTheme="minorEastAsia" w:hint="eastAsia"/>
              </w:rPr>
              <w:t>。</w:t>
            </w:r>
          </w:p>
          <w:p w14:paraId="5E27847B" w14:textId="77777777" w:rsidR="00C22A37" w:rsidRPr="00442AB1" w:rsidRDefault="00303F80" w:rsidP="00F810A1">
            <w:pPr>
              <w:spacing w:line="360" w:lineRule="exact"/>
              <w:rPr>
                <w:rFonts w:asciiTheme="minorEastAsia" w:eastAsiaTheme="minorEastAsia" w:hAnsiTheme="minorEastAsia"/>
              </w:rPr>
            </w:pPr>
            <w:r w:rsidRPr="00442AB1">
              <w:rPr>
                <w:rFonts w:asciiTheme="minorEastAsia" w:eastAsiaTheme="minorEastAsia" w:hAnsiTheme="minorEastAsia" w:hint="eastAsia"/>
              </w:rPr>
              <w:t>3.漫步玻璃橋，請勿奔跑、跳躍或從事危險動作。</w:t>
            </w:r>
          </w:p>
          <w:p w14:paraId="3AE7F353" w14:textId="77777777" w:rsidR="00442AB1" w:rsidRPr="00F810A1" w:rsidRDefault="00442AB1" w:rsidP="00F810A1">
            <w:pPr>
              <w:spacing w:line="360" w:lineRule="exact"/>
              <w:rPr>
                <w:rFonts w:asciiTheme="minorEastAsia" w:eastAsiaTheme="minorEastAsia" w:hAnsiTheme="minorEastAsia"/>
                <w:color w:val="FF0066"/>
              </w:rPr>
            </w:pPr>
          </w:p>
          <w:p w14:paraId="2D1254E1" w14:textId="77777777" w:rsidR="00C22A37" w:rsidRDefault="00C22A37" w:rsidP="00F810A1">
            <w:pPr>
              <w:spacing w:line="360" w:lineRule="exact"/>
              <w:rPr>
                <w:rFonts w:asciiTheme="minorEastAsia" w:eastAsiaTheme="minorEastAsia" w:hAnsiTheme="minorEastAsia"/>
                <w:color w:val="7030A0"/>
                <w:kern w:val="16"/>
              </w:rPr>
            </w:pPr>
            <w:r w:rsidRPr="00F810A1">
              <w:rPr>
                <w:rFonts w:asciiTheme="minorEastAsia" w:eastAsiaTheme="minorEastAsia" w:hAnsiTheme="minorEastAsia" w:hint="eastAsia"/>
                <w:b/>
                <w:color w:val="7030A0"/>
                <w:kern w:val="16"/>
              </w:rPr>
              <w:t>☆</w:t>
            </w:r>
            <w:r w:rsidRPr="00F810A1">
              <w:rPr>
                <w:rFonts w:asciiTheme="minorEastAsia" w:eastAsiaTheme="minorEastAsia" w:hAnsiTheme="minorEastAsia" w:hint="eastAsia"/>
                <w:b/>
                <w:kern w:val="16"/>
              </w:rPr>
              <w:t>【吉吉</w:t>
            </w:r>
            <w:proofErr w:type="spellStart"/>
            <w:r w:rsidRPr="00F810A1">
              <w:rPr>
                <w:rFonts w:asciiTheme="minorEastAsia" w:eastAsiaTheme="minorEastAsia" w:hAnsiTheme="minorEastAsia" w:hint="eastAsia"/>
                <w:b/>
                <w:kern w:val="16"/>
              </w:rPr>
              <w:t>CarCat</w:t>
            </w:r>
            <w:proofErr w:type="spellEnd"/>
            <w:r w:rsidRPr="00F810A1">
              <w:rPr>
                <w:rFonts w:asciiTheme="minorEastAsia" w:eastAsiaTheme="minorEastAsia" w:hAnsiTheme="minorEastAsia" w:hint="eastAsia"/>
                <w:b/>
                <w:kern w:val="16"/>
              </w:rPr>
              <w:t>河谷】</w:t>
            </w:r>
            <w:r w:rsidRPr="00F810A1">
              <w:rPr>
                <w:rFonts w:asciiTheme="minorEastAsia" w:eastAsiaTheme="minorEastAsia" w:hAnsiTheme="minorEastAsia" w:cs="Arial" w:hint="eastAsia"/>
                <w:kern w:val="16"/>
              </w:rPr>
              <w:t>：</w:t>
            </w:r>
            <w:r w:rsidRPr="00F810A1">
              <w:rPr>
                <w:rFonts w:asciiTheme="minorEastAsia" w:eastAsiaTheme="minorEastAsia" w:hAnsiTheme="minorEastAsia" w:hint="eastAsia"/>
                <w:color w:val="7030A0"/>
                <w:kern w:val="16"/>
              </w:rPr>
              <w:t>漫步曲折山巒，由高處</w:t>
            </w:r>
            <w:proofErr w:type="gramStart"/>
            <w:r w:rsidRPr="00F810A1">
              <w:rPr>
                <w:rFonts w:asciiTheme="minorEastAsia" w:eastAsiaTheme="minorEastAsia" w:hAnsiTheme="minorEastAsia" w:hint="eastAsia"/>
                <w:color w:val="7030A0"/>
                <w:kern w:val="16"/>
              </w:rPr>
              <w:t>往下欣山谷</w:t>
            </w:r>
            <w:proofErr w:type="gramEnd"/>
            <w:r w:rsidRPr="00F810A1">
              <w:rPr>
                <w:rFonts w:asciiTheme="minorEastAsia" w:eastAsiaTheme="minorEastAsia" w:hAnsiTheme="minorEastAsia" w:hint="eastAsia"/>
                <w:color w:val="7030A0"/>
                <w:kern w:val="16"/>
              </w:rPr>
              <w:t>間層層交錯而下的梯田美景。</w:t>
            </w:r>
          </w:p>
          <w:p w14:paraId="0EAC54E1" w14:textId="77777777" w:rsidR="00442AB1" w:rsidRPr="00F810A1" w:rsidRDefault="00442AB1" w:rsidP="00F810A1">
            <w:pPr>
              <w:spacing w:line="360" w:lineRule="exact"/>
              <w:rPr>
                <w:rFonts w:asciiTheme="minorEastAsia" w:eastAsiaTheme="minorEastAsia" w:hAnsiTheme="minorEastAsia"/>
                <w:color w:val="7030A0"/>
                <w:kern w:val="16"/>
              </w:rPr>
            </w:pPr>
          </w:p>
          <w:p w14:paraId="334EF3C9" w14:textId="77777777" w:rsidR="0085379B" w:rsidRPr="00F810A1" w:rsidRDefault="00C22A37" w:rsidP="00F810A1">
            <w:pPr>
              <w:pStyle w:val="Web"/>
              <w:shd w:val="clear" w:color="auto" w:fill="FFFFFF"/>
              <w:spacing w:before="0" w:beforeAutospacing="0" w:after="0" w:afterAutospacing="0" w:line="360" w:lineRule="exact"/>
              <w:rPr>
                <w:rFonts w:asciiTheme="minorEastAsia" w:eastAsiaTheme="minorEastAsia" w:hAnsiTheme="minorEastAsia" w:cs="Arial"/>
                <w:color w:val="202122"/>
              </w:rPr>
            </w:pPr>
            <w:r w:rsidRPr="00F810A1">
              <w:rPr>
                <w:rStyle w:val="grayblackbold"/>
                <w:rFonts w:asciiTheme="minorEastAsia" w:eastAsiaTheme="minorEastAsia" w:hAnsiTheme="minorEastAsia" w:hint="eastAsia"/>
                <w:b/>
                <w:bCs/>
                <w:color w:val="333333"/>
                <w:shd w:val="clear" w:color="auto" w:fill="FFFFFF"/>
              </w:rPr>
              <w:t xml:space="preserve">☆【吉吉村Cat </w:t>
            </w:r>
            <w:proofErr w:type="spellStart"/>
            <w:r w:rsidRPr="00F810A1">
              <w:rPr>
                <w:rStyle w:val="grayblackbold"/>
                <w:rFonts w:asciiTheme="minorEastAsia" w:eastAsiaTheme="minorEastAsia" w:hAnsiTheme="minorEastAsia" w:hint="eastAsia"/>
                <w:b/>
                <w:bCs/>
                <w:color w:val="333333"/>
                <w:shd w:val="clear" w:color="auto" w:fill="FFFFFF"/>
              </w:rPr>
              <w:t>Cat</w:t>
            </w:r>
            <w:proofErr w:type="spellEnd"/>
            <w:r w:rsidRPr="00F810A1">
              <w:rPr>
                <w:rStyle w:val="grayblackbold"/>
                <w:rFonts w:asciiTheme="minorEastAsia" w:eastAsiaTheme="minorEastAsia" w:hAnsiTheme="minorEastAsia" w:hint="eastAsia"/>
                <w:b/>
                <w:bCs/>
                <w:color w:val="333333"/>
                <w:shd w:val="clear" w:color="auto" w:fill="FFFFFF"/>
              </w:rPr>
              <w:t xml:space="preserve"> village】：</w:t>
            </w:r>
            <w:r w:rsidRPr="00F810A1">
              <w:rPr>
                <w:rFonts w:asciiTheme="minorEastAsia" w:eastAsiaTheme="minorEastAsia" w:hAnsiTheme="minorEastAsia" w:hint="eastAsia"/>
                <w:color w:val="333333"/>
                <w:shd w:val="clear" w:color="auto" w:fill="FFFFFF"/>
              </w:rPr>
              <w:t>吉吉村被稱為</w:t>
            </w:r>
            <w:proofErr w:type="gramStart"/>
            <w:r w:rsidRPr="00F810A1">
              <w:rPr>
                <w:rFonts w:asciiTheme="minorEastAsia" w:eastAsiaTheme="minorEastAsia" w:hAnsiTheme="minorEastAsia" w:hint="eastAsia"/>
                <w:color w:val="333333"/>
                <w:shd w:val="clear" w:color="auto" w:fill="FFFFFF"/>
              </w:rPr>
              <w:t>沙壩最美</w:t>
            </w:r>
            <w:proofErr w:type="gramEnd"/>
            <w:r w:rsidRPr="00F810A1">
              <w:rPr>
                <w:rFonts w:asciiTheme="minorEastAsia" w:eastAsiaTheme="minorEastAsia" w:hAnsiTheme="minorEastAsia" w:hint="eastAsia"/>
                <w:color w:val="333333"/>
                <w:shd w:val="clear" w:color="auto" w:fill="FFFFFF"/>
              </w:rPr>
              <w:t>的村莊之一，</w:t>
            </w:r>
            <w:proofErr w:type="gramStart"/>
            <w:r w:rsidRPr="00F810A1">
              <w:rPr>
                <w:rFonts w:asciiTheme="minorEastAsia" w:eastAsiaTheme="minorEastAsia" w:hAnsiTheme="minorEastAsia" w:hint="eastAsia"/>
                <w:color w:val="333333"/>
                <w:shd w:val="clear" w:color="auto" w:fill="FFFFFF"/>
              </w:rPr>
              <w:t>赫</w:t>
            </w:r>
            <w:proofErr w:type="gramEnd"/>
            <w:r w:rsidRPr="00F810A1">
              <w:rPr>
                <w:rFonts w:asciiTheme="minorEastAsia" w:eastAsiaTheme="minorEastAsia" w:hAnsiTheme="minorEastAsia" w:hint="eastAsia"/>
                <w:color w:val="333333"/>
                <w:shd w:val="clear" w:color="auto" w:fill="FFFFFF"/>
              </w:rPr>
              <w:t>蒙族人早在19世紀中葉就來到吉吉村居住，村內有著一處美麗的瀑布，景色秀麗、風光旖旎，法語稱為</w:t>
            </w:r>
            <w:proofErr w:type="spellStart"/>
            <w:r w:rsidRPr="00F810A1">
              <w:rPr>
                <w:rFonts w:asciiTheme="minorEastAsia" w:eastAsiaTheme="minorEastAsia" w:hAnsiTheme="minorEastAsia" w:hint="eastAsia"/>
                <w:color w:val="333333"/>
                <w:shd w:val="clear" w:color="auto" w:fill="FFFFFF"/>
              </w:rPr>
              <w:t>CatScat</w:t>
            </w:r>
            <w:proofErr w:type="spellEnd"/>
            <w:r w:rsidRPr="00F810A1">
              <w:rPr>
                <w:rFonts w:asciiTheme="minorEastAsia" w:eastAsiaTheme="minorEastAsia" w:hAnsiTheme="minorEastAsia" w:hint="eastAsia"/>
                <w:color w:val="333333"/>
                <w:shd w:val="clear" w:color="auto" w:fill="FFFFFF"/>
              </w:rPr>
              <w:t>。古老的房舍，村民按照密集方式居住，木</w:t>
            </w:r>
            <w:proofErr w:type="gramStart"/>
            <w:r w:rsidRPr="00F810A1">
              <w:rPr>
                <w:rFonts w:asciiTheme="minorEastAsia" w:eastAsiaTheme="minorEastAsia" w:hAnsiTheme="minorEastAsia" w:hint="eastAsia"/>
                <w:color w:val="333333"/>
                <w:shd w:val="clear" w:color="auto" w:fill="FFFFFF"/>
              </w:rPr>
              <w:t>式吊腳樓</w:t>
            </w:r>
            <w:proofErr w:type="gramEnd"/>
            <w:r w:rsidRPr="00F810A1">
              <w:rPr>
                <w:rFonts w:asciiTheme="minorEastAsia" w:eastAsiaTheme="minorEastAsia" w:hAnsiTheme="minorEastAsia" w:hint="eastAsia"/>
                <w:color w:val="333333"/>
                <w:shd w:val="clear" w:color="auto" w:fill="FFFFFF"/>
              </w:rPr>
              <w:t>沿著玫瑰谷山坡各自比鄰相依。探訪村莊的一路上，蔥蘢翠綠的梯田和巍峨雄偉的山脈盡收眼底，這是探索越南北部山區之旅不可錯過的魅力無窮的旅遊景點，每年吸引著眾多的遊客前往參觀。</w:t>
            </w:r>
          </w:p>
          <w:p w14:paraId="30D81B05" w14:textId="77777777" w:rsidR="00000BDB" w:rsidRDefault="00000BDB" w:rsidP="00F810A1">
            <w:pPr>
              <w:snapToGrid w:val="0"/>
              <w:spacing w:line="360" w:lineRule="exact"/>
              <w:rPr>
                <w:rFonts w:asciiTheme="minorEastAsia" w:eastAsiaTheme="minorEastAsia" w:hAnsiTheme="minorEastAsia" w:cs="Arial"/>
                <w:color w:val="202122"/>
              </w:rPr>
            </w:pPr>
          </w:p>
          <w:p w14:paraId="04BDCCDB" w14:textId="77777777" w:rsidR="00442AB1" w:rsidRPr="00F810A1" w:rsidRDefault="00442AB1" w:rsidP="00F810A1">
            <w:pPr>
              <w:snapToGrid w:val="0"/>
              <w:spacing w:line="360" w:lineRule="exact"/>
              <w:rPr>
                <w:rFonts w:asciiTheme="minorEastAsia" w:eastAsiaTheme="minorEastAsia" w:hAnsiTheme="minorEastAsia" w:cs="Arial"/>
                <w:color w:val="202122"/>
              </w:rPr>
            </w:pPr>
          </w:p>
        </w:tc>
      </w:tr>
      <w:tr w:rsidR="00744ED1" w14:paraId="29F547A9" w14:textId="77777777" w:rsidTr="009979AC">
        <w:tc>
          <w:tcPr>
            <w:tcW w:w="720" w:type="dxa"/>
          </w:tcPr>
          <w:p w14:paraId="4DBAABBC" w14:textId="77777777" w:rsidR="00744ED1" w:rsidRDefault="00744ED1" w:rsidP="00EC10A4">
            <w:pPr>
              <w:pStyle w:val="a3"/>
              <w:spacing w:line="400" w:lineRule="exact"/>
              <w:jc w:val="center"/>
              <w:rPr>
                <w:rFonts w:ascii="新細明體" w:hAnsi="新細明體"/>
                <w:b/>
                <w:sz w:val="20"/>
              </w:rPr>
            </w:pPr>
          </w:p>
        </w:tc>
        <w:tc>
          <w:tcPr>
            <w:tcW w:w="76" w:type="dxa"/>
          </w:tcPr>
          <w:p w14:paraId="0D5B31F4" w14:textId="77777777" w:rsidR="00744ED1" w:rsidRDefault="00744ED1" w:rsidP="00EC10A4">
            <w:pPr>
              <w:pStyle w:val="a3"/>
              <w:spacing w:line="400" w:lineRule="exact"/>
              <w:jc w:val="center"/>
              <w:rPr>
                <w:rFonts w:ascii="細明體" w:eastAsia="細明體"/>
                <w:b/>
              </w:rPr>
            </w:pPr>
          </w:p>
        </w:tc>
        <w:tc>
          <w:tcPr>
            <w:tcW w:w="9824" w:type="dxa"/>
          </w:tcPr>
          <w:p w14:paraId="156DE955"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 美</w:t>
            </w:r>
            <w:proofErr w:type="gramStart"/>
            <w:r w:rsidRPr="00F810A1">
              <w:rPr>
                <w:rFonts w:asciiTheme="minorEastAsia" w:eastAsiaTheme="minorEastAsia" w:hAnsiTheme="minorEastAsia" w:hint="eastAsia"/>
                <w:b/>
                <w:bCs/>
                <w:color w:val="7030A0"/>
              </w:rPr>
              <w:t>憬閣索</w:t>
            </w:r>
            <w:proofErr w:type="gramEnd"/>
            <w:r w:rsidRPr="00F810A1">
              <w:rPr>
                <w:rFonts w:asciiTheme="minorEastAsia" w:eastAsiaTheme="minorEastAsia" w:hAnsiTheme="minorEastAsia" w:hint="eastAsia"/>
                <w:b/>
                <w:bCs/>
                <w:color w:val="7030A0"/>
              </w:rPr>
              <w:t>菲特</w:t>
            </w:r>
            <w:proofErr w:type="gramStart"/>
            <w:r w:rsidRPr="00F810A1">
              <w:rPr>
                <w:rFonts w:asciiTheme="minorEastAsia" w:eastAsiaTheme="minorEastAsia" w:hAnsiTheme="minorEastAsia" w:hint="eastAsia"/>
                <w:b/>
                <w:bCs/>
                <w:color w:val="7030A0"/>
              </w:rPr>
              <w:t>穹</w:t>
            </w:r>
            <w:proofErr w:type="gramEnd"/>
            <w:r w:rsidRPr="00F810A1">
              <w:rPr>
                <w:rFonts w:asciiTheme="minorEastAsia" w:eastAsiaTheme="minorEastAsia" w:hAnsiTheme="minorEastAsia" w:hint="eastAsia"/>
                <w:b/>
                <w:bCs/>
                <w:color w:val="7030A0"/>
              </w:rPr>
              <w:t>頂飯店</w:t>
            </w:r>
            <w:proofErr w:type="spellStart"/>
            <w:r w:rsidRPr="00F810A1">
              <w:rPr>
                <w:rFonts w:asciiTheme="minorEastAsia" w:eastAsiaTheme="minorEastAsia" w:hAnsiTheme="minorEastAsia"/>
                <w:b/>
                <w:bCs/>
                <w:color w:val="7030A0"/>
              </w:rPr>
              <w:t>MGallery</w:t>
            </w:r>
            <w:proofErr w:type="spellEnd"/>
            <w:r w:rsidRPr="00F810A1">
              <w:rPr>
                <w:rFonts w:asciiTheme="minorEastAsia" w:eastAsiaTheme="minorEastAsia" w:hAnsiTheme="minorEastAsia"/>
                <w:b/>
                <w:bCs/>
                <w:color w:val="7030A0"/>
              </w:rPr>
              <w:t xml:space="preserve"> by Sofitel</w:t>
            </w:r>
          </w:p>
          <w:p w14:paraId="349D1C40" w14:textId="12AE4E66" w:rsidR="00744ED1" w:rsidRPr="00F810A1" w:rsidRDefault="00744ED1" w:rsidP="00F810A1">
            <w:pPr>
              <w:pStyle w:val="Web"/>
              <w:shd w:val="clear" w:color="auto" w:fill="FFFFFF"/>
              <w:spacing w:before="0" w:beforeAutospacing="0" w:after="0" w:afterAutospacing="0" w:line="360" w:lineRule="exact"/>
              <w:rPr>
                <w:rFonts w:asciiTheme="minorEastAsia" w:eastAsiaTheme="minorEastAsia" w:hAnsiTheme="minorEastAsia" w:cs="Times New Roman"/>
                <w:b/>
                <w:bCs/>
                <w:color w:val="7030A0"/>
                <w:kern w:val="2"/>
              </w:rPr>
            </w:pPr>
            <w:r w:rsidRPr="00F810A1">
              <w:rPr>
                <w:rFonts w:asciiTheme="minorEastAsia" w:eastAsiaTheme="minorEastAsia" w:hAnsiTheme="minorEastAsia" w:hint="eastAsia"/>
                <w:b/>
                <w:bCs/>
                <w:color w:val="7030A0"/>
              </w:rPr>
              <w:t xml:space="preserve">早餐：飯店  </w:t>
            </w:r>
            <w:r w:rsidRPr="00F810A1">
              <w:rPr>
                <w:rFonts w:asciiTheme="minorEastAsia" w:eastAsiaTheme="minorEastAsia" w:hAnsiTheme="minorEastAsia" w:cs="Times New Roman" w:hint="eastAsia"/>
                <w:b/>
                <w:bCs/>
                <w:color w:val="7030A0"/>
                <w:kern w:val="2"/>
              </w:rPr>
              <w:t>午餐：</w:t>
            </w:r>
            <w:r w:rsidRPr="00F810A1">
              <w:rPr>
                <w:rFonts w:asciiTheme="minorEastAsia" w:eastAsiaTheme="minorEastAsia" w:hAnsiTheme="minorEastAsia" w:cs="Times New Roman"/>
                <w:b/>
                <w:bCs/>
                <w:color w:val="7030A0"/>
                <w:kern w:val="2"/>
              </w:rPr>
              <w:t>SILK PATH絲綢之路山城燒烤</w:t>
            </w:r>
            <w:r w:rsidRPr="00F810A1">
              <w:rPr>
                <w:rFonts w:asciiTheme="minorEastAsia" w:eastAsiaTheme="minorEastAsia" w:hAnsiTheme="minorEastAsia" w:cs="Times New Roman" w:hint="eastAsia"/>
                <w:b/>
                <w:bCs/>
                <w:color w:val="7030A0"/>
                <w:kern w:val="2"/>
              </w:rPr>
              <w:t>風味餐</w:t>
            </w:r>
            <w:r w:rsidR="00DE1D33">
              <w:rPr>
                <w:rFonts w:asciiTheme="minorEastAsia" w:eastAsiaTheme="minorEastAsia" w:hAnsiTheme="minorEastAsia" w:cs="Times New Roman"/>
                <w:b/>
                <w:bCs/>
                <w:color w:val="7030A0"/>
                <w:kern w:val="2"/>
              </w:rPr>
              <w:t>US</w:t>
            </w:r>
            <w:r w:rsidRPr="00F810A1">
              <w:rPr>
                <w:rFonts w:asciiTheme="minorEastAsia" w:eastAsiaTheme="minorEastAsia" w:hAnsiTheme="minorEastAsia" w:cs="Times New Roman"/>
                <w:b/>
                <w:bCs/>
                <w:color w:val="7030A0"/>
                <w:kern w:val="2"/>
              </w:rPr>
              <w:t xml:space="preserve">D20 </w:t>
            </w:r>
            <w:r w:rsidRPr="00F810A1">
              <w:rPr>
                <w:rFonts w:asciiTheme="minorEastAsia" w:eastAsiaTheme="minorEastAsia" w:hAnsiTheme="minorEastAsia" w:cs="Times New Roman" w:hint="eastAsia"/>
                <w:b/>
                <w:bCs/>
                <w:color w:val="7030A0"/>
                <w:kern w:val="2"/>
              </w:rPr>
              <w:t>(</w:t>
            </w:r>
            <w:proofErr w:type="gramStart"/>
            <w:r w:rsidRPr="00F810A1">
              <w:rPr>
                <w:rFonts w:asciiTheme="minorEastAsia" w:eastAsiaTheme="minorEastAsia" w:hAnsiTheme="minorEastAsia" w:cs="Times New Roman" w:hint="eastAsia"/>
                <w:b/>
                <w:bCs/>
                <w:color w:val="7030A0"/>
                <w:kern w:val="2"/>
              </w:rPr>
              <w:t>不</w:t>
            </w:r>
            <w:r w:rsidRPr="00F810A1">
              <w:rPr>
                <w:rFonts w:asciiTheme="minorEastAsia" w:eastAsiaTheme="minorEastAsia" w:hAnsiTheme="minorEastAsia" w:cs="Times New Roman"/>
                <w:b/>
                <w:bCs/>
                <w:color w:val="7030A0"/>
                <w:kern w:val="2"/>
              </w:rPr>
              <w:t>含酒水</w:t>
            </w:r>
            <w:proofErr w:type="gramEnd"/>
            <w:r w:rsidRPr="00F810A1">
              <w:rPr>
                <w:rFonts w:asciiTheme="minorEastAsia" w:eastAsiaTheme="minorEastAsia" w:hAnsiTheme="minorEastAsia" w:cs="Times New Roman" w:hint="eastAsia"/>
                <w:b/>
                <w:bCs/>
                <w:color w:val="7030A0"/>
                <w:kern w:val="2"/>
              </w:rPr>
              <w:t>)</w:t>
            </w:r>
          </w:p>
          <w:p w14:paraId="0A5189D6" w14:textId="2AA04080"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proofErr w:type="gramStart"/>
            <w:r w:rsidRPr="00F810A1">
              <w:rPr>
                <w:rFonts w:asciiTheme="minorEastAsia" w:eastAsiaTheme="minorEastAsia" w:hAnsiTheme="minorEastAsia"/>
                <w:b/>
                <w:bCs/>
                <w:color w:val="7030A0"/>
              </w:rPr>
              <w:t>紅瑤鮭魚</w:t>
            </w:r>
            <w:proofErr w:type="gramEnd"/>
            <w:r w:rsidRPr="00F810A1">
              <w:rPr>
                <w:rFonts w:asciiTheme="minorEastAsia" w:eastAsiaTheme="minorEastAsia" w:hAnsiTheme="minorEastAsia"/>
                <w:b/>
                <w:bCs/>
                <w:color w:val="7030A0"/>
              </w:rPr>
              <w:t>火鍋風味餐</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 xml:space="preserve">D15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p w14:paraId="7E980B45" w14:textId="77777777" w:rsidR="00744ED1" w:rsidRPr="00F810A1" w:rsidRDefault="00744ED1" w:rsidP="00F810A1">
            <w:pPr>
              <w:pStyle w:val="Web"/>
              <w:shd w:val="clear" w:color="auto" w:fill="FFFFFF"/>
              <w:spacing w:before="0" w:beforeAutospacing="0" w:after="0" w:afterAutospacing="0" w:line="360" w:lineRule="exact"/>
              <w:rPr>
                <w:rFonts w:asciiTheme="minorEastAsia" w:eastAsiaTheme="minorEastAsia" w:hAnsiTheme="minorEastAsia"/>
                <w:b/>
              </w:rPr>
            </w:pPr>
          </w:p>
        </w:tc>
      </w:tr>
      <w:tr w:rsidR="00961D9E" w14:paraId="0CFFEB03" w14:textId="77777777" w:rsidTr="009979AC">
        <w:tc>
          <w:tcPr>
            <w:tcW w:w="720" w:type="dxa"/>
          </w:tcPr>
          <w:p w14:paraId="47027E72" w14:textId="77777777" w:rsidR="00961D9E" w:rsidRPr="00955E67" w:rsidRDefault="00961D9E" w:rsidP="00961D9E">
            <w:pPr>
              <w:pStyle w:val="a3"/>
              <w:spacing w:line="400" w:lineRule="exact"/>
              <w:jc w:val="center"/>
              <w:rPr>
                <w:rFonts w:ascii="新細明體" w:hAnsi="新細明體"/>
                <w:b/>
                <w:sz w:val="20"/>
              </w:rPr>
            </w:pPr>
            <w:r w:rsidRPr="00955E67">
              <w:rPr>
                <w:rFonts w:ascii="新細明體" w:hAnsi="新細明體" w:hint="eastAsia"/>
                <w:b/>
                <w:sz w:val="20"/>
              </w:rPr>
              <w:lastRenderedPageBreak/>
              <w:t>第</w:t>
            </w:r>
            <w:r>
              <w:rPr>
                <w:rFonts w:ascii="新細明體" w:hAnsi="新細明體"/>
                <w:b/>
                <w:sz w:val="20"/>
              </w:rPr>
              <w:t>9</w:t>
            </w:r>
            <w:r w:rsidRPr="00955E67">
              <w:rPr>
                <w:rFonts w:ascii="新細明體" w:hAnsi="新細明體" w:hint="eastAsia"/>
                <w:b/>
                <w:sz w:val="20"/>
              </w:rPr>
              <w:t xml:space="preserve">天 </w:t>
            </w:r>
          </w:p>
        </w:tc>
        <w:tc>
          <w:tcPr>
            <w:tcW w:w="76" w:type="dxa"/>
          </w:tcPr>
          <w:p w14:paraId="45B9A8F7" w14:textId="77777777" w:rsidR="00961D9E" w:rsidRDefault="00961D9E" w:rsidP="00961D9E">
            <w:pPr>
              <w:pStyle w:val="a3"/>
              <w:spacing w:line="400" w:lineRule="exact"/>
              <w:jc w:val="center"/>
              <w:rPr>
                <w:rFonts w:ascii="細明體" w:eastAsia="細明體"/>
                <w:b/>
              </w:rPr>
            </w:pPr>
          </w:p>
        </w:tc>
        <w:tc>
          <w:tcPr>
            <w:tcW w:w="9824" w:type="dxa"/>
          </w:tcPr>
          <w:p w14:paraId="7ED9F18E" w14:textId="1193F25A" w:rsidR="00840007" w:rsidRPr="00F810A1" w:rsidRDefault="00840007" w:rsidP="00F810A1">
            <w:pPr>
              <w:pStyle w:val="a3"/>
              <w:spacing w:line="360" w:lineRule="exact"/>
              <w:rPr>
                <w:rFonts w:asciiTheme="minorEastAsia" w:eastAsiaTheme="minorEastAsia" w:hAnsiTheme="minorEastAsia"/>
                <w:b/>
                <w:szCs w:val="24"/>
              </w:rPr>
            </w:pPr>
            <w:r w:rsidRPr="00F810A1">
              <w:rPr>
                <w:rFonts w:asciiTheme="minorEastAsia" w:eastAsiaTheme="minorEastAsia" w:hAnsiTheme="minorEastAsia" w:hint="eastAsia"/>
                <w:b/>
                <w:szCs w:val="24"/>
              </w:rPr>
              <w:t>沙壩Sapa－登山列車和纜車的交界點(下車拍照)－18km/50m－Lao Chai (</w:t>
            </w:r>
            <w:proofErr w:type="gramStart"/>
            <w:r w:rsidRPr="00F810A1">
              <w:rPr>
                <w:rFonts w:asciiTheme="minorEastAsia" w:eastAsiaTheme="minorEastAsia" w:hAnsiTheme="minorEastAsia" w:hint="eastAsia"/>
                <w:b/>
                <w:szCs w:val="24"/>
              </w:rPr>
              <w:t>黑苗部落</w:t>
            </w:r>
            <w:proofErr w:type="gramEnd"/>
            <w:r w:rsidRPr="00F810A1">
              <w:rPr>
                <w:rFonts w:asciiTheme="minorEastAsia" w:eastAsiaTheme="minorEastAsia" w:hAnsiTheme="minorEastAsia" w:hint="eastAsia"/>
                <w:b/>
                <w:szCs w:val="24"/>
              </w:rPr>
              <w:t>) －步行約9km/2h20m－ (</w:t>
            </w:r>
            <w:proofErr w:type="gramStart"/>
            <w:r w:rsidRPr="00F810A1">
              <w:rPr>
                <w:rFonts w:asciiTheme="minorEastAsia" w:eastAsiaTheme="minorEastAsia" w:hAnsiTheme="minorEastAsia" w:hint="eastAsia"/>
                <w:b/>
                <w:szCs w:val="24"/>
              </w:rPr>
              <w:t>黑泰部落</w:t>
            </w:r>
            <w:proofErr w:type="gramEnd"/>
            <w:r w:rsidRPr="00F810A1">
              <w:rPr>
                <w:rFonts w:asciiTheme="minorEastAsia" w:eastAsiaTheme="minorEastAsia" w:hAnsiTheme="minorEastAsia" w:hint="eastAsia"/>
                <w:b/>
                <w:szCs w:val="24"/>
              </w:rPr>
              <w:t>)Village-</w:t>
            </w:r>
            <w:proofErr w:type="gramStart"/>
            <w:r w:rsidRPr="00F810A1">
              <w:rPr>
                <w:rFonts w:asciiTheme="minorEastAsia" w:eastAsiaTheme="minorEastAsia" w:hAnsiTheme="minorEastAsia" w:hint="eastAsia"/>
                <w:b/>
                <w:szCs w:val="24"/>
              </w:rPr>
              <w:t>－沙壩穹</w:t>
            </w:r>
            <w:proofErr w:type="gramEnd"/>
            <w:r w:rsidRPr="00F810A1">
              <w:rPr>
                <w:rFonts w:asciiTheme="minorEastAsia" w:eastAsiaTheme="minorEastAsia" w:hAnsiTheme="minorEastAsia" w:hint="eastAsia"/>
                <w:b/>
                <w:szCs w:val="24"/>
              </w:rPr>
              <w:t>頂飯店的下午茶--沙</w:t>
            </w:r>
            <w:proofErr w:type="gramStart"/>
            <w:r w:rsidRPr="00F810A1">
              <w:rPr>
                <w:rFonts w:asciiTheme="minorEastAsia" w:eastAsiaTheme="minorEastAsia" w:hAnsiTheme="minorEastAsia" w:hint="eastAsia"/>
                <w:b/>
                <w:szCs w:val="24"/>
              </w:rPr>
              <w:t>壩湖－沙</w:t>
            </w:r>
            <w:proofErr w:type="gramEnd"/>
            <w:r w:rsidRPr="00F810A1">
              <w:rPr>
                <w:rFonts w:asciiTheme="minorEastAsia" w:eastAsiaTheme="minorEastAsia" w:hAnsiTheme="minorEastAsia" w:hint="eastAsia"/>
                <w:b/>
                <w:szCs w:val="24"/>
              </w:rPr>
              <w:t>壩</w:t>
            </w:r>
          </w:p>
          <w:p w14:paraId="7E93F3E1" w14:textId="77777777" w:rsidR="007849D7" w:rsidRPr="00F810A1" w:rsidRDefault="007849D7" w:rsidP="00F810A1">
            <w:pPr>
              <w:pStyle w:val="a3"/>
              <w:spacing w:line="360" w:lineRule="exact"/>
              <w:rPr>
                <w:rFonts w:asciiTheme="minorEastAsia" w:eastAsiaTheme="minorEastAsia" w:hAnsiTheme="minorEastAsia"/>
                <w:color w:val="FF0000"/>
                <w:szCs w:val="24"/>
              </w:rPr>
            </w:pPr>
          </w:p>
        </w:tc>
      </w:tr>
      <w:tr w:rsidR="00961D9E" w14:paraId="2E1BE325" w14:textId="77777777" w:rsidTr="009979AC">
        <w:tc>
          <w:tcPr>
            <w:tcW w:w="720" w:type="dxa"/>
          </w:tcPr>
          <w:p w14:paraId="50E797B3" w14:textId="77777777" w:rsidR="00961D9E" w:rsidRPr="00955E67" w:rsidRDefault="00262989" w:rsidP="00961D9E">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2/13</w:t>
            </w:r>
          </w:p>
        </w:tc>
        <w:tc>
          <w:tcPr>
            <w:tcW w:w="76" w:type="dxa"/>
          </w:tcPr>
          <w:p w14:paraId="5FB37E0D" w14:textId="77777777" w:rsidR="00961D9E" w:rsidRDefault="00961D9E" w:rsidP="00961D9E">
            <w:pPr>
              <w:pStyle w:val="a3"/>
              <w:spacing w:line="400" w:lineRule="exact"/>
              <w:jc w:val="center"/>
              <w:rPr>
                <w:rFonts w:ascii="細明體" w:eastAsia="細明體"/>
                <w:b/>
              </w:rPr>
            </w:pPr>
          </w:p>
        </w:tc>
        <w:tc>
          <w:tcPr>
            <w:tcW w:w="9824" w:type="dxa"/>
          </w:tcPr>
          <w:p w14:paraId="03F79244" w14:textId="77777777" w:rsidR="00262989" w:rsidRDefault="00262989" w:rsidP="00F810A1">
            <w:pPr>
              <w:spacing w:line="360" w:lineRule="exact"/>
              <w:rPr>
                <w:rFonts w:asciiTheme="minorEastAsia" w:eastAsiaTheme="minorEastAsia" w:hAnsiTheme="minorEastAsia"/>
                <w:color w:val="000000"/>
                <w:shd w:val="clear" w:color="auto" w:fill="FFFFFF"/>
              </w:rPr>
            </w:pPr>
            <w:r w:rsidRPr="00F810A1">
              <w:rPr>
                <w:rFonts w:asciiTheme="minorEastAsia" w:eastAsiaTheme="minorEastAsia" w:hAnsiTheme="minorEastAsia" w:hint="eastAsia"/>
                <w:color w:val="000000"/>
                <w:shd w:val="clear" w:color="auto" w:fill="FFFFFF"/>
              </w:rPr>
              <w:sym w:font="Wingdings 2" w:char="F09E"/>
            </w:r>
            <w:r w:rsidRPr="00F810A1">
              <w:rPr>
                <w:rStyle w:val="grayblackbold"/>
                <w:rFonts w:asciiTheme="minorEastAsia" w:eastAsiaTheme="minorEastAsia" w:hAnsiTheme="minorEastAsia" w:hint="eastAsia"/>
                <w:b/>
                <w:bCs/>
                <w:color w:val="333333"/>
                <w:shd w:val="clear" w:color="auto" w:fill="FFFFFF"/>
              </w:rPr>
              <w:t>沙壩</w:t>
            </w:r>
            <w:r w:rsidRPr="00F810A1">
              <w:rPr>
                <w:rFonts w:asciiTheme="minorEastAsia" w:eastAsiaTheme="minorEastAsia" w:hAnsiTheme="minorEastAsia" w:hint="eastAsia"/>
                <w:b/>
                <w:bCs/>
                <w:color w:val="000000"/>
                <w:shd w:val="clear" w:color="auto" w:fill="FFFFFF"/>
              </w:rPr>
              <w:t>Sapa</w:t>
            </w:r>
            <w:r w:rsidRPr="00F810A1">
              <w:rPr>
                <w:rFonts w:asciiTheme="minorEastAsia" w:eastAsiaTheme="minorEastAsia" w:hAnsiTheme="minorEastAsia" w:hint="eastAsia"/>
                <w:color w:val="000000"/>
                <w:shd w:val="clear" w:color="auto" w:fill="FFFFFF"/>
              </w:rPr>
              <w:t>最具魅力的地方, 就是不受污染的自然環境, 尤其是大片梯田景觀, 以及近距離與少數民族互動，美國知名旅遊雜誌Travel + Leisure評選為世界七大美麗梯田，雜誌上更寫到：</w:t>
            </w:r>
            <w:r w:rsidRPr="00F810A1">
              <w:rPr>
                <w:rStyle w:val="yellow"/>
                <w:rFonts w:asciiTheme="minorEastAsia" w:eastAsiaTheme="minorEastAsia" w:hAnsiTheme="minorEastAsia" w:hint="eastAsia"/>
                <w:b/>
                <w:bCs/>
                <w:shd w:val="clear" w:color="auto" w:fill="FFFFFF"/>
              </w:rPr>
              <w:t>『沙壩奇妙的梯田好像上天的扶梯』</w:t>
            </w:r>
            <w:r w:rsidRPr="00F810A1">
              <w:rPr>
                <w:rFonts w:asciiTheme="minorEastAsia" w:eastAsiaTheme="minorEastAsia" w:hAnsiTheme="minorEastAsia" w:hint="eastAsia"/>
                <w:color w:val="000000"/>
                <w:shd w:val="clear" w:color="auto" w:fill="FFFFFF"/>
              </w:rPr>
              <w:t>，宛如階梯段的梯田，隨著氣候變更而改變的色彩，一年四季都有著不同的樣貌。</w:t>
            </w:r>
          </w:p>
          <w:p w14:paraId="16B00D69" w14:textId="77777777" w:rsidR="00442AB1" w:rsidRPr="00F810A1" w:rsidRDefault="00442AB1" w:rsidP="00F810A1">
            <w:pPr>
              <w:spacing w:line="360" w:lineRule="exact"/>
              <w:rPr>
                <w:rFonts w:asciiTheme="minorEastAsia" w:eastAsiaTheme="minorEastAsia" w:hAnsiTheme="minorEastAsia"/>
                <w:color w:val="000000"/>
                <w:shd w:val="clear" w:color="auto" w:fill="FFFFFF"/>
              </w:rPr>
            </w:pPr>
          </w:p>
          <w:p w14:paraId="4BB2F080" w14:textId="2BF6B437" w:rsidR="00262989" w:rsidRPr="00F810A1" w:rsidRDefault="00262989" w:rsidP="00F810A1">
            <w:pPr>
              <w:spacing w:line="360" w:lineRule="exact"/>
              <w:rPr>
                <w:rFonts w:asciiTheme="minorEastAsia" w:eastAsiaTheme="minorEastAsia" w:hAnsiTheme="minorEastAsia"/>
                <w:color w:val="000000"/>
                <w:shd w:val="clear" w:color="auto" w:fill="FFFFFF"/>
              </w:rPr>
            </w:pPr>
            <w:r w:rsidRPr="00F810A1">
              <w:rPr>
                <w:rFonts w:asciiTheme="minorEastAsia" w:eastAsiaTheme="minorEastAsia" w:hAnsiTheme="minorEastAsia" w:hint="eastAsia"/>
                <w:b/>
                <w:bCs/>
                <w:color w:val="FF0000"/>
              </w:rPr>
              <w:t>★</w:t>
            </w:r>
            <w:r w:rsidRPr="00F810A1">
              <w:rPr>
                <w:rStyle w:val="grayblackbold"/>
                <w:rFonts w:asciiTheme="minorEastAsia" w:eastAsiaTheme="minorEastAsia" w:hAnsiTheme="minorEastAsia" w:hint="eastAsia"/>
                <w:b/>
                <w:bCs/>
                <w:color w:val="FF0000"/>
                <w:shd w:val="clear" w:color="auto" w:fill="FFFFFF"/>
              </w:rPr>
              <w:t>【芒花登山列車】</w:t>
            </w:r>
            <w:r w:rsidRPr="00F810A1">
              <w:rPr>
                <w:rFonts w:asciiTheme="minorEastAsia" w:eastAsiaTheme="minorEastAsia" w:hAnsiTheme="minorEastAsia" w:hint="eastAsia"/>
                <w:color w:val="FF0000"/>
              </w:rPr>
              <w:t>：</w:t>
            </w:r>
            <w:r w:rsidRPr="00F810A1">
              <w:rPr>
                <w:rFonts w:asciiTheme="minorEastAsia" w:eastAsiaTheme="minorEastAsia" w:hAnsiTheme="minorEastAsia" w:hint="eastAsia"/>
                <w:color w:val="333333"/>
                <w:shd w:val="clear" w:color="auto" w:fill="FFFFFF"/>
              </w:rPr>
              <w:t>連接</w:t>
            </w:r>
            <w:proofErr w:type="gramStart"/>
            <w:r w:rsidRPr="00F810A1">
              <w:rPr>
                <w:rFonts w:asciiTheme="minorEastAsia" w:eastAsiaTheme="minorEastAsia" w:hAnsiTheme="minorEastAsia" w:hint="eastAsia"/>
                <w:color w:val="333333"/>
                <w:shd w:val="clear" w:color="auto" w:fill="FFFFFF"/>
              </w:rPr>
              <w:t>沙壩鎮與</w:t>
            </w:r>
            <w:proofErr w:type="gramEnd"/>
            <w:r w:rsidRPr="00F810A1">
              <w:rPr>
                <w:rFonts w:asciiTheme="minorEastAsia" w:eastAsiaTheme="minorEastAsia" w:hAnsiTheme="minorEastAsia" w:hint="eastAsia"/>
                <w:color w:val="333333"/>
                <w:shd w:val="clear" w:color="auto" w:fill="FFFFFF"/>
              </w:rPr>
              <w:t>潘西邦纜車站</w:t>
            </w:r>
            <w:proofErr w:type="gramStart"/>
            <w:r w:rsidRPr="00F810A1">
              <w:rPr>
                <w:rFonts w:asciiTheme="minorEastAsia" w:eastAsiaTheme="minorEastAsia" w:hAnsiTheme="minorEastAsia" w:hint="eastAsia"/>
                <w:color w:val="333333"/>
                <w:shd w:val="clear" w:color="auto" w:fill="FFFFFF"/>
              </w:rPr>
              <w:t>的芒華登山</w:t>
            </w:r>
            <w:proofErr w:type="gramEnd"/>
            <w:r w:rsidRPr="00F810A1">
              <w:rPr>
                <w:rFonts w:asciiTheme="minorEastAsia" w:eastAsiaTheme="minorEastAsia" w:hAnsiTheme="minorEastAsia" w:hint="eastAsia"/>
                <w:color w:val="333333"/>
                <w:shd w:val="clear" w:color="auto" w:fill="FFFFFF"/>
              </w:rPr>
              <w:t>列車由太陽集團投資建設，長約2公里。截至目前，這是越南旅程最長的登山列車。從</w:t>
            </w:r>
            <w:proofErr w:type="gramStart"/>
            <w:r w:rsidRPr="00F810A1">
              <w:rPr>
                <w:rFonts w:asciiTheme="minorEastAsia" w:eastAsiaTheme="minorEastAsia" w:hAnsiTheme="minorEastAsia" w:hint="eastAsia"/>
                <w:color w:val="333333"/>
                <w:shd w:val="clear" w:color="auto" w:fill="FFFFFF"/>
              </w:rPr>
              <w:t>沙壩鎮的</w:t>
            </w:r>
            <w:proofErr w:type="gramEnd"/>
            <w:r w:rsidRPr="00F810A1">
              <w:rPr>
                <w:rFonts w:asciiTheme="minorEastAsia" w:eastAsiaTheme="minorEastAsia" w:hAnsiTheme="minorEastAsia" w:hint="eastAsia"/>
                <w:color w:val="333333"/>
                <w:shd w:val="clear" w:color="auto" w:fill="FFFFFF"/>
              </w:rPr>
              <w:t>美</w:t>
            </w:r>
            <w:proofErr w:type="gramStart"/>
            <w:r w:rsidRPr="00F810A1">
              <w:rPr>
                <w:rFonts w:asciiTheme="minorEastAsia" w:eastAsiaTheme="minorEastAsia" w:hAnsiTheme="minorEastAsia" w:hint="eastAsia"/>
                <w:color w:val="333333"/>
                <w:shd w:val="clear" w:color="auto" w:fill="FFFFFF"/>
              </w:rPr>
              <w:t>憬</w:t>
            </w:r>
            <w:proofErr w:type="gramEnd"/>
            <w:r w:rsidRPr="00F810A1">
              <w:rPr>
                <w:rFonts w:asciiTheme="minorEastAsia" w:eastAsiaTheme="minorEastAsia" w:hAnsiTheme="minorEastAsia" w:hint="eastAsia"/>
                <w:color w:val="333333"/>
                <w:shd w:val="clear" w:color="auto" w:fill="FFFFFF"/>
              </w:rPr>
              <w:t>閣(</w:t>
            </w:r>
            <w:proofErr w:type="spellStart"/>
            <w:r w:rsidRPr="00F810A1">
              <w:rPr>
                <w:rFonts w:asciiTheme="minorEastAsia" w:eastAsiaTheme="minorEastAsia" w:hAnsiTheme="minorEastAsia" w:hint="eastAsia"/>
                <w:color w:val="333333"/>
                <w:shd w:val="clear" w:color="auto" w:fill="FFFFFF"/>
              </w:rPr>
              <w:t>MGallery</w:t>
            </w:r>
            <w:proofErr w:type="spellEnd"/>
            <w:r w:rsidRPr="00F810A1">
              <w:rPr>
                <w:rFonts w:asciiTheme="minorEastAsia" w:eastAsiaTheme="minorEastAsia" w:hAnsiTheme="minorEastAsia" w:hint="eastAsia"/>
                <w:color w:val="333333"/>
                <w:shd w:val="clear" w:color="auto" w:fill="FFFFFF"/>
              </w:rPr>
              <w:t>)飯店出發，終點是番西</w:t>
            </w:r>
            <w:proofErr w:type="gramStart"/>
            <w:r w:rsidRPr="00F810A1">
              <w:rPr>
                <w:rFonts w:asciiTheme="minorEastAsia" w:eastAsiaTheme="minorEastAsia" w:hAnsiTheme="minorEastAsia" w:hint="eastAsia"/>
                <w:color w:val="333333"/>
                <w:shd w:val="clear" w:color="auto" w:fill="FFFFFF"/>
              </w:rPr>
              <w:t>邦</w:t>
            </w:r>
            <w:proofErr w:type="gramEnd"/>
            <w:r w:rsidRPr="00F810A1">
              <w:rPr>
                <w:rFonts w:asciiTheme="minorEastAsia" w:eastAsiaTheme="minorEastAsia" w:hAnsiTheme="minorEastAsia" w:hint="eastAsia"/>
                <w:color w:val="333333"/>
                <w:shd w:val="clear" w:color="auto" w:fill="FFFFFF"/>
              </w:rPr>
              <w:t>纜車站，沿途可欣賞黃連山脈的壯闊美景，而起點</w:t>
            </w:r>
            <w:proofErr w:type="gramStart"/>
            <w:r w:rsidRPr="00F810A1">
              <w:rPr>
                <w:rFonts w:asciiTheme="minorEastAsia" w:eastAsiaTheme="minorEastAsia" w:hAnsiTheme="minorEastAsia" w:hint="eastAsia"/>
                <w:color w:val="333333"/>
                <w:shd w:val="clear" w:color="auto" w:fill="FFFFFF"/>
              </w:rPr>
              <w:t>沙壩站是</w:t>
            </w:r>
            <w:proofErr w:type="gramEnd"/>
            <w:r w:rsidRPr="00F810A1">
              <w:rPr>
                <w:rFonts w:asciiTheme="minorEastAsia" w:eastAsiaTheme="minorEastAsia" w:hAnsiTheme="minorEastAsia" w:hint="eastAsia"/>
                <w:color w:val="333333"/>
                <w:shd w:val="clear" w:color="auto" w:fill="FFFFFF"/>
              </w:rPr>
              <w:t>由世界著名建築師比爾</w:t>
            </w:r>
            <w:proofErr w:type="gramStart"/>
            <w:r w:rsidRPr="00F810A1">
              <w:rPr>
                <w:rFonts w:asciiTheme="minorEastAsia" w:eastAsiaTheme="minorEastAsia" w:hAnsiTheme="minorEastAsia" w:hint="eastAsia"/>
                <w:color w:val="333333"/>
                <w:shd w:val="clear" w:color="auto" w:fill="FFFFFF"/>
              </w:rPr>
              <w:t>•</w:t>
            </w:r>
            <w:proofErr w:type="gramEnd"/>
            <w:r w:rsidRPr="00F810A1">
              <w:rPr>
                <w:rFonts w:asciiTheme="minorEastAsia" w:eastAsiaTheme="minorEastAsia" w:hAnsiTheme="minorEastAsia" w:hint="eastAsia"/>
                <w:color w:val="333333"/>
                <w:shd w:val="clear" w:color="auto" w:fill="FFFFFF"/>
              </w:rPr>
              <w:t>本斯利(Bill Bensley)設計，靈感汲取法國1920~</w:t>
            </w:r>
            <w:proofErr w:type="gramStart"/>
            <w:r w:rsidRPr="00F810A1">
              <w:rPr>
                <w:rFonts w:asciiTheme="minorEastAsia" w:eastAsiaTheme="minorEastAsia" w:hAnsiTheme="minorEastAsia" w:hint="eastAsia"/>
                <w:color w:val="333333"/>
                <w:shd w:val="clear" w:color="auto" w:fill="FFFFFF"/>
              </w:rPr>
              <w:t>1930</w:t>
            </w:r>
            <w:proofErr w:type="gramEnd"/>
            <w:r w:rsidRPr="00F810A1">
              <w:rPr>
                <w:rFonts w:asciiTheme="minorEastAsia" w:eastAsiaTheme="minorEastAsia" w:hAnsiTheme="minorEastAsia" w:hint="eastAsia"/>
                <w:color w:val="333333"/>
                <w:shd w:val="clear" w:color="auto" w:fill="FFFFFF"/>
              </w:rPr>
              <w:t>年代的古老車站，重現當年的優雅。</w:t>
            </w:r>
            <w:r w:rsidRPr="00F810A1">
              <w:rPr>
                <w:rFonts w:asciiTheme="minorEastAsia" w:eastAsiaTheme="minorEastAsia" w:hAnsiTheme="minorEastAsia" w:hint="eastAsia"/>
                <w:color w:val="333333"/>
              </w:rPr>
              <w:br/>
            </w:r>
            <w:r w:rsidR="00442AB1">
              <w:rPr>
                <w:rFonts w:asciiTheme="minorEastAsia" w:eastAsiaTheme="minorEastAsia" w:hAnsiTheme="minorEastAsia" w:hint="eastAsia"/>
                <w:color w:val="000000"/>
                <w:shd w:val="clear" w:color="auto" w:fill="FFFFFF"/>
              </w:rPr>
              <w:t xml:space="preserve">  </w:t>
            </w:r>
            <w:r w:rsidRPr="00F810A1">
              <w:rPr>
                <w:rFonts w:asciiTheme="minorEastAsia" w:eastAsiaTheme="minorEastAsia" w:hAnsiTheme="minorEastAsia" w:hint="eastAsia"/>
                <w:color w:val="000000"/>
                <w:shd w:val="clear" w:color="auto" w:fill="FFFFFF"/>
              </w:rPr>
              <w:t>復古的</w:t>
            </w:r>
            <w:proofErr w:type="gramStart"/>
            <w:r w:rsidRPr="00F810A1">
              <w:rPr>
                <w:rFonts w:asciiTheme="minorEastAsia" w:eastAsiaTheme="minorEastAsia" w:hAnsiTheme="minorEastAsia" w:hint="eastAsia"/>
                <w:color w:val="000000"/>
                <w:shd w:val="clear" w:color="auto" w:fill="FFFFFF"/>
              </w:rPr>
              <w:t>沙壩列車站</w:t>
            </w:r>
            <w:proofErr w:type="gramEnd"/>
            <w:r w:rsidRPr="00F810A1">
              <w:rPr>
                <w:rFonts w:asciiTheme="minorEastAsia" w:eastAsiaTheme="minorEastAsia" w:hAnsiTheme="minorEastAsia" w:hint="eastAsia"/>
                <w:b/>
                <w:bCs/>
                <w:color w:val="000000"/>
                <w:shd w:val="clear" w:color="auto" w:fill="FFFFFF"/>
              </w:rPr>
              <w:t>Sun Plaza Sapa Station</w:t>
            </w:r>
            <w:r w:rsidRPr="00F810A1">
              <w:rPr>
                <w:rFonts w:asciiTheme="minorEastAsia" w:eastAsiaTheme="minorEastAsia" w:hAnsiTheme="minorEastAsia" w:hint="eastAsia"/>
                <w:color w:val="000000"/>
                <w:shd w:val="clear" w:color="auto" w:fill="FFFFFF"/>
              </w:rPr>
              <w:t>由世界著名建築師比爾</w:t>
            </w:r>
            <w:proofErr w:type="gramStart"/>
            <w:r w:rsidRPr="00F810A1">
              <w:rPr>
                <w:rFonts w:asciiTheme="minorEastAsia" w:eastAsiaTheme="minorEastAsia" w:hAnsiTheme="minorEastAsia" w:hint="eastAsia"/>
                <w:color w:val="000000"/>
                <w:shd w:val="clear" w:color="auto" w:fill="FFFFFF"/>
              </w:rPr>
              <w:t>‧</w:t>
            </w:r>
            <w:proofErr w:type="gramEnd"/>
            <w:r w:rsidRPr="00F810A1">
              <w:rPr>
                <w:rFonts w:asciiTheme="minorEastAsia" w:eastAsiaTheme="minorEastAsia" w:hAnsiTheme="minorEastAsia" w:hint="eastAsia"/>
                <w:color w:val="000000"/>
                <w:shd w:val="clear" w:color="auto" w:fill="FFFFFF"/>
              </w:rPr>
              <w:t>本斯利(Bill Bensley)設計，呈現出經典的歐洲氛圍，</w:t>
            </w:r>
            <w:proofErr w:type="gramStart"/>
            <w:r w:rsidRPr="00F810A1">
              <w:rPr>
                <w:rFonts w:asciiTheme="minorEastAsia" w:eastAsiaTheme="minorEastAsia" w:hAnsiTheme="minorEastAsia" w:hint="eastAsia"/>
                <w:color w:val="000000"/>
                <w:shd w:val="clear" w:color="auto" w:fill="FFFFFF"/>
              </w:rPr>
              <w:t>乘坐芒華登山</w:t>
            </w:r>
            <w:proofErr w:type="gramEnd"/>
            <w:r w:rsidRPr="00F810A1">
              <w:rPr>
                <w:rFonts w:asciiTheme="minorEastAsia" w:eastAsiaTheme="minorEastAsia" w:hAnsiTheme="minorEastAsia" w:hint="eastAsia"/>
                <w:color w:val="000000"/>
                <w:shd w:val="clear" w:color="auto" w:fill="FFFFFF"/>
              </w:rPr>
              <w:t>列車，沿途兩公里的美景，讓征服</w:t>
            </w:r>
            <w:proofErr w:type="spellStart"/>
            <w:r w:rsidRPr="00F810A1">
              <w:rPr>
                <w:rFonts w:asciiTheme="minorEastAsia" w:eastAsiaTheme="minorEastAsia" w:hAnsiTheme="minorEastAsia" w:hint="eastAsia"/>
                <w:color w:val="000000"/>
                <w:shd w:val="clear" w:color="auto" w:fill="FFFFFF"/>
              </w:rPr>
              <w:t>Fansipan</w:t>
            </w:r>
            <w:proofErr w:type="spellEnd"/>
            <w:r w:rsidRPr="00F810A1">
              <w:rPr>
                <w:rFonts w:asciiTheme="minorEastAsia" w:eastAsiaTheme="minorEastAsia" w:hAnsiTheme="minorEastAsia" w:hint="eastAsia"/>
                <w:color w:val="000000"/>
                <w:shd w:val="clear" w:color="auto" w:fill="FFFFFF"/>
              </w:rPr>
              <w:t>峰的旅程變得非常富有詩意。</w:t>
            </w:r>
          </w:p>
          <w:p w14:paraId="2AC14860" w14:textId="77777777" w:rsidR="00262989" w:rsidRPr="00F810A1" w:rsidRDefault="00262989" w:rsidP="00F810A1">
            <w:pPr>
              <w:spacing w:line="360" w:lineRule="exact"/>
              <w:rPr>
                <w:rStyle w:val="grayblackbold"/>
                <w:rFonts w:asciiTheme="minorEastAsia" w:eastAsiaTheme="minorEastAsia" w:hAnsiTheme="minorEastAsia"/>
                <w:b/>
                <w:bCs/>
                <w:color w:val="333333"/>
                <w:shd w:val="clear" w:color="auto" w:fill="FFFFFF"/>
              </w:rPr>
            </w:pPr>
          </w:p>
          <w:p w14:paraId="5402579A" w14:textId="77777777" w:rsidR="00262989" w:rsidRPr="00F810A1" w:rsidRDefault="00262989" w:rsidP="00F810A1">
            <w:pPr>
              <w:spacing w:line="360" w:lineRule="exact"/>
              <w:rPr>
                <w:rFonts w:asciiTheme="minorEastAsia" w:eastAsiaTheme="minorEastAsia" w:hAnsiTheme="minorEastAsia"/>
                <w:color w:val="000000"/>
                <w:shd w:val="clear" w:color="auto" w:fill="FFFFFF"/>
              </w:rPr>
            </w:pPr>
            <w:r w:rsidRPr="00F810A1">
              <w:rPr>
                <w:rFonts w:asciiTheme="minorEastAsia" w:eastAsiaTheme="minorEastAsia" w:hAnsiTheme="minorEastAsia" w:hint="eastAsia"/>
                <w:b/>
                <w:bCs/>
                <w:color w:val="FF0000"/>
              </w:rPr>
              <w:t>★</w:t>
            </w:r>
            <w:r w:rsidRPr="00F810A1">
              <w:rPr>
                <w:rStyle w:val="grayblackbold"/>
                <w:rFonts w:asciiTheme="minorEastAsia" w:eastAsiaTheme="minorEastAsia" w:hAnsiTheme="minorEastAsia" w:hint="eastAsia"/>
                <w:b/>
                <w:bCs/>
                <w:color w:val="FF0000"/>
                <w:shd w:val="clear" w:color="auto" w:fill="FFFFFF"/>
              </w:rPr>
              <w:t>【番西邦傳奇纜車】</w:t>
            </w:r>
            <w:r w:rsidRPr="00F810A1">
              <w:rPr>
                <w:rStyle w:val="grayblackbold"/>
                <w:rFonts w:asciiTheme="minorEastAsia" w:eastAsiaTheme="minorEastAsia" w:hAnsiTheme="minorEastAsia" w:hint="eastAsia"/>
                <w:b/>
                <w:bCs/>
                <w:color w:val="333333"/>
                <w:shd w:val="clear" w:color="auto" w:fill="FFFFFF"/>
              </w:rPr>
              <w:t>(登上中南半島第一高峰)</w:t>
            </w:r>
            <w:r w:rsidRPr="00F810A1">
              <w:rPr>
                <w:rFonts w:asciiTheme="minorEastAsia" w:eastAsiaTheme="minorEastAsia" w:hAnsiTheme="minorEastAsia" w:hint="eastAsia"/>
              </w:rPr>
              <w:t>：</w:t>
            </w:r>
            <w:r w:rsidRPr="00F810A1">
              <w:rPr>
                <w:rFonts w:asciiTheme="minorEastAsia" w:eastAsiaTheme="minorEastAsia" w:hAnsiTheme="minorEastAsia" w:hint="eastAsia"/>
                <w:color w:val="333333"/>
                <w:shd w:val="clear" w:color="auto" w:fill="FFFFFF"/>
              </w:rPr>
              <w:t xml:space="preserve">番西邦峰 </w:t>
            </w:r>
            <w:proofErr w:type="spellStart"/>
            <w:r w:rsidRPr="00F810A1">
              <w:rPr>
                <w:rFonts w:asciiTheme="minorEastAsia" w:eastAsiaTheme="minorEastAsia" w:hAnsiTheme="minorEastAsia" w:hint="eastAsia"/>
                <w:color w:val="333333"/>
                <w:shd w:val="clear" w:color="auto" w:fill="FFFFFF"/>
              </w:rPr>
              <w:t>Fansipan</w:t>
            </w:r>
            <w:proofErr w:type="spellEnd"/>
            <w:r w:rsidRPr="00F810A1">
              <w:rPr>
                <w:rFonts w:asciiTheme="minorEastAsia" w:eastAsiaTheme="minorEastAsia" w:hAnsiTheme="minorEastAsia" w:hint="eastAsia"/>
                <w:color w:val="333333"/>
                <w:shd w:val="clear" w:color="auto" w:fill="FFFFFF"/>
              </w:rPr>
              <w:t>海拔高3143米，距離</w:t>
            </w:r>
            <w:proofErr w:type="gramStart"/>
            <w:r w:rsidRPr="00F810A1">
              <w:rPr>
                <w:rFonts w:asciiTheme="minorEastAsia" w:eastAsiaTheme="minorEastAsia" w:hAnsiTheme="minorEastAsia" w:hint="eastAsia"/>
                <w:color w:val="333333"/>
                <w:shd w:val="clear" w:color="auto" w:fill="FFFFFF"/>
              </w:rPr>
              <w:t>沙壩約9公里</w:t>
            </w:r>
            <w:proofErr w:type="gramEnd"/>
            <w:r w:rsidRPr="00F810A1">
              <w:rPr>
                <w:rFonts w:asciiTheme="minorEastAsia" w:eastAsiaTheme="minorEastAsia" w:hAnsiTheme="minorEastAsia" w:hint="eastAsia"/>
                <w:color w:val="333333"/>
                <w:shd w:val="clear" w:color="auto" w:fill="FFFFFF"/>
              </w:rPr>
              <w:t>，坐登山纜車約20分鐘可直達番西</w:t>
            </w:r>
            <w:proofErr w:type="gramStart"/>
            <w:r w:rsidRPr="00F810A1">
              <w:rPr>
                <w:rFonts w:asciiTheme="minorEastAsia" w:eastAsiaTheme="minorEastAsia" w:hAnsiTheme="minorEastAsia" w:hint="eastAsia"/>
                <w:color w:val="333333"/>
                <w:shd w:val="clear" w:color="auto" w:fill="FFFFFF"/>
              </w:rPr>
              <w:t>邦</w:t>
            </w:r>
            <w:proofErr w:type="gramEnd"/>
            <w:r w:rsidRPr="00F810A1">
              <w:rPr>
                <w:rFonts w:asciiTheme="minorEastAsia" w:eastAsiaTheme="minorEastAsia" w:hAnsiTheme="minorEastAsia" w:hint="eastAsia"/>
                <w:color w:val="333333"/>
                <w:shd w:val="clear" w:color="auto" w:fill="FFFFFF"/>
              </w:rPr>
              <w:t>休憩平台，全長約6,325米，為全球最長的三索纜車。番西</w:t>
            </w:r>
            <w:proofErr w:type="gramStart"/>
            <w:r w:rsidRPr="00F810A1">
              <w:rPr>
                <w:rFonts w:asciiTheme="minorEastAsia" w:eastAsiaTheme="minorEastAsia" w:hAnsiTheme="minorEastAsia" w:hint="eastAsia"/>
                <w:color w:val="333333"/>
                <w:shd w:val="clear" w:color="auto" w:fill="FFFFFF"/>
              </w:rPr>
              <w:t>邦</w:t>
            </w:r>
            <w:proofErr w:type="gramEnd"/>
            <w:r w:rsidRPr="00F810A1">
              <w:rPr>
                <w:rFonts w:asciiTheme="minorEastAsia" w:eastAsiaTheme="minorEastAsia" w:hAnsiTheme="minorEastAsia" w:hint="eastAsia"/>
                <w:color w:val="333333"/>
                <w:shd w:val="clear" w:color="auto" w:fill="FFFFFF"/>
              </w:rPr>
              <w:t>休憩平台有一座現今越南最大的釋迦牟尼青銅佛像、擁有多座工藝完美的佛像的金山</w:t>
            </w:r>
            <w:proofErr w:type="gramStart"/>
            <w:r w:rsidRPr="00F810A1">
              <w:rPr>
                <w:rFonts w:asciiTheme="minorEastAsia" w:eastAsiaTheme="minorEastAsia" w:hAnsiTheme="minorEastAsia" w:hint="eastAsia"/>
                <w:color w:val="333333"/>
                <w:shd w:val="clear" w:color="auto" w:fill="FFFFFF"/>
              </w:rPr>
              <w:t>寶勝寺</w:t>
            </w:r>
            <w:proofErr w:type="gramEnd"/>
            <w:r w:rsidRPr="00F810A1">
              <w:rPr>
                <w:rFonts w:asciiTheme="minorEastAsia" w:eastAsiaTheme="minorEastAsia" w:hAnsiTheme="minorEastAsia" w:hint="eastAsia"/>
                <w:color w:val="333333"/>
                <w:shd w:val="clear" w:color="auto" w:fill="FFFFFF"/>
              </w:rPr>
              <w:t>、擁有18座2.5米高的銅製羅漢佛像的羅漢路、碧雲禪寺等，也可在此選擇搭乘軌道登山列車（</w:t>
            </w:r>
            <w:proofErr w:type="gramStart"/>
            <w:r w:rsidRPr="00F810A1">
              <w:rPr>
                <w:rFonts w:asciiTheme="minorEastAsia" w:eastAsiaTheme="minorEastAsia" w:hAnsiTheme="minorEastAsia" w:hint="eastAsia"/>
                <w:color w:val="333333"/>
                <w:shd w:val="clear" w:color="auto" w:fill="FFFFFF"/>
              </w:rPr>
              <w:t>含登頂噹噹</w:t>
            </w:r>
            <w:proofErr w:type="gramEnd"/>
            <w:r w:rsidRPr="00F810A1">
              <w:rPr>
                <w:rFonts w:asciiTheme="minorEastAsia" w:eastAsiaTheme="minorEastAsia" w:hAnsiTheme="minorEastAsia" w:hint="eastAsia"/>
                <w:color w:val="333333"/>
                <w:shd w:val="clear" w:color="auto" w:fill="FFFFFF"/>
              </w:rPr>
              <w:t>車，步行下山）或是步行拾階而上前往山頂，征服印度支那第一高峰，站在山頂上居高臨下的一瞬間，壯觀浩瀚的雲海近在咫尺，宛如人間仙境，讓</w:t>
            </w:r>
            <w:proofErr w:type="gramStart"/>
            <w:r w:rsidRPr="00F810A1">
              <w:rPr>
                <w:rFonts w:asciiTheme="minorEastAsia" w:eastAsiaTheme="minorEastAsia" w:hAnsiTheme="minorEastAsia" w:hint="eastAsia"/>
                <w:color w:val="333333"/>
                <w:shd w:val="clear" w:color="auto" w:fill="FFFFFF"/>
              </w:rPr>
              <w:t>自已沉</w:t>
            </w:r>
            <w:proofErr w:type="gramEnd"/>
            <w:r w:rsidRPr="00F810A1">
              <w:rPr>
                <w:rFonts w:asciiTheme="minorEastAsia" w:eastAsiaTheme="minorEastAsia" w:hAnsiTheme="minorEastAsia" w:hint="eastAsia"/>
                <w:color w:val="333333"/>
                <w:shd w:val="clear" w:color="auto" w:fill="FFFFFF"/>
              </w:rPr>
              <w:t>浸在大自然和美麗景色之中。</w:t>
            </w:r>
            <w:r w:rsidRPr="00F810A1">
              <w:rPr>
                <w:rFonts w:asciiTheme="minorEastAsia" w:eastAsiaTheme="minorEastAsia" w:hAnsiTheme="minorEastAsia" w:hint="eastAsia"/>
                <w:color w:val="333333"/>
              </w:rPr>
              <w:br/>
            </w:r>
            <w:r w:rsidRPr="00F810A1">
              <w:rPr>
                <w:rFonts w:asciiTheme="minorEastAsia" w:eastAsiaTheme="minorEastAsia" w:hAnsiTheme="minorEastAsia" w:hint="eastAsia"/>
                <w:color w:val="000000"/>
                <w:shd w:val="clear" w:color="auto" w:fill="FFFFFF"/>
              </w:rPr>
              <w:t xml:space="preserve">   番西</w:t>
            </w:r>
            <w:proofErr w:type="gramStart"/>
            <w:r w:rsidRPr="00F810A1">
              <w:rPr>
                <w:rFonts w:asciiTheme="minorEastAsia" w:eastAsiaTheme="minorEastAsia" w:hAnsiTheme="minorEastAsia" w:hint="eastAsia"/>
                <w:color w:val="000000"/>
                <w:shd w:val="clear" w:color="auto" w:fill="FFFFFF"/>
              </w:rPr>
              <w:t>邦</w:t>
            </w:r>
            <w:proofErr w:type="gramEnd"/>
            <w:r w:rsidRPr="00F810A1">
              <w:rPr>
                <w:rFonts w:asciiTheme="minorEastAsia" w:eastAsiaTheme="minorEastAsia" w:hAnsiTheme="minorEastAsia" w:hint="eastAsia"/>
                <w:color w:val="000000"/>
                <w:shd w:val="clear" w:color="auto" w:fill="FFFFFF"/>
              </w:rPr>
              <w:t>傳奇纜車，擁有兩項世界級纜車記錄：海拔落差最大、不間斷的纜車和全球最長的不間斷的三索纜車。只需約20分鐘搭上纜車就可直達番西邦峰最高處，峰頂上擁有無敵的觀景台，不管是雲霧的天氣還是晴朗的天氣，沿途體驗猶如置身雲海中的感覺外，更可用上帝的視角欣賞美麗的梯田四季景色及迷人的高原山區風光。</w:t>
            </w:r>
          </w:p>
          <w:p w14:paraId="78E788C8" w14:textId="77777777" w:rsidR="00C22A37" w:rsidRPr="00F810A1" w:rsidRDefault="00C22A37" w:rsidP="00F810A1">
            <w:pPr>
              <w:spacing w:line="360" w:lineRule="exact"/>
              <w:rPr>
                <w:rFonts w:asciiTheme="minorEastAsia" w:eastAsiaTheme="minorEastAsia" w:hAnsiTheme="minorEastAsia"/>
                <w:color w:val="333333"/>
                <w:shd w:val="clear" w:color="auto" w:fill="FFFFFF"/>
              </w:rPr>
            </w:pPr>
            <w:r w:rsidRPr="00B7062D">
              <w:rPr>
                <w:rStyle w:val="grayblackbold"/>
                <w:rFonts w:asciiTheme="minorEastAsia" w:eastAsiaTheme="minorEastAsia" w:hAnsiTheme="minorEastAsia" w:hint="eastAsia"/>
                <w:b/>
                <w:bCs/>
                <w:color w:val="EE0000"/>
                <w:shd w:val="clear" w:color="auto" w:fill="FFFFFF"/>
              </w:rPr>
              <w:t xml:space="preserve">☆【山區健行~Lao Chai Village (風景最美的黑苗部落) </w:t>
            </w:r>
            <w:r w:rsidR="00A05849" w:rsidRPr="00B7062D">
              <w:rPr>
                <w:rStyle w:val="grayblackbold"/>
                <w:rFonts w:asciiTheme="minorEastAsia" w:eastAsiaTheme="minorEastAsia" w:hAnsiTheme="minorEastAsia"/>
                <w:b/>
                <w:bCs/>
                <w:color w:val="EE0000"/>
                <w:shd w:val="clear" w:color="auto" w:fill="FFFFFF"/>
              </w:rPr>
              <w:t xml:space="preserve">&amp; </w:t>
            </w:r>
            <w:r w:rsidRPr="00B7062D">
              <w:rPr>
                <w:rStyle w:val="grayblackbold"/>
                <w:rFonts w:asciiTheme="minorEastAsia" w:eastAsiaTheme="minorEastAsia" w:hAnsiTheme="minorEastAsia" w:hint="eastAsia"/>
                <w:b/>
                <w:bCs/>
                <w:color w:val="EE0000"/>
                <w:shd w:val="clear" w:color="auto" w:fill="FFFFFF"/>
              </w:rPr>
              <w:t>Ta Van Village (黑泰部落)】</w:t>
            </w:r>
            <w:r w:rsidRPr="00B7062D">
              <w:rPr>
                <w:rFonts w:asciiTheme="minorEastAsia" w:eastAsiaTheme="minorEastAsia" w:hAnsiTheme="minorEastAsia" w:hint="eastAsia"/>
                <w:color w:val="EE0000"/>
              </w:rPr>
              <w:t>：</w:t>
            </w:r>
            <w:proofErr w:type="gramStart"/>
            <w:r w:rsidRPr="00F810A1">
              <w:rPr>
                <w:rFonts w:asciiTheme="minorEastAsia" w:eastAsiaTheme="minorEastAsia" w:hAnsiTheme="minorEastAsia" w:hint="eastAsia"/>
                <w:color w:val="333333"/>
                <w:shd w:val="clear" w:color="auto" w:fill="FFFFFF"/>
              </w:rPr>
              <w:t>距沙壩鎮</w:t>
            </w:r>
            <w:proofErr w:type="gramEnd"/>
            <w:r w:rsidRPr="00F810A1">
              <w:rPr>
                <w:rFonts w:asciiTheme="minorEastAsia" w:eastAsiaTheme="minorEastAsia" w:hAnsiTheme="minorEastAsia" w:hint="eastAsia"/>
                <w:color w:val="333333"/>
                <w:shd w:val="clear" w:color="auto" w:fill="FFFFFF"/>
              </w:rPr>
              <w:t>約10公里。是一處近乎與</w:t>
            </w:r>
            <w:proofErr w:type="gramStart"/>
            <w:r w:rsidRPr="00F810A1">
              <w:rPr>
                <w:rFonts w:asciiTheme="minorEastAsia" w:eastAsiaTheme="minorEastAsia" w:hAnsiTheme="minorEastAsia" w:hint="eastAsia"/>
                <w:color w:val="333333"/>
                <w:shd w:val="clear" w:color="auto" w:fill="FFFFFF"/>
              </w:rPr>
              <w:t>世</w:t>
            </w:r>
            <w:proofErr w:type="gramEnd"/>
            <w:r w:rsidRPr="00F810A1">
              <w:rPr>
                <w:rFonts w:asciiTheme="minorEastAsia" w:eastAsiaTheme="minorEastAsia" w:hAnsiTheme="minorEastAsia" w:hint="eastAsia"/>
                <w:color w:val="333333"/>
                <w:shd w:val="clear" w:color="auto" w:fill="FFFFFF"/>
              </w:rPr>
              <w:t>隔絕的苗族村落，雲霧繚繞的梯田是攝影師的最愛。此條山區裡健行的路線是眾多旅人前往的尋訪村寨美景的路線，途中可見簡樸住屋、田間嬉戲的小孩、路旁編織的婦女，自製的手工藝飾品，環境清幽令人生羨，四季不</w:t>
            </w:r>
            <w:proofErr w:type="gramStart"/>
            <w:r w:rsidRPr="00F810A1">
              <w:rPr>
                <w:rFonts w:asciiTheme="minorEastAsia" w:eastAsiaTheme="minorEastAsia" w:hAnsiTheme="minorEastAsia" w:hint="eastAsia"/>
                <w:color w:val="333333"/>
                <w:shd w:val="clear" w:color="auto" w:fill="FFFFFF"/>
              </w:rPr>
              <w:t>同樣貌</w:t>
            </w:r>
            <w:proofErr w:type="gramEnd"/>
            <w:r w:rsidRPr="00F810A1">
              <w:rPr>
                <w:rFonts w:asciiTheme="minorEastAsia" w:eastAsiaTheme="minorEastAsia" w:hAnsiTheme="minorEastAsia" w:hint="eastAsia"/>
                <w:color w:val="333333"/>
                <w:shd w:val="clear" w:color="auto" w:fill="FFFFFF"/>
              </w:rPr>
              <w:t>的梯田、遠</w:t>
            </w:r>
            <w:proofErr w:type="gramStart"/>
            <w:r w:rsidRPr="00F810A1">
              <w:rPr>
                <w:rFonts w:asciiTheme="minorEastAsia" w:eastAsiaTheme="minorEastAsia" w:hAnsiTheme="minorEastAsia" w:hint="eastAsia"/>
                <w:color w:val="333333"/>
                <w:shd w:val="clear" w:color="auto" w:fill="FFFFFF"/>
              </w:rPr>
              <w:t>山含黛煙嵐</w:t>
            </w:r>
            <w:proofErr w:type="gramEnd"/>
            <w:r w:rsidRPr="00F810A1">
              <w:rPr>
                <w:rFonts w:asciiTheme="minorEastAsia" w:eastAsiaTheme="minorEastAsia" w:hAnsiTheme="minorEastAsia" w:hint="eastAsia"/>
                <w:color w:val="333333"/>
                <w:shd w:val="clear" w:color="auto" w:fill="FFFFFF"/>
              </w:rPr>
              <w:t>疊翠、簡樸民居的炊煙裊裊，一派與世無爭遺</w:t>
            </w:r>
            <w:proofErr w:type="gramStart"/>
            <w:r w:rsidRPr="00F810A1">
              <w:rPr>
                <w:rFonts w:asciiTheme="minorEastAsia" w:eastAsiaTheme="minorEastAsia" w:hAnsiTheme="minorEastAsia" w:hint="eastAsia"/>
                <w:color w:val="333333"/>
                <w:shd w:val="clear" w:color="auto" w:fill="FFFFFF"/>
              </w:rPr>
              <w:t>世</w:t>
            </w:r>
            <w:proofErr w:type="gramEnd"/>
            <w:r w:rsidRPr="00F810A1">
              <w:rPr>
                <w:rFonts w:asciiTheme="minorEastAsia" w:eastAsiaTheme="minorEastAsia" w:hAnsiTheme="minorEastAsia" w:hint="eastAsia"/>
                <w:color w:val="333333"/>
                <w:shd w:val="clear" w:color="auto" w:fill="FFFFFF"/>
              </w:rPr>
              <w:t>獨立的感覺，彷彿一幅有生命力的山水畫作。</w:t>
            </w:r>
          </w:p>
          <w:p w14:paraId="2E9257D7" w14:textId="2AF2BDC4" w:rsidR="00262989" w:rsidRDefault="00B7062D" w:rsidP="00F810A1">
            <w:pPr>
              <w:spacing w:line="360" w:lineRule="exact"/>
              <w:rPr>
                <w:rFonts w:asciiTheme="minorEastAsia" w:eastAsiaTheme="minorEastAsia" w:hAnsiTheme="minorEastAsia"/>
                <w:color w:val="000000"/>
                <w:shd w:val="clear" w:color="auto" w:fill="FFFFFF"/>
              </w:rPr>
            </w:pPr>
            <w:r w:rsidRPr="00B7062D">
              <w:rPr>
                <w:rFonts w:asciiTheme="minorEastAsia" w:eastAsiaTheme="minorEastAsia" w:hAnsiTheme="minorEastAsia" w:hint="eastAsia"/>
                <w:b/>
                <w:bCs/>
                <w:color w:val="EE0000"/>
                <w:shd w:val="clear" w:color="auto" w:fill="FFFFFF"/>
              </w:rPr>
              <w:t>★</w:t>
            </w:r>
            <w:r w:rsidR="00262989" w:rsidRPr="00B7062D">
              <w:rPr>
                <w:rFonts w:asciiTheme="minorEastAsia" w:eastAsiaTheme="minorEastAsia" w:hAnsiTheme="minorEastAsia" w:hint="eastAsia"/>
                <w:b/>
                <w:bCs/>
                <w:color w:val="EE0000"/>
                <w:shd w:val="clear" w:color="auto" w:fill="FFFFFF"/>
              </w:rPr>
              <w:t>【美憬閣穹頂飯店華麗英式下午茶)】</w:t>
            </w:r>
            <w:r>
              <w:rPr>
                <w:rFonts w:asciiTheme="minorEastAsia" w:eastAsiaTheme="minorEastAsia" w:hAnsiTheme="minorEastAsia" w:hint="eastAsia"/>
                <w:b/>
                <w:bCs/>
                <w:color w:val="EE0000"/>
                <w:shd w:val="clear" w:color="auto" w:fill="FFFFFF"/>
              </w:rPr>
              <w:t>：</w:t>
            </w:r>
            <w:r w:rsidR="00262989" w:rsidRPr="00F810A1">
              <w:rPr>
                <w:rFonts w:asciiTheme="minorEastAsia" w:eastAsiaTheme="minorEastAsia" w:hAnsiTheme="minorEastAsia" w:hint="eastAsia"/>
                <w:color w:val="000000"/>
                <w:shd w:val="clear" w:color="auto" w:fill="FFFFFF"/>
              </w:rPr>
              <w:t>安排在</w:t>
            </w:r>
            <w:proofErr w:type="gramStart"/>
            <w:r w:rsidR="00262989" w:rsidRPr="00F810A1">
              <w:rPr>
                <w:rFonts w:asciiTheme="minorEastAsia" w:eastAsiaTheme="minorEastAsia" w:hAnsiTheme="minorEastAsia" w:hint="eastAsia"/>
                <w:color w:val="000000"/>
                <w:shd w:val="clear" w:color="auto" w:fill="FFFFFF"/>
              </w:rPr>
              <w:t>沙壩最高級</w:t>
            </w:r>
            <w:proofErr w:type="gramEnd"/>
            <w:r w:rsidR="00262989" w:rsidRPr="00F810A1">
              <w:rPr>
                <w:rFonts w:asciiTheme="minorEastAsia" w:eastAsiaTheme="minorEastAsia" w:hAnsiTheme="minorEastAsia" w:hint="eastAsia"/>
                <w:color w:val="000000"/>
                <w:shd w:val="clear" w:color="auto" w:fill="FFFFFF"/>
              </w:rPr>
              <w:t>五星級~索菲特美</w:t>
            </w:r>
            <w:proofErr w:type="gramStart"/>
            <w:r w:rsidR="00262989" w:rsidRPr="00F810A1">
              <w:rPr>
                <w:rFonts w:asciiTheme="minorEastAsia" w:eastAsiaTheme="minorEastAsia" w:hAnsiTheme="minorEastAsia" w:hint="eastAsia"/>
                <w:color w:val="000000"/>
                <w:shd w:val="clear" w:color="auto" w:fill="FFFFFF"/>
              </w:rPr>
              <w:t>憬</w:t>
            </w:r>
            <w:proofErr w:type="gramEnd"/>
            <w:r w:rsidR="00262989" w:rsidRPr="00F810A1">
              <w:rPr>
                <w:rFonts w:asciiTheme="minorEastAsia" w:eastAsiaTheme="minorEastAsia" w:hAnsiTheme="minorEastAsia" w:hint="eastAsia"/>
                <w:color w:val="000000"/>
                <w:shd w:val="clear" w:color="auto" w:fill="FFFFFF"/>
              </w:rPr>
              <w:t>閣</w:t>
            </w:r>
            <w:proofErr w:type="gramStart"/>
            <w:r w:rsidR="00262989" w:rsidRPr="00F810A1">
              <w:rPr>
                <w:rFonts w:asciiTheme="minorEastAsia" w:eastAsiaTheme="minorEastAsia" w:hAnsiTheme="minorEastAsia" w:hint="eastAsia"/>
                <w:color w:val="000000"/>
                <w:shd w:val="clear" w:color="auto" w:fill="FFFFFF"/>
              </w:rPr>
              <w:t>穹</w:t>
            </w:r>
            <w:proofErr w:type="gramEnd"/>
            <w:r w:rsidR="00262989" w:rsidRPr="00F810A1">
              <w:rPr>
                <w:rFonts w:asciiTheme="minorEastAsia" w:eastAsiaTheme="minorEastAsia" w:hAnsiTheme="minorEastAsia" w:hint="eastAsia"/>
                <w:color w:val="000000"/>
                <w:shd w:val="clear" w:color="auto" w:fill="FFFFFF"/>
              </w:rPr>
              <w:t>頂飯店享用華麗下午茶，讓您置身山林中，還是能享受高級飯店的極致品味。</w:t>
            </w:r>
          </w:p>
          <w:p w14:paraId="6460CF15" w14:textId="77777777" w:rsidR="00C827FC" w:rsidRPr="00B7062D" w:rsidRDefault="00C827FC" w:rsidP="00F810A1">
            <w:pPr>
              <w:spacing w:line="360" w:lineRule="exact"/>
              <w:rPr>
                <w:rFonts w:asciiTheme="minorEastAsia" w:eastAsiaTheme="minorEastAsia" w:hAnsiTheme="minorEastAsia"/>
                <w:b/>
                <w:bCs/>
                <w:color w:val="EE0000"/>
                <w:shd w:val="clear" w:color="auto" w:fill="FFFFFF"/>
              </w:rPr>
            </w:pPr>
          </w:p>
          <w:p w14:paraId="3F40AF45" w14:textId="77777777" w:rsidR="00C22A37" w:rsidRPr="00F810A1" w:rsidRDefault="00C22A37" w:rsidP="00F810A1">
            <w:pPr>
              <w:spacing w:line="360" w:lineRule="exact"/>
              <w:rPr>
                <w:rFonts w:asciiTheme="minorEastAsia" w:eastAsiaTheme="minorEastAsia" w:hAnsiTheme="minorEastAsia"/>
                <w:color w:val="333333"/>
                <w:shd w:val="clear" w:color="auto" w:fill="FFFFFF"/>
              </w:rPr>
            </w:pPr>
            <w:r w:rsidRPr="00C827FC">
              <w:rPr>
                <w:rStyle w:val="grayblackbold"/>
                <w:rFonts w:asciiTheme="minorEastAsia" w:eastAsiaTheme="minorEastAsia" w:hAnsiTheme="minorEastAsia" w:hint="eastAsia"/>
                <w:b/>
                <w:bCs/>
                <w:color w:val="EE0000"/>
                <w:shd w:val="clear" w:color="auto" w:fill="FFFFFF"/>
              </w:rPr>
              <w:t>☆【沙壩湖】</w:t>
            </w:r>
            <w:r w:rsidRPr="00C827FC">
              <w:rPr>
                <w:rFonts w:asciiTheme="minorEastAsia" w:eastAsiaTheme="minorEastAsia" w:hAnsiTheme="minorEastAsia" w:hint="eastAsia"/>
                <w:color w:val="EE0000"/>
              </w:rPr>
              <w:t>：</w:t>
            </w:r>
            <w:proofErr w:type="gramStart"/>
            <w:r w:rsidRPr="00F810A1">
              <w:rPr>
                <w:rFonts w:asciiTheme="minorEastAsia" w:eastAsiaTheme="minorEastAsia" w:hAnsiTheme="minorEastAsia" w:hint="eastAsia"/>
                <w:color w:val="333333"/>
                <w:shd w:val="clear" w:color="auto" w:fill="FFFFFF"/>
              </w:rPr>
              <w:t>沙壩湖天然</w:t>
            </w:r>
            <w:proofErr w:type="gramEnd"/>
            <w:r w:rsidRPr="00F810A1">
              <w:rPr>
                <w:rFonts w:asciiTheme="minorEastAsia" w:eastAsiaTheme="minorEastAsia" w:hAnsiTheme="minorEastAsia" w:hint="eastAsia"/>
                <w:color w:val="333333"/>
                <w:shd w:val="clear" w:color="auto" w:fill="FFFFFF"/>
              </w:rPr>
              <w:t>湖景得天獨厚，湖畔法式歐風建築林立，山與建築倒影</w:t>
            </w:r>
            <w:proofErr w:type="gramStart"/>
            <w:r w:rsidRPr="00F810A1">
              <w:rPr>
                <w:rFonts w:asciiTheme="minorEastAsia" w:eastAsiaTheme="minorEastAsia" w:hAnsiTheme="minorEastAsia" w:hint="eastAsia"/>
                <w:color w:val="333333"/>
                <w:shd w:val="clear" w:color="auto" w:fill="FFFFFF"/>
              </w:rPr>
              <w:t>映湖，雲飄霧</w:t>
            </w:r>
            <w:proofErr w:type="gramEnd"/>
            <w:r w:rsidRPr="00F810A1">
              <w:rPr>
                <w:rFonts w:asciiTheme="minorEastAsia" w:eastAsiaTheme="minorEastAsia" w:hAnsiTheme="minorEastAsia" w:hint="eastAsia"/>
                <w:color w:val="333333"/>
                <w:shd w:val="clear" w:color="auto" w:fill="FFFFFF"/>
              </w:rPr>
              <w:t>起時，</w:t>
            </w:r>
            <w:proofErr w:type="gramStart"/>
            <w:r w:rsidRPr="00F810A1">
              <w:rPr>
                <w:rFonts w:asciiTheme="minorEastAsia" w:eastAsiaTheme="minorEastAsia" w:hAnsiTheme="minorEastAsia" w:hint="eastAsia"/>
                <w:color w:val="333333"/>
                <w:shd w:val="clear" w:color="auto" w:fill="FFFFFF"/>
              </w:rPr>
              <w:t>猶入人間</w:t>
            </w:r>
            <w:proofErr w:type="gramEnd"/>
            <w:r w:rsidRPr="00F810A1">
              <w:rPr>
                <w:rFonts w:asciiTheme="minorEastAsia" w:eastAsiaTheme="minorEastAsia" w:hAnsiTheme="minorEastAsia" w:hint="eastAsia"/>
                <w:color w:val="333333"/>
                <w:shd w:val="clear" w:color="auto" w:fill="FFFFFF"/>
              </w:rPr>
              <w:t>仙境般的夢幻，徜徉充滿歐洲小鎮寧靜舒暢風情，讓人一洗都市的繁</w:t>
            </w:r>
            <w:proofErr w:type="gramStart"/>
            <w:r w:rsidRPr="00F810A1">
              <w:rPr>
                <w:rFonts w:asciiTheme="minorEastAsia" w:eastAsiaTheme="minorEastAsia" w:hAnsiTheme="minorEastAsia" w:hint="eastAsia"/>
                <w:color w:val="333333"/>
                <w:shd w:val="clear" w:color="auto" w:fill="FFFFFF"/>
              </w:rPr>
              <w:t>囂</w:t>
            </w:r>
            <w:proofErr w:type="gramEnd"/>
            <w:r w:rsidRPr="00F810A1">
              <w:rPr>
                <w:rFonts w:asciiTheme="minorEastAsia" w:eastAsiaTheme="minorEastAsia" w:hAnsiTheme="minorEastAsia" w:hint="eastAsia"/>
                <w:color w:val="333333"/>
                <w:shd w:val="clear" w:color="auto" w:fill="FFFFFF"/>
              </w:rPr>
              <w:t>。</w:t>
            </w:r>
          </w:p>
          <w:p w14:paraId="5E70F2B5" w14:textId="77777777" w:rsidR="00000BDB" w:rsidRPr="00F810A1" w:rsidRDefault="00000BDB" w:rsidP="00F810A1">
            <w:pPr>
              <w:pStyle w:val="Web"/>
              <w:spacing w:before="0" w:beforeAutospacing="0" w:after="0" w:afterAutospacing="0" w:line="360" w:lineRule="exact"/>
              <w:rPr>
                <w:rFonts w:asciiTheme="minorEastAsia" w:eastAsiaTheme="minorEastAsia" w:hAnsiTheme="minorEastAsia"/>
                <w:b/>
                <w:bCs/>
                <w:color w:val="FFFFFF"/>
              </w:rPr>
            </w:pPr>
          </w:p>
        </w:tc>
      </w:tr>
      <w:tr w:rsidR="00744ED1" w14:paraId="539F1CA7" w14:textId="77777777" w:rsidTr="009979AC">
        <w:tc>
          <w:tcPr>
            <w:tcW w:w="720" w:type="dxa"/>
          </w:tcPr>
          <w:p w14:paraId="5DD26AB9" w14:textId="77777777" w:rsidR="00744ED1" w:rsidRDefault="00744ED1" w:rsidP="00961D9E">
            <w:pPr>
              <w:pStyle w:val="a3"/>
              <w:spacing w:line="400" w:lineRule="exact"/>
              <w:jc w:val="center"/>
              <w:rPr>
                <w:rFonts w:ascii="新細明體" w:hAnsi="新細明體"/>
                <w:b/>
                <w:sz w:val="20"/>
              </w:rPr>
            </w:pPr>
          </w:p>
        </w:tc>
        <w:tc>
          <w:tcPr>
            <w:tcW w:w="76" w:type="dxa"/>
          </w:tcPr>
          <w:p w14:paraId="6C5533B0" w14:textId="77777777" w:rsidR="00744ED1" w:rsidRDefault="00744ED1" w:rsidP="00961D9E">
            <w:pPr>
              <w:pStyle w:val="a3"/>
              <w:spacing w:line="400" w:lineRule="exact"/>
              <w:jc w:val="center"/>
              <w:rPr>
                <w:rFonts w:ascii="細明體" w:eastAsia="細明體"/>
                <w:b/>
              </w:rPr>
            </w:pPr>
          </w:p>
        </w:tc>
        <w:tc>
          <w:tcPr>
            <w:tcW w:w="9824" w:type="dxa"/>
          </w:tcPr>
          <w:p w14:paraId="3F07B540"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宿：5星美</w:t>
            </w:r>
            <w:proofErr w:type="gramStart"/>
            <w:r w:rsidRPr="00F810A1">
              <w:rPr>
                <w:rFonts w:asciiTheme="minorEastAsia" w:eastAsiaTheme="minorEastAsia" w:hAnsiTheme="minorEastAsia" w:hint="eastAsia"/>
                <w:b/>
                <w:bCs/>
                <w:color w:val="7030A0"/>
              </w:rPr>
              <w:t>憬閣索</w:t>
            </w:r>
            <w:proofErr w:type="gramEnd"/>
            <w:r w:rsidRPr="00F810A1">
              <w:rPr>
                <w:rFonts w:asciiTheme="minorEastAsia" w:eastAsiaTheme="minorEastAsia" w:hAnsiTheme="minorEastAsia" w:hint="eastAsia"/>
                <w:b/>
                <w:bCs/>
                <w:color w:val="7030A0"/>
              </w:rPr>
              <w:t>菲特</w:t>
            </w:r>
            <w:proofErr w:type="gramStart"/>
            <w:r w:rsidRPr="00F810A1">
              <w:rPr>
                <w:rFonts w:asciiTheme="minorEastAsia" w:eastAsiaTheme="minorEastAsia" w:hAnsiTheme="minorEastAsia" w:hint="eastAsia"/>
                <w:b/>
                <w:bCs/>
                <w:color w:val="7030A0"/>
              </w:rPr>
              <w:t>穹</w:t>
            </w:r>
            <w:proofErr w:type="gramEnd"/>
            <w:r w:rsidRPr="00F810A1">
              <w:rPr>
                <w:rFonts w:asciiTheme="minorEastAsia" w:eastAsiaTheme="minorEastAsia" w:hAnsiTheme="minorEastAsia" w:hint="eastAsia"/>
                <w:b/>
                <w:bCs/>
                <w:color w:val="7030A0"/>
              </w:rPr>
              <w:t>頂飯店</w:t>
            </w:r>
            <w:proofErr w:type="spellStart"/>
            <w:r w:rsidRPr="00F810A1">
              <w:rPr>
                <w:rFonts w:asciiTheme="minorEastAsia" w:eastAsiaTheme="minorEastAsia" w:hAnsiTheme="minorEastAsia"/>
                <w:b/>
                <w:bCs/>
                <w:color w:val="7030A0"/>
              </w:rPr>
              <w:t>MGallery</w:t>
            </w:r>
            <w:proofErr w:type="spellEnd"/>
            <w:r w:rsidRPr="00F810A1">
              <w:rPr>
                <w:rFonts w:asciiTheme="minorEastAsia" w:eastAsiaTheme="minorEastAsia" w:hAnsiTheme="minorEastAsia"/>
                <w:b/>
                <w:bCs/>
                <w:color w:val="7030A0"/>
              </w:rPr>
              <w:t xml:space="preserve"> by Sofitel</w:t>
            </w:r>
          </w:p>
          <w:p w14:paraId="25C138C2" w14:textId="77777777"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早餐：飯店  午餐：傳奇自助餐</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(含飲料)</w:t>
            </w:r>
            <w:r w:rsidRPr="00F810A1">
              <w:rPr>
                <w:rFonts w:asciiTheme="minorEastAsia" w:eastAsiaTheme="minorEastAsia" w:hAnsiTheme="minorEastAsia" w:hint="eastAsia"/>
                <w:b/>
                <w:bCs/>
                <w:color w:val="7030A0"/>
              </w:rPr>
              <w:tab/>
            </w:r>
          </w:p>
          <w:p w14:paraId="1BACEA24" w14:textId="29AFFBB2" w:rsidR="00744ED1" w:rsidRPr="00C827FC" w:rsidRDefault="00744ED1" w:rsidP="00C827FC">
            <w:pPr>
              <w:pStyle w:val="Web"/>
              <w:spacing w:before="0" w:beforeAutospacing="0" w:after="0" w:afterAutospacing="0" w:line="360" w:lineRule="exact"/>
              <w:rPr>
                <w:rFonts w:asciiTheme="minorEastAsia" w:eastAsiaTheme="minorEastAsia" w:hAnsiTheme="minorEastAsia" w:cs="Times New Roman"/>
                <w:b/>
                <w:bCs/>
                <w:color w:val="7030A0"/>
                <w:kern w:val="2"/>
              </w:rPr>
            </w:pPr>
            <w:r w:rsidRPr="00F810A1">
              <w:rPr>
                <w:rFonts w:asciiTheme="minorEastAsia" w:eastAsiaTheme="minorEastAsia" w:hAnsiTheme="minorEastAsia" w:cs="Times New Roman" w:hint="eastAsia"/>
                <w:b/>
                <w:bCs/>
                <w:color w:val="7030A0"/>
                <w:kern w:val="2"/>
              </w:rPr>
              <w:t>晚餐：</w:t>
            </w:r>
            <w:proofErr w:type="gramStart"/>
            <w:r w:rsidRPr="00F810A1">
              <w:rPr>
                <w:rFonts w:asciiTheme="minorEastAsia" w:eastAsiaTheme="minorEastAsia" w:hAnsiTheme="minorEastAsia" w:cs="Times New Roman" w:hint="eastAsia"/>
                <w:b/>
                <w:bCs/>
                <w:color w:val="7030A0"/>
                <w:kern w:val="2"/>
              </w:rPr>
              <w:t>穹</w:t>
            </w:r>
            <w:proofErr w:type="gramEnd"/>
            <w:r w:rsidRPr="00F810A1">
              <w:rPr>
                <w:rFonts w:asciiTheme="minorEastAsia" w:eastAsiaTheme="minorEastAsia" w:hAnsiTheme="minorEastAsia" w:cs="Times New Roman" w:hint="eastAsia"/>
                <w:b/>
                <w:bCs/>
                <w:color w:val="7030A0"/>
                <w:kern w:val="2"/>
              </w:rPr>
              <w:t>頂飯店～主廚精緻法式浪漫晚餐</w:t>
            </w:r>
            <w:r w:rsidR="00DE1D33">
              <w:rPr>
                <w:rFonts w:asciiTheme="minorEastAsia" w:eastAsiaTheme="minorEastAsia" w:hAnsiTheme="minorEastAsia" w:cs="Times New Roman" w:hint="eastAsia"/>
                <w:b/>
                <w:bCs/>
                <w:color w:val="7030A0"/>
                <w:kern w:val="2"/>
              </w:rPr>
              <w:t>US</w:t>
            </w:r>
            <w:r w:rsidRPr="00F810A1">
              <w:rPr>
                <w:rFonts w:asciiTheme="minorEastAsia" w:eastAsiaTheme="minorEastAsia" w:hAnsiTheme="minorEastAsia" w:cs="Times New Roman" w:hint="eastAsia"/>
                <w:b/>
                <w:bCs/>
                <w:color w:val="7030A0"/>
                <w:kern w:val="2"/>
              </w:rPr>
              <w:t>35</w:t>
            </w:r>
            <w:r w:rsidRPr="00F810A1">
              <w:rPr>
                <w:rFonts w:asciiTheme="minorEastAsia" w:eastAsiaTheme="minorEastAsia" w:hAnsiTheme="minorEastAsia" w:cs="Times New Roman"/>
                <w:b/>
                <w:bCs/>
                <w:color w:val="7030A0"/>
                <w:kern w:val="2"/>
              </w:rPr>
              <w:t xml:space="preserve"> (</w:t>
            </w:r>
            <w:proofErr w:type="gramStart"/>
            <w:r w:rsidRPr="00F810A1">
              <w:rPr>
                <w:rFonts w:asciiTheme="minorEastAsia" w:eastAsiaTheme="minorEastAsia" w:hAnsiTheme="minorEastAsia" w:cs="Times New Roman" w:hint="eastAsia"/>
                <w:b/>
                <w:bCs/>
                <w:color w:val="7030A0"/>
                <w:kern w:val="2"/>
              </w:rPr>
              <w:t>不含酒水</w:t>
            </w:r>
            <w:proofErr w:type="gramEnd"/>
            <w:r w:rsidRPr="00F810A1">
              <w:rPr>
                <w:rFonts w:asciiTheme="minorEastAsia" w:eastAsiaTheme="minorEastAsia" w:hAnsiTheme="minorEastAsia" w:cs="Times New Roman" w:hint="eastAsia"/>
                <w:b/>
                <w:bCs/>
                <w:color w:val="7030A0"/>
                <w:kern w:val="2"/>
              </w:rPr>
              <w:t>)</w:t>
            </w:r>
          </w:p>
        </w:tc>
      </w:tr>
      <w:tr w:rsidR="00961D9E" w14:paraId="54E91973" w14:textId="77777777" w:rsidTr="009979AC">
        <w:tc>
          <w:tcPr>
            <w:tcW w:w="720" w:type="dxa"/>
          </w:tcPr>
          <w:p w14:paraId="7EE5D0AA" w14:textId="5F57962E" w:rsidR="00961D9E" w:rsidRPr="00955E67" w:rsidRDefault="00753613" w:rsidP="00961D9E">
            <w:pPr>
              <w:pStyle w:val="a3"/>
              <w:spacing w:line="400" w:lineRule="exact"/>
              <w:jc w:val="center"/>
              <w:rPr>
                <w:rFonts w:ascii="新細明體" w:hAnsi="新細明體"/>
                <w:b/>
                <w:sz w:val="20"/>
              </w:rPr>
            </w:pPr>
            <w:r>
              <w:rPr>
                <w:rFonts w:ascii="新細明體" w:hAnsi="新細明體" w:hint="eastAsia"/>
                <w:b/>
                <w:sz w:val="20"/>
              </w:rPr>
              <w:lastRenderedPageBreak/>
              <w:t>10</w:t>
            </w:r>
            <w:r w:rsidR="00961D9E" w:rsidRPr="00955E67">
              <w:rPr>
                <w:rFonts w:ascii="新細明體" w:hAnsi="新細明體" w:hint="eastAsia"/>
                <w:b/>
                <w:sz w:val="20"/>
              </w:rPr>
              <w:t>天</w:t>
            </w:r>
          </w:p>
        </w:tc>
        <w:tc>
          <w:tcPr>
            <w:tcW w:w="76" w:type="dxa"/>
          </w:tcPr>
          <w:p w14:paraId="5182FBDF" w14:textId="77777777" w:rsidR="00961D9E" w:rsidRDefault="00961D9E" w:rsidP="00961D9E">
            <w:pPr>
              <w:pStyle w:val="a3"/>
              <w:spacing w:line="400" w:lineRule="exact"/>
              <w:jc w:val="center"/>
              <w:rPr>
                <w:rFonts w:ascii="細明體" w:eastAsia="細明體"/>
                <w:b/>
              </w:rPr>
            </w:pPr>
          </w:p>
        </w:tc>
        <w:tc>
          <w:tcPr>
            <w:tcW w:w="9824" w:type="dxa"/>
          </w:tcPr>
          <w:p w14:paraId="6CAE3A0D" w14:textId="77777777" w:rsidR="00FB2660" w:rsidRPr="00F810A1" w:rsidRDefault="00FB2660" w:rsidP="00F810A1">
            <w:pPr>
              <w:pStyle w:val="HTML"/>
              <w:shd w:val="clear" w:color="auto" w:fill="F8F9FA"/>
              <w:spacing w:line="360" w:lineRule="exact"/>
              <w:rPr>
                <w:rFonts w:asciiTheme="minorEastAsia" w:eastAsiaTheme="minorEastAsia" w:hAnsiTheme="minorEastAsia" w:cs="Times New Roman"/>
                <w:b/>
                <w:kern w:val="2"/>
              </w:rPr>
            </w:pPr>
            <w:r w:rsidRPr="00F810A1">
              <w:rPr>
                <w:rFonts w:asciiTheme="minorEastAsia" w:eastAsiaTheme="minorEastAsia" w:hAnsiTheme="minorEastAsia" w:cs="Times New Roman" w:hint="eastAsia"/>
                <w:b/>
                <w:kern w:val="2"/>
              </w:rPr>
              <w:t>沙壩</w:t>
            </w:r>
            <w:r w:rsidRPr="00F810A1">
              <w:rPr>
                <w:rFonts w:asciiTheme="minorEastAsia" w:eastAsiaTheme="minorEastAsia" w:hAnsiTheme="minorEastAsia" w:cs="Times New Roman"/>
                <w:b/>
                <w:kern w:val="2"/>
              </w:rPr>
              <w:t>Sapa</w:t>
            </w:r>
            <w:r w:rsidRPr="00F810A1">
              <w:rPr>
                <w:rFonts w:asciiTheme="minorEastAsia" w:eastAsiaTheme="minorEastAsia" w:hAnsiTheme="minorEastAsia" w:cs="Times New Roman" w:hint="eastAsia"/>
                <w:b/>
                <w:kern w:val="2"/>
              </w:rPr>
              <w:t xml:space="preserve"> (沙壩教堂、愛情廣場)－313km/5h－河內</w:t>
            </w:r>
            <w:r w:rsidRPr="00F810A1">
              <w:rPr>
                <w:rFonts w:asciiTheme="minorEastAsia" w:eastAsiaTheme="minorEastAsia" w:hAnsiTheme="minorEastAsia" w:cs="Times New Roman"/>
                <w:b/>
              </w:rPr>
              <w:t>Ha Noi</w:t>
            </w:r>
          </w:p>
          <w:p w14:paraId="29058C6E" w14:textId="13DBF112" w:rsidR="0023794F" w:rsidRPr="00F810A1" w:rsidRDefault="0023794F" w:rsidP="00F810A1">
            <w:pPr>
              <w:pStyle w:val="HTML"/>
              <w:shd w:val="clear" w:color="auto" w:fill="F8F9FA"/>
              <w:spacing w:line="360" w:lineRule="exact"/>
              <w:rPr>
                <w:rFonts w:asciiTheme="minorEastAsia" w:eastAsiaTheme="minorEastAsia" w:hAnsiTheme="minorEastAsia" w:cs="Times New Roman"/>
                <w:b/>
                <w:color w:val="FF0000"/>
                <w:kern w:val="2"/>
              </w:rPr>
            </w:pPr>
          </w:p>
        </w:tc>
      </w:tr>
      <w:tr w:rsidR="00372A7F" w14:paraId="3611C744" w14:textId="77777777" w:rsidTr="009979AC">
        <w:tc>
          <w:tcPr>
            <w:tcW w:w="720" w:type="dxa"/>
          </w:tcPr>
          <w:p w14:paraId="0D82212E" w14:textId="77777777" w:rsidR="00372A7F" w:rsidRPr="00955E67" w:rsidRDefault="00262989" w:rsidP="00961D9E">
            <w:pPr>
              <w:pStyle w:val="a3"/>
              <w:spacing w:line="400" w:lineRule="exact"/>
              <w:jc w:val="center"/>
              <w:rPr>
                <w:rFonts w:ascii="新細明體" w:hAnsi="新細明體"/>
                <w:b/>
                <w:sz w:val="20"/>
              </w:rPr>
            </w:pPr>
            <w:r>
              <w:rPr>
                <w:rFonts w:ascii="新細明體" w:hAnsi="新細明體"/>
                <w:b/>
                <w:sz w:val="20"/>
              </w:rPr>
              <w:t>12/14</w:t>
            </w:r>
          </w:p>
        </w:tc>
        <w:tc>
          <w:tcPr>
            <w:tcW w:w="76" w:type="dxa"/>
          </w:tcPr>
          <w:p w14:paraId="543F915D" w14:textId="77777777" w:rsidR="00372A7F" w:rsidRDefault="00372A7F" w:rsidP="00961D9E">
            <w:pPr>
              <w:pStyle w:val="a3"/>
              <w:spacing w:line="400" w:lineRule="exact"/>
              <w:jc w:val="center"/>
              <w:rPr>
                <w:rFonts w:ascii="細明體" w:eastAsia="細明體"/>
                <w:b/>
              </w:rPr>
            </w:pPr>
          </w:p>
        </w:tc>
        <w:tc>
          <w:tcPr>
            <w:tcW w:w="9824" w:type="dxa"/>
          </w:tcPr>
          <w:p w14:paraId="25B88AB5" w14:textId="48B67AE5" w:rsidR="00C22A37" w:rsidRDefault="00C22A37" w:rsidP="00F810A1">
            <w:pPr>
              <w:pStyle w:val="a3"/>
              <w:spacing w:line="360" w:lineRule="exact"/>
              <w:rPr>
                <w:rFonts w:asciiTheme="minorEastAsia" w:eastAsiaTheme="minorEastAsia" w:hAnsiTheme="minorEastAsia"/>
                <w:color w:val="333333"/>
                <w:szCs w:val="24"/>
                <w:shd w:val="clear" w:color="auto" w:fill="FFFFFF"/>
              </w:rPr>
            </w:pPr>
            <w:r w:rsidRPr="00C827FC">
              <w:rPr>
                <w:rStyle w:val="grayblackbold"/>
                <w:rFonts w:asciiTheme="minorEastAsia" w:eastAsiaTheme="minorEastAsia" w:hAnsiTheme="minorEastAsia" w:hint="eastAsia"/>
                <w:b/>
                <w:bCs/>
                <w:color w:val="EE0000"/>
                <w:szCs w:val="24"/>
                <w:shd w:val="clear" w:color="auto" w:fill="FFFFFF"/>
              </w:rPr>
              <w:t>☆【沙壩教堂、</w:t>
            </w:r>
            <w:r w:rsidR="00FE27A6" w:rsidRPr="00FE27A6">
              <w:rPr>
                <w:rFonts w:asciiTheme="minorEastAsia" w:eastAsiaTheme="minorEastAsia" w:hAnsiTheme="minorEastAsia" w:hint="eastAsia"/>
                <w:b/>
                <w:color w:val="EE0000"/>
                <w:szCs w:val="24"/>
              </w:rPr>
              <w:t>愛情</w:t>
            </w:r>
            <w:r w:rsidRPr="00FE27A6">
              <w:rPr>
                <w:rStyle w:val="grayblackbold"/>
                <w:rFonts w:asciiTheme="minorEastAsia" w:eastAsiaTheme="minorEastAsia" w:hAnsiTheme="minorEastAsia" w:hint="eastAsia"/>
                <w:b/>
                <w:bCs/>
                <w:color w:val="EE0000"/>
                <w:szCs w:val="24"/>
                <w:shd w:val="clear" w:color="auto" w:fill="FFFFFF"/>
              </w:rPr>
              <w:t>廣</w:t>
            </w:r>
            <w:r w:rsidRPr="00C827FC">
              <w:rPr>
                <w:rStyle w:val="grayblackbold"/>
                <w:rFonts w:asciiTheme="minorEastAsia" w:eastAsiaTheme="minorEastAsia" w:hAnsiTheme="minorEastAsia" w:hint="eastAsia"/>
                <w:b/>
                <w:bCs/>
                <w:color w:val="EE0000"/>
                <w:szCs w:val="24"/>
                <w:shd w:val="clear" w:color="auto" w:fill="FFFFFF"/>
              </w:rPr>
              <w:t>場】</w:t>
            </w:r>
            <w:r w:rsidRPr="00C827FC">
              <w:rPr>
                <w:rFonts w:asciiTheme="minorEastAsia" w:eastAsiaTheme="minorEastAsia" w:hAnsiTheme="minorEastAsia" w:hint="eastAsia"/>
                <w:color w:val="EE0000"/>
                <w:szCs w:val="24"/>
              </w:rPr>
              <w:t>：</w:t>
            </w:r>
            <w:r w:rsidRPr="00F810A1">
              <w:rPr>
                <w:rFonts w:asciiTheme="minorEastAsia" w:eastAsiaTheme="minorEastAsia" w:hAnsiTheme="minorEastAsia" w:hint="eastAsia"/>
                <w:color w:val="333333"/>
                <w:szCs w:val="24"/>
                <w:shd w:val="clear" w:color="auto" w:fill="FFFFFF"/>
              </w:rPr>
              <w:t>沙壩的教堂始建於1903年，全部用石塊建造，是越南海拔最高的教堂，風格古樸，莊嚴肅穆。一百多年來，每天在早上6點、中午12點、下午6點教堂都會三次定時地敲響大鐘，洪亮的鐘聲會久久地在沙巴潔淨的天空</w:t>
            </w:r>
            <w:proofErr w:type="gramStart"/>
            <w:r w:rsidRPr="00F810A1">
              <w:rPr>
                <w:rFonts w:asciiTheme="minorEastAsia" w:eastAsiaTheme="minorEastAsia" w:hAnsiTheme="minorEastAsia" w:hint="eastAsia"/>
                <w:color w:val="333333"/>
                <w:szCs w:val="24"/>
                <w:shd w:val="clear" w:color="auto" w:fill="FFFFFF"/>
              </w:rPr>
              <w:t>迴盪</w:t>
            </w:r>
            <w:proofErr w:type="gramEnd"/>
            <w:r w:rsidRPr="00F810A1">
              <w:rPr>
                <w:rFonts w:asciiTheme="minorEastAsia" w:eastAsiaTheme="minorEastAsia" w:hAnsiTheme="minorEastAsia" w:hint="eastAsia"/>
                <w:color w:val="333333"/>
                <w:szCs w:val="24"/>
                <w:shd w:val="clear" w:color="auto" w:fill="FFFFFF"/>
              </w:rPr>
              <w:t>。整個建築與裝潢呈現出法國與越南文化交融的綜合。教堂前的廣場被稱為愛情市集(Love market)，是早期當地市集的所在地，也是年輕朋友認識異性的場合，早些年代，互相對到眼的男女們還彼此跳求愛舞互相表達仰慕心意，現在偶而還是可以看到表演性質的求愛舞。目前這個廣場已成為當地居民重要的休閒場域，每當下午晚上都會有許多人聚集於此交流休息，一派歡樂的氣氛；沙壩呈現的可謂是另種越南的風貌。</w:t>
            </w:r>
          </w:p>
          <w:p w14:paraId="7EFB6F20" w14:textId="77777777" w:rsidR="00C827FC" w:rsidRPr="00F810A1" w:rsidRDefault="00C827FC" w:rsidP="00F810A1">
            <w:pPr>
              <w:pStyle w:val="a3"/>
              <w:spacing w:line="360" w:lineRule="exact"/>
              <w:rPr>
                <w:rFonts w:asciiTheme="minorEastAsia" w:eastAsiaTheme="minorEastAsia" w:hAnsiTheme="minorEastAsia"/>
                <w:color w:val="000000"/>
                <w:szCs w:val="24"/>
              </w:rPr>
            </w:pPr>
          </w:p>
          <w:p w14:paraId="33AE0723" w14:textId="2F52189F" w:rsidR="00CC1B29" w:rsidRPr="00F810A1" w:rsidRDefault="00C827FC" w:rsidP="00F810A1">
            <w:pPr>
              <w:pStyle w:val="Web"/>
              <w:spacing w:before="0" w:beforeAutospacing="0" w:after="0" w:afterAutospacing="0" w:line="360" w:lineRule="exact"/>
              <w:rPr>
                <w:rFonts w:asciiTheme="minorEastAsia" w:eastAsiaTheme="minorEastAsia" w:hAnsiTheme="minorEastAsia"/>
                <w:color w:val="000000"/>
              </w:rPr>
            </w:pPr>
            <w:r w:rsidRPr="00C827FC">
              <w:rPr>
                <w:rStyle w:val="grayblackbold"/>
                <w:rFonts w:asciiTheme="minorEastAsia" w:eastAsiaTheme="minorEastAsia" w:hAnsiTheme="minorEastAsia" w:hint="eastAsia"/>
                <w:b/>
                <w:bCs/>
                <w:shd w:val="clear" w:color="auto" w:fill="FFFFFF"/>
              </w:rPr>
              <w:t>◎</w:t>
            </w:r>
            <w:r w:rsidR="00C22A37" w:rsidRPr="00C827FC">
              <w:rPr>
                <w:rStyle w:val="grayblackbold"/>
                <w:rFonts w:asciiTheme="minorEastAsia" w:eastAsiaTheme="minorEastAsia" w:hAnsiTheme="minorEastAsia" w:hint="eastAsia"/>
                <w:b/>
                <w:bCs/>
                <w:shd w:val="clear" w:color="auto" w:fill="FFFFFF"/>
              </w:rPr>
              <w:t>【</w:t>
            </w:r>
            <w:r w:rsidR="00C22A37" w:rsidRPr="00C827FC">
              <w:rPr>
                <w:rFonts w:asciiTheme="minorEastAsia" w:eastAsiaTheme="minorEastAsia" w:hAnsiTheme="minorEastAsia" w:cs="Times New Roman"/>
                <w:b/>
                <w:bCs/>
              </w:rPr>
              <w:t>河內Ha Noi</w:t>
            </w:r>
            <w:r w:rsidR="00C22A37" w:rsidRPr="00C827FC">
              <w:rPr>
                <w:rStyle w:val="grayblackbold"/>
                <w:rFonts w:asciiTheme="minorEastAsia" w:eastAsiaTheme="minorEastAsia" w:hAnsiTheme="minorEastAsia" w:hint="eastAsia"/>
                <w:b/>
                <w:bCs/>
                <w:shd w:val="clear" w:color="auto" w:fill="FFFFFF"/>
              </w:rPr>
              <w:t>】</w:t>
            </w:r>
            <w:r w:rsidRPr="00C827FC">
              <w:rPr>
                <w:rFonts w:cs="Times New Roman" w:hint="eastAsia"/>
                <w:b/>
                <w:bCs/>
              </w:rPr>
              <w:t>：</w:t>
            </w:r>
            <w:r w:rsidR="00C22A37" w:rsidRPr="00F810A1">
              <w:rPr>
                <w:rFonts w:asciiTheme="minorEastAsia" w:eastAsiaTheme="minorEastAsia" w:hAnsiTheme="minorEastAsia" w:cs="Times New Roman"/>
              </w:rPr>
              <w:t>越南社會主義共和國的首都，也是北越最大的城市，總面積2,130平方公里，位於紅河的南岸，是越南北部的政治、文化、經濟、交通的中心。市區內至今遺留有傳統寶塔、寺廟、殖民建築、林蔭大道與湖泊使得河內成為亞洲中擁有獨特浪漫氣氛的城市。</w:t>
            </w:r>
          </w:p>
          <w:p w14:paraId="097C9A3B" w14:textId="77777777" w:rsidR="00DF7304" w:rsidRDefault="00DF7304" w:rsidP="00F810A1">
            <w:pPr>
              <w:pStyle w:val="Web"/>
              <w:spacing w:before="0" w:beforeAutospacing="0" w:after="0" w:afterAutospacing="0" w:line="360" w:lineRule="exact"/>
              <w:rPr>
                <w:rFonts w:asciiTheme="minorEastAsia" w:eastAsiaTheme="minorEastAsia" w:hAnsiTheme="minorEastAsia"/>
                <w:color w:val="000000"/>
              </w:rPr>
            </w:pPr>
          </w:p>
          <w:p w14:paraId="7D758C40"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0889B04E"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3D353F31"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4EEA9692"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2FA37DEB"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7C389577"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033FE7EF"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42415792"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49F06A69"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54A6B0FE"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65BFB24E"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5074A7DD"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30D5DB8A"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1007DFE0"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1E97D6DF"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1E1E9B57"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2A8C40AE"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6FFBFD35"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43C4330C"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3A0554F2"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708D8EC1"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05562F2D"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375A9011" w14:textId="77777777" w:rsidR="00FE27A6" w:rsidRDefault="00FE27A6" w:rsidP="00F810A1">
            <w:pPr>
              <w:pStyle w:val="Web"/>
              <w:spacing w:before="0" w:beforeAutospacing="0" w:after="0" w:afterAutospacing="0" w:line="360" w:lineRule="exact"/>
              <w:rPr>
                <w:rFonts w:asciiTheme="minorEastAsia" w:eastAsiaTheme="minorEastAsia" w:hAnsiTheme="minorEastAsia"/>
                <w:color w:val="000000"/>
              </w:rPr>
            </w:pPr>
          </w:p>
          <w:p w14:paraId="4C0D520E" w14:textId="77777777" w:rsidR="00FE27A6" w:rsidRPr="00F810A1" w:rsidRDefault="00FE27A6" w:rsidP="00F810A1">
            <w:pPr>
              <w:pStyle w:val="Web"/>
              <w:spacing w:before="0" w:beforeAutospacing="0" w:after="0" w:afterAutospacing="0" w:line="360" w:lineRule="exact"/>
              <w:rPr>
                <w:rFonts w:asciiTheme="minorEastAsia" w:eastAsiaTheme="minorEastAsia" w:hAnsiTheme="minorEastAsia"/>
                <w:color w:val="000000"/>
              </w:rPr>
            </w:pPr>
          </w:p>
        </w:tc>
      </w:tr>
      <w:tr w:rsidR="00744ED1" w14:paraId="7D823DE8" w14:textId="77777777" w:rsidTr="009979AC">
        <w:tc>
          <w:tcPr>
            <w:tcW w:w="720" w:type="dxa"/>
          </w:tcPr>
          <w:p w14:paraId="1A557474" w14:textId="77777777" w:rsidR="00744ED1" w:rsidRDefault="00744ED1" w:rsidP="00961D9E">
            <w:pPr>
              <w:pStyle w:val="a3"/>
              <w:spacing w:line="400" w:lineRule="exact"/>
              <w:jc w:val="center"/>
              <w:rPr>
                <w:rFonts w:ascii="新細明體" w:hAnsi="新細明體"/>
                <w:b/>
                <w:sz w:val="20"/>
              </w:rPr>
            </w:pPr>
          </w:p>
        </w:tc>
        <w:tc>
          <w:tcPr>
            <w:tcW w:w="76" w:type="dxa"/>
          </w:tcPr>
          <w:p w14:paraId="5B613425" w14:textId="77777777" w:rsidR="00744ED1" w:rsidRDefault="00744ED1" w:rsidP="00961D9E">
            <w:pPr>
              <w:pStyle w:val="a3"/>
              <w:spacing w:line="400" w:lineRule="exact"/>
              <w:jc w:val="center"/>
              <w:rPr>
                <w:rFonts w:ascii="細明體" w:eastAsia="細明體"/>
                <w:b/>
              </w:rPr>
            </w:pPr>
          </w:p>
        </w:tc>
        <w:tc>
          <w:tcPr>
            <w:tcW w:w="9824" w:type="dxa"/>
          </w:tcPr>
          <w:p w14:paraId="4FA5AF1F" w14:textId="77777777" w:rsidR="00744ED1" w:rsidRPr="00F810A1" w:rsidRDefault="00744ED1" w:rsidP="00F810A1">
            <w:pPr>
              <w:pStyle w:val="Web"/>
              <w:spacing w:before="0" w:beforeAutospacing="0" w:after="0" w:afterAutospacing="0" w:line="360" w:lineRule="exact"/>
              <w:rPr>
                <w:rFonts w:asciiTheme="minorEastAsia" w:eastAsiaTheme="minorEastAsia" w:hAnsiTheme="minorEastAsia" w:cs="Times New Roman"/>
                <w:b/>
                <w:bCs/>
                <w:color w:val="7030A0"/>
                <w:kern w:val="2"/>
              </w:rPr>
            </w:pPr>
            <w:r w:rsidRPr="00F810A1">
              <w:rPr>
                <w:rFonts w:asciiTheme="minorEastAsia" w:eastAsiaTheme="minorEastAsia" w:hAnsiTheme="minorEastAsia" w:hint="eastAsia"/>
                <w:b/>
                <w:bCs/>
                <w:color w:val="7030A0"/>
              </w:rPr>
              <w:t>宿：</w:t>
            </w:r>
            <w:r w:rsidRPr="00F810A1">
              <w:rPr>
                <w:rFonts w:asciiTheme="minorEastAsia" w:eastAsiaTheme="minorEastAsia" w:hAnsiTheme="minorEastAsia" w:cs="Times New Roman"/>
                <w:b/>
                <w:bCs/>
                <w:color w:val="7030A0"/>
                <w:kern w:val="2"/>
              </w:rPr>
              <w:t xml:space="preserve"> Dolce By Wyndham Hanoi Golden Lake</w:t>
            </w:r>
          </w:p>
          <w:p w14:paraId="223C2B47" w14:textId="28D5FF3C" w:rsidR="00744ED1" w:rsidRPr="00F810A1" w:rsidRDefault="00744ED1" w:rsidP="00F810A1">
            <w:pPr>
              <w:snapToGrid w:val="0"/>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早餐：飯店  </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午餐：</w:t>
            </w:r>
            <w:r w:rsidRPr="00F810A1">
              <w:rPr>
                <w:rFonts w:asciiTheme="minorEastAsia" w:eastAsiaTheme="minorEastAsia" w:hAnsiTheme="minorEastAsia"/>
                <w:b/>
                <w:bCs/>
                <w:color w:val="7030A0"/>
              </w:rPr>
              <w:t>MAY QUAN</w:t>
            </w:r>
            <w:r w:rsidRPr="00F810A1">
              <w:rPr>
                <w:rFonts w:asciiTheme="minorEastAsia" w:eastAsiaTheme="minorEastAsia" w:hAnsiTheme="minorEastAsia" w:hint="eastAsia"/>
                <w:b/>
                <w:bCs/>
                <w:color w:val="7030A0"/>
              </w:rPr>
              <w:t>沙壩特色農家餐</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D15</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(每人</w:t>
            </w:r>
            <w:proofErr w:type="gramStart"/>
            <w:r w:rsidRPr="00F810A1">
              <w:rPr>
                <w:rFonts w:asciiTheme="minorEastAsia" w:eastAsiaTheme="minorEastAsia" w:hAnsiTheme="minorEastAsia" w:hint="eastAsia"/>
                <w:b/>
                <w:bCs/>
                <w:color w:val="7030A0"/>
              </w:rPr>
              <w:t>一</w:t>
            </w:r>
            <w:proofErr w:type="gramEnd"/>
            <w:r w:rsidRPr="00F810A1">
              <w:rPr>
                <w:rFonts w:asciiTheme="minorEastAsia" w:eastAsiaTheme="minorEastAsia" w:hAnsiTheme="minorEastAsia" w:hint="eastAsia"/>
                <w:b/>
                <w:bCs/>
                <w:color w:val="7030A0"/>
              </w:rPr>
              <w:t>罐啤酒或飲料)</w:t>
            </w:r>
            <w:r w:rsidRPr="00F810A1">
              <w:rPr>
                <w:rFonts w:asciiTheme="minorEastAsia" w:eastAsiaTheme="minorEastAsia" w:hAnsiTheme="minorEastAsia" w:hint="eastAsia"/>
                <w:b/>
                <w:bCs/>
                <w:color w:val="7030A0"/>
              </w:rPr>
              <w:tab/>
            </w:r>
          </w:p>
          <w:p w14:paraId="795515A9" w14:textId="7E213290" w:rsidR="00744ED1" w:rsidRPr="00F810A1" w:rsidRDefault="00744ED1" w:rsidP="00F810A1">
            <w:pPr>
              <w:pStyle w:val="Web"/>
              <w:spacing w:before="0" w:beforeAutospacing="0" w:after="0" w:afterAutospacing="0" w:line="360" w:lineRule="exact"/>
              <w:rPr>
                <w:rFonts w:asciiTheme="minorEastAsia" w:eastAsiaTheme="minorEastAsia" w:hAnsiTheme="minorEastAsia"/>
                <w:b/>
                <w:bCs/>
                <w:color w:val="7030A0"/>
              </w:rPr>
            </w:pPr>
            <w:r w:rsidRPr="00F810A1">
              <w:rPr>
                <w:rFonts w:asciiTheme="minorEastAsia" w:eastAsiaTheme="minorEastAsia" w:hAnsiTheme="minorEastAsia" w:cs="Times New Roman" w:hint="eastAsia"/>
                <w:b/>
                <w:bCs/>
                <w:color w:val="7030A0"/>
                <w:kern w:val="2"/>
              </w:rPr>
              <w:t>晚餐：</w:t>
            </w:r>
            <w:r w:rsidRPr="00F810A1">
              <w:rPr>
                <w:rFonts w:asciiTheme="minorEastAsia" w:eastAsiaTheme="minorEastAsia" w:hAnsiTheme="minorEastAsia" w:hint="eastAsia"/>
                <w:b/>
                <w:bCs/>
                <w:color w:val="7030A0"/>
              </w:rPr>
              <w:t xml:space="preserve"> U</w:t>
            </w:r>
            <w:r w:rsidRPr="00F810A1">
              <w:rPr>
                <w:rFonts w:asciiTheme="minorEastAsia" w:eastAsiaTheme="minorEastAsia" w:hAnsiTheme="minorEastAsia"/>
                <w:b/>
                <w:bCs/>
                <w:color w:val="7030A0"/>
              </w:rPr>
              <w:t xml:space="preserve"> </w:t>
            </w:r>
            <w:proofErr w:type="spellStart"/>
            <w:r w:rsidRPr="00F810A1">
              <w:rPr>
                <w:rFonts w:asciiTheme="minorEastAsia" w:eastAsiaTheme="minorEastAsia" w:hAnsiTheme="minorEastAsia"/>
                <w:b/>
                <w:bCs/>
                <w:color w:val="7030A0"/>
              </w:rPr>
              <w:t>udam</w:t>
            </w:r>
            <w:proofErr w:type="spellEnd"/>
            <w:r w:rsidRPr="00F810A1">
              <w:rPr>
                <w:rFonts w:asciiTheme="minorEastAsia" w:eastAsiaTheme="minorEastAsia" w:hAnsiTheme="minorEastAsia" w:hint="eastAsia"/>
                <w:b/>
                <w:bCs/>
                <w:color w:val="7030A0"/>
              </w:rPr>
              <w:t>精緻素食料理</w:t>
            </w:r>
            <w:r w:rsidR="00DE1D33">
              <w:rPr>
                <w:rFonts w:asciiTheme="minorEastAsia" w:eastAsiaTheme="minorEastAsia" w:hAnsiTheme="minorEastAsia"/>
                <w:b/>
                <w:bCs/>
                <w:color w:val="7030A0"/>
              </w:rPr>
              <w:t>US</w:t>
            </w:r>
            <w:r w:rsidRPr="00F810A1">
              <w:rPr>
                <w:rFonts w:asciiTheme="minorEastAsia" w:eastAsiaTheme="minorEastAsia" w:hAnsiTheme="minorEastAsia"/>
                <w:b/>
                <w:bCs/>
                <w:color w:val="7030A0"/>
              </w:rPr>
              <w:t>25 (</w:t>
            </w:r>
            <w:proofErr w:type="gramStart"/>
            <w:r w:rsidRPr="00F810A1">
              <w:rPr>
                <w:rFonts w:asciiTheme="minorEastAsia" w:eastAsiaTheme="minorEastAsia" w:hAnsiTheme="minorEastAsia" w:hint="eastAsia"/>
                <w:b/>
                <w:bCs/>
                <w:color w:val="7030A0"/>
              </w:rPr>
              <w:t>含酒水</w:t>
            </w:r>
            <w:proofErr w:type="gramEnd"/>
            <w:r w:rsidRPr="00F810A1">
              <w:rPr>
                <w:rFonts w:asciiTheme="minorEastAsia" w:eastAsiaTheme="minorEastAsia" w:hAnsiTheme="minorEastAsia" w:hint="eastAsia"/>
                <w:b/>
                <w:bCs/>
                <w:color w:val="7030A0"/>
              </w:rPr>
              <w:t>)</w:t>
            </w:r>
          </w:p>
          <w:p w14:paraId="3B1A5D83" w14:textId="77777777" w:rsidR="00744ED1" w:rsidRPr="00F810A1" w:rsidRDefault="00744ED1" w:rsidP="00F810A1">
            <w:pPr>
              <w:pStyle w:val="a3"/>
              <w:spacing w:line="360" w:lineRule="exact"/>
              <w:rPr>
                <w:rStyle w:val="grayblackbold"/>
                <w:rFonts w:asciiTheme="minorEastAsia" w:eastAsiaTheme="minorEastAsia" w:hAnsiTheme="minorEastAsia"/>
                <w:b/>
                <w:bCs/>
                <w:color w:val="333333"/>
                <w:szCs w:val="24"/>
                <w:shd w:val="clear" w:color="auto" w:fill="FFFFFF"/>
              </w:rPr>
            </w:pPr>
          </w:p>
        </w:tc>
      </w:tr>
      <w:tr w:rsidR="00412337" w14:paraId="46A7001B" w14:textId="77777777" w:rsidTr="009979AC">
        <w:tc>
          <w:tcPr>
            <w:tcW w:w="720" w:type="dxa"/>
          </w:tcPr>
          <w:p w14:paraId="63164FEC" w14:textId="4695188E" w:rsidR="00412337" w:rsidRPr="00955E67" w:rsidRDefault="00412337" w:rsidP="00412337">
            <w:pPr>
              <w:pStyle w:val="a3"/>
              <w:spacing w:line="400" w:lineRule="exact"/>
              <w:jc w:val="center"/>
              <w:rPr>
                <w:rFonts w:ascii="新細明體" w:hAnsi="新細明體"/>
                <w:b/>
                <w:sz w:val="20"/>
              </w:rPr>
            </w:pPr>
            <w:r>
              <w:rPr>
                <w:rFonts w:ascii="新細明體" w:hAnsi="新細明體" w:hint="eastAsia"/>
                <w:b/>
                <w:sz w:val="20"/>
              </w:rPr>
              <w:lastRenderedPageBreak/>
              <w:t>11</w:t>
            </w:r>
            <w:r w:rsidRPr="00955E67">
              <w:rPr>
                <w:rFonts w:ascii="新細明體" w:hAnsi="新細明體" w:hint="eastAsia"/>
                <w:b/>
                <w:sz w:val="20"/>
              </w:rPr>
              <w:t xml:space="preserve">天 </w:t>
            </w:r>
          </w:p>
        </w:tc>
        <w:tc>
          <w:tcPr>
            <w:tcW w:w="76" w:type="dxa"/>
          </w:tcPr>
          <w:p w14:paraId="6A04F0DD" w14:textId="77777777" w:rsidR="00412337" w:rsidRDefault="00412337" w:rsidP="00412337">
            <w:pPr>
              <w:pStyle w:val="a3"/>
              <w:spacing w:line="400" w:lineRule="exact"/>
              <w:jc w:val="center"/>
              <w:rPr>
                <w:rFonts w:ascii="細明體" w:eastAsia="細明體"/>
                <w:b/>
              </w:rPr>
            </w:pPr>
          </w:p>
        </w:tc>
        <w:tc>
          <w:tcPr>
            <w:tcW w:w="9824" w:type="dxa"/>
          </w:tcPr>
          <w:p w14:paraId="6A715ECE" w14:textId="248C8B60" w:rsidR="005262F5" w:rsidRPr="00F810A1" w:rsidRDefault="005262F5" w:rsidP="00F810A1">
            <w:pPr>
              <w:spacing w:line="360" w:lineRule="exact"/>
              <w:rPr>
                <w:rFonts w:asciiTheme="minorEastAsia" w:eastAsiaTheme="minorEastAsia" w:hAnsiTheme="minorEastAsia"/>
                <w:b/>
              </w:rPr>
            </w:pPr>
            <w:r w:rsidRPr="00F810A1">
              <w:rPr>
                <w:rFonts w:asciiTheme="minorEastAsia" w:eastAsiaTheme="minorEastAsia" w:hAnsiTheme="minorEastAsia" w:cs="新細明體" w:hint="eastAsia"/>
                <w:b/>
              </w:rPr>
              <w:t>河內</w:t>
            </w:r>
            <w:r w:rsidRPr="00F810A1">
              <w:rPr>
                <w:rFonts w:asciiTheme="minorEastAsia" w:eastAsiaTheme="minorEastAsia" w:hAnsiTheme="minorEastAsia"/>
                <w:b/>
              </w:rPr>
              <w:t>Ha Noi</w:t>
            </w:r>
            <w:r w:rsidRPr="00F810A1">
              <w:rPr>
                <w:rFonts w:asciiTheme="minorEastAsia" w:eastAsiaTheme="minorEastAsia" w:hAnsiTheme="minorEastAsia" w:cs="新細明體" w:hint="eastAsia"/>
                <w:b/>
                <w:lang w:eastAsia="zh-HK"/>
              </w:rPr>
              <w:t>－</w:t>
            </w:r>
            <w:r w:rsidRPr="00F810A1">
              <w:rPr>
                <w:rFonts w:asciiTheme="minorEastAsia" w:eastAsiaTheme="minorEastAsia" w:hAnsiTheme="minorEastAsia" w:cs="新細明體" w:hint="eastAsia"/>
                <w:b/>
              </w:rPr>
              <w:t>100km/1h40m</w:t>
            </w:r>
            <w:proofErr w:type="gramStart"/>
            <w:r w:rsidRPr="00F810A1">
              <w:rPr>
                <w:rFonts w:asciiTheme="minorEastAsia" w:eastAsiaTheme="minorEastAsia" w:hAnsiTheme="minorEastAsia" w:cs="新細明體" w:hint="eastAsia"/>
                <w:b/>
                <w:lang w:eastAsia="zh-HK"/>
              </w:rPr>
              <w:t>－</w:t>
            </w:r>
            <w:r w:rsidRPr="00F810A1">
              <w:rPr>
                <w:rFonts w:asciiTheme="minorEastAsia" w:eastAsiaTheme="minorEastAsia" w:hAnsiTheme="minorEastAsia" w:cs="新細明體" w:hint="eastAsia"/>
                <w:b/>
              </w:rPr>
              <w:t>寧平陸龍灣</w:t>
            </w:r>
            <w:proofErr w:type="gramEnd"/>
            <w:r w:rsidRPr="00F810A1">
              <w:rPr>
                <w:rFonts w:asciiTheme="minorEastAsia" w:eastAsiaTheme="minorEastAsia" w:hAnsiTheme="minorEastAsia" w:cs="新細明體"/>
                <w:b/>
                <w:bCs/>
              </w:rPr>
              <w:t>Tam Coc</w:t>
            </w:r>
            <w:r w:rsidRPr="00F810A1">
              <w:rPr>
                <w:rFonts w:asciiTheme="minorEastAsia" w:eastAsiaTheme="minorEastAsia" w:hAnsiTheme="minorEastAsia" w:cs="新細明體" w:hint="eastAsia"/>
                <w:b/>
              </w:rPr>
              <w:t>－13km/20m－三谷古刹洞寺</w:t>
            </w:r>
            <w:r w:rsidRPr="00F810A1">
              <w:rPr>
                <w:rFonts w:asciiTheme="minorEastAsia" w:eastAsiaTheme="minorEastAsia" w:hAnsiTheme="minorEastAsia" w:hint="eastAsia"/>
                <w:b/>
                <w:bCs/>
                <w:shd w:val="clear" w:color="auto" w:fill="FFFFFF"/>
              </w:rPr>
              <w:t>Chua Bich Dong</w:t>
            </w:r>
            <w:r w:rsidRPr="00F810A1">
              <w:rPr>
                <w:rFonts w:asciiTheme="minorEastAsia" w:eastAsiaTheme="minorEastAsia" w:hAnsiTheme="minorEastAsia" w:cs="新細明體" w:hint="eastAsia"/>
                <w:b/>
              </w:rPr>
              <w:t>－107km/1h55m－河內</w:t>
            </w:r>
            <w:r w:rsidRPr="00F810A1">
              <w:rPr>
                <w:rFonts w:asciiTheme="minorEastAsia" w:eastAsiaTheme="minorEastAsia" w:hAnsiTheme="minorEastAsia"/>
                <w:b/>
              </w:rPr>
              <w:t>Ha Noi</w:t>
            </w:r>
            <w:r w:rsidR="006B1AAA" w:rsidRPr="00F810A1">
              <w:rPr>
                <w:rFonts w:asciiTheme="minorEastAsia" w:eastAsiaTheme="minorEastAsia" w:hAnsiTheme="minorEastAsia" w:hint="eastAsia"/>
                <w:b/>
              </w:rPr>
              <w:t>(</w:t>
            </w:r>
            <w:r w:rsidR="001B2E5B" w:rsidRPr="00F810A1">
              <w:rPr>
                <w:rStyle w:val="a9"/>
                <w:rFonts w:asciiTheme="minorEastAsia" w:eastAsiaTheme="minorEastAsia" w:hAnsiTheme="minorEastAsia" w:hint="eastAsia"/>
                <w:bCs w:val="0"/>
                <w:bdr w:val="none" w:sz="0" w:space="0" w:color="auto" w:frame="1"/>
              </w:rPr>
              <w:t>越南國寶水上木偶劇</w:t>
            </w:r>
            <w:r w:rsidR="006B1AAA" w:rsidRPr="00F810A1">
              <w:rPr>
                <w:rFonts w:asciiTheme="minorEastAsia" w:eastAsiaTheme="minorEastAsia" w:hAnsiTheme="minorEastAsia" w:hint="eastAsia"/>
                <w:b/>
              </w:rPr>
              <w:t>)</w:t>
            </w:r>
            <w:r w:rsidRPr="00F810A1">
              <w:rPr>
                <w:rFonts w:asciiTheme="minorEastAsia" w:eastAsiaTheme="minorEastAsia" w:hAnsiTheme="minorEastAsia" w:hint="eastAsia"/>
                <w:b/>
              </w:rPr>
              <w:t>【約220km/3h55m】</w:t>
            </w:r>
          </w:p>
          <w:p w14:paraId="5A995036" w14:textId="77AF213A" w:rsidR="005E620A" w:rsidRPr="00F810A1" w:rsidRDefault="005E620A" w:rsidP="00F810A1">
            <w:pPr>
              <w:spacing w:line="360" w:lineRule="exact"/>
              <w:rPr>
                <w:rFonts w:asciiTheme="minorEastAsia" w:eastAsiaTheme="minorEastAsia" w:hAnsiTheme="minorEastAsia"/>
              </w:rPr>
            </w:pPr>
          </w:p>
        </w:tc>
      </w:tr>
      <w:tr w:rsidR="00412337" w14:paraId="05DA2240" w14:textId="77777777" w:rsidTr="009979AC">
        <w:tc>
          <w:tcPr>
            <w:tcW w:w="720" w:type="dxa"/>
          </w:tcPr>
          <w:p w14:paraId="0FBBF982" w14:textId="77777777" w:rsidR="00412337" w:rsidRPr="00955E67" w:rsidRDefault="00222C9F" w:rsidP="00412337">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2/15</w:t>
            </w:r>
          </w:p>
        </w:tc>
        <w:tc>
          <w:tcPr>
            <w:tcW w:w="76" w:type="dxa"/>
          </w:tcPr>
          <w:p w14:paraId="395FA0B5" w14:textId="77777777" w:rsidR="00412337" w:rsidRDefault="00412337" w:rsidP="00412337">
            <w:pPr>
              <w:pStyle w:val="a3"/>
              <w:spacing w:line="400" w:lineRule="exact"/>
              <w:jc w:val="center"/>
              <w:rPr>
                <w:rFonts w:ascii="細明體" w:eastAsia="細明體"/>
                <w:b/>
              </w:rPr>
            </w:pPr>
          </w:p>
        </w:tc>
        <w:tc>
          <w:tcPr>
            <w:tcW w:w="9824" w:type="dxa"/>
          </w:tcPr>
          <w:p w14:paraId="24A5073D" w14:textId="77777777" w:rsidR="00074A2C" w:rsidRDefault="00074A2C" w:rsidP="00F810A1">
            <w:pPr>
              <w:widowControl/>
              <w:spacing w:line="360" w:lineRule="exact"/>
              <w:rPr>
                <w:rFonts w:asciiTheme="minorEastAsia" w:eastAsiaTheme="minorEastAsia" w:hAnsiTheme="minorEastAsia" w:cs="Arial"/>
                <w:b/>
                <w:spacing w:val="20"/>
              </w:rPr>
            </w:pPr>
            <w:r w:rsidRPr="00FE27A6">
              <w:rPr>
                <w:rFonts w:asciiTheme="minorEastAsia" w:eastAsiaTheme="minorEastAsia" w:hAnsiTheme="minorEastAsia" w:hint="eastAsia"/>
                <w:b/>
                <w:color w:val="EE0000"/>
                <w:lang w:val="x-none"/>
              </w:rPr>
              <w:t>★【</w:t>
            </w:r>
            <w:r w:rsidRPr="00FE27A6">
              <w:rPr>
                <w:rFonts w:asciiTheme="minorEastAsia" w:eastAsiaTheme="minorEastAsia" w:hAnsiTheme="minorEastAsia" w:hint="eastAsia"/>
                <w:b/>
                <w:color w:val="EE0000"/>
              </w:rPr>
              <w:t>寧平陸龍灣</w:t>
            </w:r>
            <w:r w:rsidRPr="00FE27A6">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kern w:val="16"/>
              </w:rPr>
              <w:t>有陸上下龍之稱的</w:t>
            </w:r>
            <w:r w:rsidRPr="00F810A1">
              <w:rPr>
                <w:rFonts w:asciiTheme="minorEastAsia" w:eastAsiaTheme="minorEastAsia" w:hAnsiTheme="minorEastAsia" w:hint="eastAsia"/>
                <w:b/>
                <w:kern w:val="16"/>
              </w:rPr>
              <w:t>【長安生態保護區】</w:t>
            </w:r>
            <w:r w:rsidRPr="00F810A1">
              <w:rPr>
                <w:rFonts w:asciiTheme="minorEastAsia" w:eastAsiaTheme="minorEastAsia" w:hAnsiTheme="minorEastAsia" w:hint="eastAsia"/>
                <w:kern w:val="16"/>
              </w:rPr>
              <w:t>：又稱</w:t>
            </w:r>
            <w:r w:rsidRPr="00F810A1">
              <w:rPr>
                <w:rFonts w:asciiTheme="minorEastAsia" w:eastAsiaTheme="minorEastAsia" w:hAnsiTheme="minorEastAsia" w:hint="eastAsia"/>
                <w:b/>
                <w:kern w:val="16"/>
              </w:rPr>
              <w:t>「陸龍灣」</w:t>
            </w:r>
            <w:r w:rsidRPr="00F810A1">
              <w:rPr>
                <w:rFonts w:asciiTheme="minorEastAsia" w:eastAsiaTheme="minorEastAsia" w:hAnsiTheme="minorEastAsia" w:hint="eastAsia"/>
                <w:kern w:val="16"/>
              </w:rPr>
              <w:t>喀斯特岩地型，群山環繞。特別安排長安碼頭</w:t>
            </w:r>
            <w:r w:rsidRPr="00F810A1">
              <w:rPr>
                <w:rFonts w:asciiTheme="minorEastAsia" w:eastAsiaTheme="minorEastAsia" w:hAnsiTheme="minorEastAsia" w:hint="eastAsia"/>
                <w:color w:val="FF0000"/>
                <w:kern w:val="16"/>
              </w:rPr>
              <w:t>搭乘竹筏或小鐵皮舟(1艘4人)</w:t>
            </w:r>
            <w:r w:rsidRPr="00F810A1">
              <w:rPr>
                <w:rFonts w:asciiTheme="minorEastAsia" w:eastAsiaTheme="minorEastAsia" w:hAnsiTheme="minorEastAsia" w:hint="eastAsia"/>
                <w:kern w:val="16"/>
              </w:rPr>
              <w:t>，</w:t>
            </w:r>
            <w:proofErr w:type="gramStart"/>
            <w:r w:rsidRPr="00F810A1">
              <w:rPr>
                <w:rFonts w:asciiTheme="minorEastAsia" w:eastAsiaTheme="minorEastAsia" w:hAnsiTheme="minorEastAsia" w:hint="eastAsia"/>
                <w:kern w:val="16"/>
              </w:rPr>
              <w:t>遊碧洞</w:t>
            </w:r>
            <w:proofErr w:type="gramEnd"/>
            <w:r w:rsidRPr="00F810A1">
              <w:rPr>
                <w:rFonts w:asciiTheme="minorEastAsia" w:eastAsiaTheme="minorEastAsia" w:hAnsiTheme="minorEastAsia" w:hint="eastAsia"/>
                <w:kern w:val="16"/>
              </w:rPr>
              <w:t>欣賞石灰岩奇景、兩岸寧靜的風光（有別於市場上一般較混亂的寧平碼頭）共有31河道潭水穿越48洞穴，山澗河川混合，遠眺河水平靜綠草如茵，河旁的矮山樹林，常倒映在平靜無波的河面上，構成一幅極美的圖畫。整個旅程將領帶您穿越體驗7個石灰岩山洞，每穿越一個洞穴會帶給您不一樣感受。其中最著名為～</w:t>
            </w:r>
            <w:proofErr w:type="gramStart"/>
            <w:r w:rsidRPr="00F810A1">
              <w:rPr>
                <w:rFonts w:asciiTheme="minorEastAsia" w:eastAsiaTheme="minorEastAsia" w:hAnsiTheme="minorEastAsia" w:hint="eastAsia"/>
                <w:b/>
                <w:kern w:val="16"/>
              </w:rPr>
              <w:t>地靈洞</w:t>
            </w:r>
            <w:proofErr w:type="gramEnd"/>
            <w:r w:rsidRPr="00F810A1">
              <w:rPr>
                <w:rFonts w:asciiTheme="minorEastAsia" w:eastAsiaTheme="minorEastAsia" w:hAnsiTheme="minorEastAsia" w:hint="eastAsia"/>
                <w:kern w:val="16"/>
              </w:rPr>
              <w:t>～內鐘乳石巍然屹立景觀像是集合天地之靈氣，故此當地人命名為</w:t>
            </w:r>
            <w:r w:rsidRPr="00F810A1">
              <w:rPr>
                <w:rFonts w:asciiTheme="minorEastAsia" w:eastAsiaTheme="minorEastAsia" w:hAnsiTheme="minorEastAsia" w:hint="eastAsia"/>
                <w:b/>
                <w:kern w:val="16"/>
              </w:rPr>
              <w:t>「</w:t>
            </w:r>
            <w:proofErr w:type="gramStart"/>
            <w:r w:rsidRPr="00F810A1">
              <w:rPr>
                <w:rFonts w:asciiTheme="minorEastAsia" w:eastAsiaTheme="minorEastAsia" w:hAnsiTheme="minorEastAsia" w:hint="eastAsia"/>
                <w:b/>
                <w:kern w:val="16"/>
              </w:rPr>
              <w:t>地靈洞</w:t>
            </w:r>
            <w:proofErr w:type="gramEnd"/>
            <w:r w:rsidRPr="00F810A1">
              <w:rPr>
                <w:rFonts w:asciiTheme="minorEastAsia" w:eastAsiaTheme="minorEastAsia" w:hAnsiTheme="minorEastAsia" w:hint="eastAsia"/>
                <w:b/>
                <w:kern w:val="16"/>
              </w:rPr>
              <w:t>」</w:t>
            </w:r>
            <w:r w:rsidRPr="00F810A1">
              <w:rPr>
                <w:rFonts w:asciiTheme="minorEastAsia" w:eastAsiaTheme="minorEastAsia" w:hAnsiTheme="minorEastAsia" w:cs="Arial" w:hint="eastAsia"/>
                <w:b/>
                <w:spacing w:val="20"/>
              </w:rPr>
              <w:t>!!!</w:t>
            </w:r>
          </w:p>
          <w:p w14:paraId="7B40089B" w14:textId="77777777" w:rsidR="00FE27A6" w:rsidRPr="00F810A1" w:rsidRDefault="00FE27A6" w:rsidP="00F810A1">
            <w:pPr>
              <w:widowControl/>
              <w:spacing w:line="360" w:lineRule="exact"/>
              <w:rPr>
                <w:rFonts w:asciiTheme="minorEastAsia" w:eastAsiaTheme="minorEastAsia" w:hAnsiTheme="minorEastAsia"/>
                <w:kern w:val="16"/>
              </w:rPr>
            </w:pPr>
          </w:p>
          <w:p w14:paraId="6A136D93" w14:textId="77777777" w:rsidR="00CC1B29" w:rsidRDefault="00074A2C" w:rsidP="00F810A1">
            <w:pPr>
              <w:widowControl/>
              <w:spacing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b/>
                <w:bCs/>
                <w:color w:val="FF0000"/>
              </w:rPr>
              <w:t>★</w:t>
            </w:r>
            <w:r w:rsidRPr="00F810A1">
              <w:rPr>
                <w:rStyle w:val="grayblackbold"/>
                <w:rFonts w:asciiTheme="minorEastAsia" w:eastAsiaTheme="minorEastAsia" w:hAnsiTheme="minorEastAsia" w:hint="eastAsia"/>
                <w:b/>
                <w:bCs/>
                <w:color w:val="FF0000"/>
                <w:shd w:val="clear" w:color="auto" w:fill="FFFFFF"/>
              </w:rPr>
              <w:t>【三谷古剎~碧洞寺】</w:t>
            </w:r>
            <w:r w:rsidRPr="00F810A1">
              <w:rPr>
                <w:rFonts w:asciiTheme="minorEastAsia" w:eastAsiaTheme="minorEastAsia" w:hAnsiTheme="minorEastAsia" w:hint="eastAsia"/>
                <w:color w:val="333333"/>
              </w:rPr>
              <w:t>：</w:t>
            </w:r>
            <w:proofErr w:type="gramStart"/>
            <w:r w:rsidRPr="00F810A1">
              <w:rPr>
                <w:rFonts w:asciiTheme="minorEastAsia" w:eastAsiaTheme="minorEastAsia" w:hAnsiTheme="minorEastAsia" w:hint="eastAsia"/>
                <w:color w:val="333333"/>
                <w:shd w:val="clear" w:color="auto" w:fill="FFFFFF"/>
              </w:rPr>
              <w:t>碧洞</w:t>
            </w:r>
            <w:proofErr w:type="gramEnd"/>
            <w:r w:rsidRPr="00F810A1">
              <w:rPr>
                <w:rFonts w:asciiTheme="minorEastAsia" w:eastAsiaTheme="minorEastAsia" w:hAnsiTheme="minorEastAsia" w:hint="eastAsia"/>
                <w:color w:val="333333"/>
                <w:shd w:val="clear" w:color="auto" w:fill="FFFFFF"/>
              </w:rPr>
              <w:t>(Chua Bich Dong)，意為『藍天綠地之洞』，位於寧平市郊離市區約11 公里，建於10世紀丁、黎朝時期，是三谷(Tam Coc)地區著名的古剎，有南天第二洞之稱。</w:t>
            </w:r>
            <w:proofErr w:type="gramStart"/>
            <w:r w:rsidRPr="00F810A1">
              <w:rPr>
                <w:rFonts w:asciiTheme="minorEastAsia" w:eastAsiaTheme="minorEastAsia" w:hAnsiTheme="minorEastAsia" w:hint="eastAsia"/>
                <w:color w:val="333333"/>
                <w:shd w:val="clear" w:color="auto" w:fill="FFFFFF"/>
              </w:rPr>
              <w:t>碧洞寺</w:t>
            </w:r>
            <w:proofErr w:type="gramEnd"/>
            <w:r w:rsidRPr="00F810A1">
              <w:rPr>
                <w:rFonts w:asciiTheme="minorEastAsia" w:eastAsiaTheme="minorEastAsia" w:hAnsiTheme="minorEastAsia" w:hint="eastAsia"/>
                <w:color w:val="333333"/>
                <w:shd w:val="clear" w:color="auto" w:fill="FFFFFF"/>
              </w:rPr>
              <w:t>主要包含三間廟宇，分為上、中、下三層，分別稱為 Ha Pagodas（下廟）、Trung Pagodas（中廟）及 Thuong Pagodas（上廟），古廟為木建築，古色古香，精巧雅致。站在古廟的第三層上，可遠眺田野與山峰連成一氣的鐘靈毓秀，讓人頗有心曠神怡之感。</w:t>
            </w:r>
          </w:p>
          <w:p w14:paraId="049655E2" w14:textId="77777777" w:rsidR="00FE27A6" w:rsidRPr="00F810A1" w:rsidRDefault="00FE27A6" w:rsidP="00F810A1">
            <w:pPr>
              <w:widowControl/>
              <w:spacing w:line="360" w:lineRule="exact"/>
              <w:rPr>
                <w:rStyle w:val="a9"/>
                <w:rFonts w:asciiTheme="minorEastAsia" w:eastAsiaTheme="minorEastAsia" w:hAnsiTheme="minorEastAsia"/>
                <w:b w:val="0"/>
                <w:bCs w:val="0"/>
                <w:color w:val="333333"/>
                <w:shd w:val="clear" w:color="auto" w:fill="FFFFFF"/>
              </w:rPr>
            </w:pPr>
          </w:p>
          <w:p w14:paraId="0D7B4C1D" w14:textId="77777777" w:rsidR="00FE27A6" w:rsidRDefault="0029377D" w:rsidP="00F810A1">
            <w:pPr>
              <w:pStyle w:val="Web"/>
              <w:shd w:val="clear" w:color="auto" w:fill="FFFFFF"/>
              <w:spacing w:before="0" w:beforeAutospacing="0" w:after="0" w:afterAutospacing="0" w:line="360" w:lineRule="exact"/>
              <w:rPr>
                <w:rFonts w:asciiTheme="minorEastAsia" w:eastAsiaTheme="minorEastAsia" w:hAnsiTheme="minorEastAsia"/>
              </w:rPr>
            </w:pPr>
            <w:r w:rsidRPr="00FE27A6">
              <w:rPr>
                <w:rFonts w:asciiTheme="minorEastAsia" w:eastAsiaTheme="minorEastAsia" w:hAnsiTheme="minorEastAsia" w:hint="eastAsia"/>
                <w:b/>
                <w:color w:val="EE0000"/>
                <w:lang w:val="x-none"/>
              </w:rPr>
              <w:t>★</w:t>
            </w:r>
            <w:r w:rsidRPr="00FE27A6">
              <w:rPr>
                <w:rFonts w:asciiTheme="minorEastAsia" w:eastAsiaTheme="minorEastAsia" w:hAnsiTheme="minorEastAsia" w:hint="eastAsia"/>
                <w:bCs/>
                <w:color w:val="EE0000"/>
                <w:lang w:val="x-none"/>
              </w:rPr>
              <w:t>【</w:t>
            </w:r>
            <w:r w:rsidRPr="00FE27A6">
              <w:rPr>
                <w:rStyle w:val="a9"/>
                <w:rFonts w:asciiTheme="minorEastAsia" w:eastAsiaTheme="minorEastAsia" w:hAnsiTheme="minorEastAsia" w:hint="eastAsia"/>
                <w:bCs w:val="0"/>
                <w:color w:val="EE0000"/>
                <w:bdr w:val="none" w:sz="0" w:space="0" w:color="auto" w:frame="1"/>
              </w:rPr>
              <w:t>越南國寶水上木偶劇</w:t>
            </w:r>
            <w:r w:rsidRPr="00FE27A6">
              <w:rPr>
                <w:rFonts w:asciiTheme="minorEastAsia" w:eastAsiaTheme="minorEastAsia" w:hAnsiTheme="minorEastAsia" w:hint="eastAsia"/>
                <w:bCs/>
                <w:color w:val="EE0000"/>
                <w:lang w:val="x-none"/>
              </w:rPr>
              <w:t>】</w:t>
            </w:r>
            <w:r w:rsidRPr="00FE27A6">
              <w:rPr>
                <w:rFonts w:asciiTheme="minorEastAsia" w:eastAsiaTheme="minorEastAsia" w:hAnsiTheme="minorEastAsia" w:hint="eastAsia"/>
                <w:b/>
                <w:color w:val="EE0000"/>
                <w:lang w:val="x-none"/>
              </w:rPr>
              <w:t>：</w:t>
            </w:r>
            <w:r w:rsidRPr="00F810A1">
              <w:rPr>
                <w:rFonts w:asciiTheme="minorEastAsia" w:eastAsiaTheme="minorEastAsia" w:hAnsiTheme="minorEastAsia" w:hint="eastAsia"/>
              </w:rPr>
              <w:t>水上木偶劇，是越南最具特色的傳統民間舞台戲，也是世界上獨一無二的木偶戲，它稀奇的地方，就在於木偶戲於水池面上演出；表演者必需長時間浸泡於水中，利用其強勁的臂力及純熟</w:t>
            </w:r>
            <w:proofErr w:type="gramStart"/>
            <w:r w:rsidRPr="00F810A1">
              <w:rPr>
                <w:rFonts w:asciiTheme="minorEastAsia" w:eastAsiaTheme="minorEastAsia" w:hAnsiTheme="minorEastAsia" w:hint="eastAsia"/>
              </w:rPr>
              <w:t>的控繩技巧</w:t>
            </w:r>
            <w:proofErr w:type="gramEnd"/>
            <w:r w:rsidRPr="00F810A1">
              <w:rPr>
                <w:rFonts w:asciiTheme="minorEastAsia" w:eastAsiaTheme="minorEastAsia" w:hAnsiTheme="minorEastAsia" w:hint="eastAsia"/>
              </w:rPr>
              <w:t>，讓玩偶生靈活現的演出各項傳說故事，其動靜合宜的神態令人拍案叫絕。表演是在水上搭一座紅</w:t>
            </w:r>
            <w:proofErr w:type="gramStart"/>
            <w:r w:rsidRPr="00F810A1">
              <w:rPr>
                <w:rFonts w:asciiTheme="minorEastAsia" w:eastAsiaTheme="minorEastAsia" w:hAnsiTheme="minorEastAsia" w:hint="eastAsia"/>
              </w:rPr>
              <w:t>瓦磚頂</w:t>
            </w:r>
            <w:proofErr w:type="gramEnd"/>
            <w:r w:rsidRPr="00F810A1">
              <w:rPr>
                <w:rFonts w:asciiTheme="minorEastAsia" w:eastAsiaTheme="minorEastAsia" w:hAnsiTheme="minorEastAsia" w:hint="eastAsia"/>
              </w:rPr>
              <w:t>的小水榭，稱為水上神亭，用一張竹簾從上垂到水面，操縱木偶的人就躲在竹簾後，木偶則固定在細竹竿的一端，另一端由人操作。這項自越南李朝時期（西元1010-1225）即開始出現的藝術表演，源自於湖泊、池塘遍布的紅河三角洲一帶，當時據說是一種向皇帝祝壽的藝術禮儀，後來逐漸流傳民間、從北越傳到全國，十八世紀達到全盛時期，並且以多樣化的劇目吸引觀眾，風靡</w:t>
            </w:r>
            <w:proofErr w:type="gramStart"/>
            <w:r w:rsidRPr="00F810A1">
              <w:rPr>
                <w:rFonts w:asciiTheme="minorEastAsia" w:eastAsiaTheme="minorEastAsia" w:hAnsiTheme="minorEastAsia" w:hint="eastAsia"/>
              </w:rPr>
              <w:t>全越。</w:t>
            </w:r>
            <w:proofErr w:type="gramEnd"/>
          </w:p>
          <w:p w14:paraId="22F359A5" w14:textId="3ADD49A3" w:rsidR="0029377D" w:rsidRPr="00F810A1" w:rsidRDefault="00FE27A6" w:rsidP="00F810A1">
            <w:pPr>
              <w:pStyle w:val="Web"/>
              <w:shd w:val="clear" w:color="auto" w:fill="FFFFFF"/>
              <w:spacing w:before="0" w:beforeAutospacing="0" w:after="0" w:afterAutospacing="0" w:line="360" w:lineRule="exact"/>
              <w:rPr>
                <w:rFonts w:asciiTheme="minorEastAsia" w:eastAsiaTheme="minorEastAsia" w:hAnsiTheme="minorEastAsia"/>
              </w:rPr>
            </w:pPr>
            <w:r>
              <w:rPr>
                <w:rFonts w:asciiTheme="minorEastAsia" w:eastAsiaTheme="minorEastAsia" w:hAnsiTheme="minorEastAsia" w:hint="eastAsia"/>
              </w:rPr>
              <w:t xml:space="preserve">   </w:t>
            </w:r>
            <w:r w:rsidR="0029377D" w:rsidRPr="00F810A1">
              <w:rPr>
                <w:rFonts w:asciiTheme="minorEastAsia" w:eastAsiaTheme="minorEastAsia" w:hAnsiTheme="minorEastAsia" w:hint="eastAsia"/>
              </w:rPr>
              <w:t>木偶戲象徵著童年、歡樂與傳統文化；隨著觀光業的興盛，越南獨具特色的水上木偶戲，得以視為國寶耀眼的展現於觀光客的面前，</w:t>
            </w:r>
            <w:proofErr w:type="gramStart"/>
            <w:r w:rsidR="0029377D" w:rsidRPr="00F810A1">
              <w:rPr>
                <w:rFonts w:asciiTheme="minorEastAsia" w:eastAsiaTheme="minorEastAsia" w:hAnsiTheme="minorEastAsia" w:hint="eastAsia"/>
              </w:rPr>
              <w:t>一齣齣</w:t>
            </w:r>
            <w:proofErr w:type="gramEnd"/>
            <w:r w:rsidR="0029377D" w:rsidRPr="00F810A1">
              <w:rPr>
                <w:rFonts w:asciiTheme="minorEastAsia" w:eastAsiaTheme="minorEastAsia" w:hAnsiTheme="minorEastAsia" w:hint="eastAsia"/>
              </w:rPr>
              <w:t>扣人心弦的劇目，獨特的表演方式，在</w:t>
            </w:r>
            <w:proofErr w:type="gramStart"/>
            <w:r w:rsidR="0029377D" w:rsidRPr="00F810A1">
              <w:rPr>
                <w:rFonts w:asciiTheme="minorEastAsia" w:eastAsiaTheme="minorEastAsia" w:hAnsiTheme="minorEastAsia" w:hint="eastAsia"/>
              </w:rPr>
              <w:t>在</w:t>
            </w:r>
            <w:proofErr w:type="gramEnd"/>
            <w:r w:rsidR="0029377D" w:rsidRPr="00F810A1">
              <w:rPr>
                <w:rFonts w:asciiTheme="minorEastAsia" w:eastAsiaTheme="minorEastAsia" w:hAnsiTheme="minorEastAsia" w:hint="eastAsia"/>
              </w:rPr>
              <w:t>顯示其與眾不同的魅力，是遊客暢遊越南的首選節目。</w:t>
            </w:r>
          </w:p>
          <w:p w14:paraId="0A884C23" w14:textId="77777777" w:rsidR="00DF7304" w:rsidRDefault="00DF7304" w:rsidP="00F810A1">
            <w:pPr>
              <w:pStyle w:val="Web"/>
              <w:spacing w:before="0" w:beforeAutospacing="0" w:after="0" w:afterAutospacing="0" w:line="360" w:lineRule="exact"/>
              <w:rPr>
                <w:rStyle w:val="a9"/>
                <w:rFonts w:asciiTheme="minorEastAsia" w:eastAsiaTheme="minorEastAsia" w:hAnsiTheme="minorEastAsia"/>
                <w:color w:val="FF0000"/>
              </w:rPr>
            </w:pPr>
          </w:p>
          <w:p w14:paraId="33D59D46"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750B9E00"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38FD05C7"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1588721F"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372D6EAF"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33F399D4"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6054A9A8"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57A7359B"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2136487D" w14:textId="77777777" w:rsidR="00FE27A6"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p w14:paraId="3C723EA5" w14:textId="77777777" w:rsidR="00FE27A6" w:rsidRPr="00F810A1" w:rsidRDefault="00FE27A6" w:rsidP="00F810A1">
            <w:pPr>
              <w:pStyle w:val="Web"/>
              <w:spacing w:before="0" w:beforeAutospacing="0" w:after="0" w:afterAutospacing="0" w:line="360" w:lineRule="exact"/>
              <w:rPr>
                <w:rStyle w:val="a9"/>
                <w:rFonts w:asciiTheme="minorEastAsia" w:eastAsiaTheme="minorEastAsia" w:hAnsiTheme="minorEastAsia"/>
                <w:color w:val="FF0000"/>
              </w:rPr>
            </w:pPr>
          </w:p>
        </w:tc>
      </w:tr>
      <w:tr w:rsidR="00744ED1" w14:paraId="3272502B" w14:textId="77777777" w:rsidTr="009979AC">
        <w:tc>
          <w:tcPr>
            <w:tcW w:w="720" w:type="dxa"/>
          </w:tcPr>
          <w:p w14:paraId="02149093" w14:textId="77777777" w:rsidR="00744ED1" w:rsidRDefault="00744ED1" w:rsidP="00412337">
            <w:pPr>
              <w:pStyle w:val="a3"/>
              <w:spacing w:line="400" w:lineRule="exact"/>
              <w:jc w:val="center"/>
              <w:rPr>
                <w:rFonts w:ascii="新細明體" w:hAnsi="新細明體"/>
                <w:b/>
                <w:sz w:val="20"/>
              </w:rPr>
            </w:pPr>
          </w:p>
        </w:tc>
        <w:tc>
          <w:tcPr>
            <w:tcW w:w="76" w:type="dxa"/>
          </w:tcPr>
          <w:p w14:paraId="69FB12AB" w14:textId="77777777" w:rsidR="00744ED1" w:rsidRDefault="00744ED1" w:rsidP="00412337">
            <w:pPr>
              <w:pStyle w:val="a3"/>
              <w:spacing w:line="400" w:lineRule="exact"/>
              <w:jc w:val="center"/>
              <w:rPr>
                <w:rFonts w:ascii="細明體" w:eastAsia="細明體"/>
                <w:b/>
              </w:rPr>
            </w:pPr>
          </w:p>
        </w:tc>
        <w:tc>
          <w:tcPr>
            <w:tcW w:w="9824" w:type="dxa"/>
          </w:tcPr>
          <w:p w14:paraId="1BB7BE0A"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w:t>
            </w:r>
            <w:r w:rsidRPr="00F810A1">
              <w:rPr>
                <w:rFonts w:asciiTheme="minorEastAsia" w:eastAsiaTheme="minorEastAsia" w:hAnsiTheme="minorEastAsia"/>
                <w:b/>
                <w:bCs/>
                <w:color w:val="7030A0"/>
              </w:rPr>
              <w:t xml:space="preserve">Dolce By Wyndham Hanoi Golden Lake </w:t>
            </w:r>
          </w:p>
          <w:p w14:paraId="73024F96" w14:textId="72D8E625" w:rsidR="00744ED1" w:rsidRPr="00F810A1" w:rsidRDefault="00744ED1" w:rsidP="00F810A1">
            <w:pPr>
              <w:pStyle w:val="Web"/>
              <w:spacing w:before="0" w:beforeAutospacing="0" w:after="0" w:afterAutospacing="0" w:line="360" w:lineRule="exact"/>
              <w:rPr>
                <w:rFonts w:asciiTheme="minorEastAsia" w:eastAsiaTheme="minorEastAsia" w:hAnsiTheme="minorEastAsia" w:cs="Times New Roman"/>
                <w:b/>
                <w:bCs/>
                <w:color w:val="7030A0"/>
                <w:kern w:val="2"/>
              </w:rPr>
            </w:pPr>
            <w:r w:rsidRPr="00F810A1">
              <w:rPr>
                <w:rFonts w:asciiTheme="minorEastAsia" w:eastAsiaTheme="minorEastAsia" w:hAnsiTheme="minorEastAsia" w:cs="Times New Roman" w:hint="eastAsia"/>
                <w:b/>
                <w:bCs/>
                <w:color w:val="7030A0"/>
                <w:kern w:val="2"/>
              </w:rPr>
              <w:t xml:space="preserve">早餐：飯店  </w:t>
            </w:r>
            <w:r w:rsidRPr="00F810A1">
              <w:rPr>
                <w:rFonts w:asciiTheme="minorEastAsia" w:eastAsiaTheme="minorEastAsia" w:hAnsiTheme="minorEastAsia" w:cs="Times New Roman"/>
                <w:b/>
                <w:bCs/>
                <w:color w:val="7030A0"/>
                <w:kern w:val="2"/>
              </w:rPr>
              <w:t xml:space="preserve">      </w:t>
            </w:r>
            <w:r w:rsidRPr="00F810A1">
              <w:rPr>
                <w:rFonts w:asciiTheme="minorEastAsia" w:eastAsiaTheme="minorEastAsia" w:hAnsiTheme="minorEastAsia" w:cs="Times New Roman" w:hint="eastAsia"/>
                <w:b/>
                <w:bCs/>
                <w:color w:val="7030A0"/>
                <w:kern w:val="2"/>
              </w:rPr>
              <w:t>午餐：寧平田園風味餐</w:t>
            </w:r>
            <w:r w:rsidR="00DE1D33">
              <w:rPr>
                <w:rFonts w:asciiTheme="minorEastAsia" w:eastAsiaTheme="minorEastAsia" w:hAnsiTheme="minorEastAsia" w:cs="Times New Roman"/>
                <w:b/>
                <w:bCs/>
                <w:color w:val="7030A0"/>
                <w:kern w:val="2"/>
              </w:rPr>
              <w:t>US</w:t>
            </w:r>
            <w:r w:rsidRPr="00F810A1">
              <w:rPr>
                <w:rFonts w:asciiTheme="minorEastAsia" w:eastAsiaTheme="minorEastAsia" w:hAnsiTheme="minorEastAsia" w:cs="Times New Roman" w:hint="eastAsia"/>
                <w:b/>
                <w:bCs/>
                <w:color w:val="7030A0"/>
                <w:kern w:val="2"/>
              </w:rPr>
              <w:t>15 (每人</w:t>
            </w:r>
            <w:proofErr w:type="gramStart"/>
            <w:r w:rsidRPr="00F810A1">
              <w:rPr>
                <w:rFonts w:asciiTheme="minorEastAsia" w:eastAsiaTheme="minorEastAsia" w:hAnsiTheme="minorEastAsia" w:cs="Times New Roman" w:hint="eastAsia"/>
                <w:b/>
                <w:bCs/>
                <w:color w:val="7030A0"/>
                <w:kern w:val="2"/>
              </w:rPr>
              <w:t>一瓶軟飲或</w:t>
            </w:r>
            <w:proofErr w:type="gramEnd"/>
            <w:r w:rsidRPr="00F810A1">
              <w:rPr>
                <w:rFonts w:asciiTheme="minorEastAsia" w:eastAsiaTheme="minorEastAsia" w:hAnsiTheme="minorEastAsia" w:cs="Times New Roman" w:hint="eastAsia"/>
                <w:b/>
                <w:bCs/>
                <w:color w:val="7030A0"/>
                <w:kern w:val="2"/>
              </w:rPr>
              <w:t>啤酒)</w:t>
            </w:r>
          </w:p>
          <w:p w14:paraId="3AB4120C" w14:textId="189ECC47" w:rsidR="00744ED1" w:rsidRPr="00F810A1" w:rsidRDefault="00744ED1" w:rsidP="00F810A1">
            <w:pPr>
              <w:pStyle w:val="Web"/>
              <w:spacing w:before="0" w:beforeAutospacing="0" w:after="0" w:afterAutospacing="0" w:line="360" w:lineRule="exact"/>
              <w:rPr>
                <w:rFonts w:asciiTheme="minorEastAsia" w:eastAsiaTheme="minorEastAsia" w:hAnsiTheme="minorEastAsia" w:cs="Times New Roman"/>
                <w:b/>
                <w:bCs/>
                <w:color w:val="7030A0"/>
                <w:kern w:val="2"/>
              </w:rPr>
            </w:pPr>
            <w:r w:rsidRPr="00F810A1">
              <w:rPr>
                <w:rFonts w:asciiTheme="minorEastAsia" w:eastAsiaTheme="minorEastAsia" w:hAnsiTheme="minorEastAsia" w:cs="Times New Roman" w:hint="eastAsia"/>
                <w:b/>
                <w:bCs/>
                <w:color w:val="7030A0"/>
                <w:kern w:val="2"/>
              </w:rPr>
              <w:t>晚餐：國際飯店自助餐含每人半隻龍蝦</w:t>
            </w:r>
            <w:r w:rsidRPr="00F810A1">
              <w:rPr>
                <w:rFonts w:asciiTheme="minorEastAsia" w:eastAsiaTheme="minorEastAsia" w:hAnsiTheme="minorEastAsia" w:cs="Times New Roman"/>
                <w:b/>
                <w:bCs/>
                <w:color w:val="7030A0"/>
                <w:kern w:val="2"/>
              </w:rPr>
              <w:t xml:space="preserve"> </w:t>
            </w:r>
            <w:r w:rsidR="00DE1D33">
              <w:rPr>
                <w:rFonts w:asciiTheme="minorEastAsia" w:eastAsiaTheme="minorEastAsia" w:hAnsiTheme="minorEastAsia" w:cs="Times New Roman"/>
                <w:b/>
                <w:bCs/>
                <w:color w:val="7030A0"/>
                <w:kern w:val="2"/>
              </w:rPr>
              <w:t>US</w:t>
            </w:r>
            <w:r w:rsidRPr="00F810A1">
              <w:rPr>
                <w:rFonts w:asciiTheme="minorEastAsia" w:eastAsiaTheme="minorEastAsia" w:hAnsiTheme="minorEastAsia" w:cs="Times New Roman"/>
                <w:b/>
                <w:bCs/>
                <w:color w:val="7030A0"/>
                <w:kern w:val="2"/>
              </w:rPr>
              <w:t xml:space="preserve"> 35</w:t>
            </w:r>
          </w:p>
          <w:p w14:paraId="60081DF6" w14:textId="77777777" w:rsidR="00744ED1" w:rsidRPr="00F810A1" w:rsidRDefault="00744ED1" w:rsidP="00F810A1">
            <w:pPr>
              <w:widowControl/>
              <w:spacing w:line="360" w:lineRule="exact"/>
              <w:rPr>
                <w:rFonts w:asciiTheme="minorEastAsia" w:eastAsiaTheme="minorEastAsia" w:hAnsiTheme="minorEastAsia"/>
                <w:b/>
              </w:rPr>
            </w:pPr>
          </w:p>
        </w:tc>
      </w:tr>
      <w:tr w:rsidR="00580CB1" w14:paraId="71C1E3AC" w14:textId="77777777" w:rsidTr="009979AC">
        <w:tc>
          <w:tcPr>
            <w:tcW w:w="720" w:type="dxa"/>
          </w:tcPr>
          <w:p w14:paraId="1C60B0B7" w14:textId="777B0C55" w:rsidR="00580CB1" w:rsidRPr="00955E67" w:rsidRDefault="00580CB1" w:rsidP="00580CB1">
            <w:pPr>
              <w:pStyle w:val="a3"/>
              <w:spacing w:line="400" w:lineRule="exact"/>
              <w:jc w:val="center"/>
              <w:rPr>
                <w:rFonts w:ascii="新細明體" w:hAnsi="新細明體"/>
                <w:b/>
                <w:sz w:val="20"/>
              </w:rPr>
            </w:pPr>
            <w:r w:rsidRPr="00955E67">
              <w:rPr>
                <w:rFonts w:ascii="新細明體" w:hAnsi="新細明體" w:hint="eastAsia"/>
                <w:b/>
                <w:sz w:val="20"/>
              </w:rPr>
              <w:lastRenderedPageBreak/>
              <w:t>1</w:t>
            </w:r>
            <w:r>
              <w:rPr>
                <w:rFonts w:ascii="新細明體" w:hAnsi="新細明體" w:hint="eastAsia"/>
                <w:b/>
                <w:sz w:val="20"/>
              </w:rPr>
              <w:t>2</w:t>
            </w:r>
            <w:r w:rsidRPr="00955E67">
              <w:rPr>
                <w:rFonts w:ascii="新細明體" w:hAnsi="新細明體" w:hint="eastAsia"/>
                <w:b/>
                <w:sz w:val="20"/>
              </w:rPr>
              <w:t xml:space="preserve">天  </w:t>
            </w:r>
          </w:p>
        </w:tc>
        <w:tc>
          <w:tcPr>
            <w:tcW w:w="76" w:type="dxa"/>
          </w:tcPr>
          <w:p w14:paraId="4468308D" w14:textId="77777777" w:rsidR="00580CB1" w:rsidRDefault="00580CB1" w:rsidP="00580CB1">
            <w:pPr>
              <w:pStyle w:val="a3"/>
              <w:spacing w:line="400" w:lineRule="exact"/>
              <w:jc w:val="center"/>
              <w:rPr>
                <w:rFonts w:ascii="細明體" w:eastAsia="細明體"/>
                <w:b/>
              </w:rPr>
            </w:pPr>
          </w:p>
        </w:tc>
        <w:tc>
          <w:tcPr>
            <w:tcW w:w="9824" w:type="dxa"/>
          </w:tcPr>
          <w:p w14:paraId="49825449" w14:textId="77777777" w:rsidR="000C3972" w:rsidRPr="00F810A1" w:rsidRDefault="000C3972" w:rsidP="00F810A1">
            <w:pPr>
              <w:pStyle w:val="HTML"/>
              <w:shd w:val="clear" w:color="auto" w:fill="F8F9FA"/>
              <w:spacing w:line="360" w:lineRule="exact"/>
              <w:rPr>
                <w:rFonts w:asciiTheme="minorEastAsia" w:eastAsiaTheme="minorEastAsia" w:hAnsiTheme="minorEastAsia"/>
              </w:rPr>
            </w:pPr>
            <w:r w:rsidRPr="00F810A1">
              <w:rPr>
                <w:rFonts w:asciiTheme="minorEastAsia" w:eastAsiaTheme="minorEastAsia" w:hAnsiTheme="minorEastAsia" w:hint="eastAsia"/>
                <w:b/>
              </w:rPr>
              <w:t>河內</w:t>
            </w:r>
            <w:r w:rsidRPr="00F810A1">
              <w:rPr>
                <w:rFonts w:asciiTheme="minorEastAsia" w:eastAsiaTheme="minorEastAsia" w:hAnsiTheme="minorEastAsia" w:cs="Times New Roman"/>
                <w:b/>
              </w:rPr>
              <w:t>Ha Noi</w:t>
            </w:r>
            <w:r w:rsidRPr="00F810A1">
              <w:rPr>
                <w:rFonts w:asciiTheme="minorEastAsia" w:eastAsiaTheme="minorEastAsia" w:hAnsiTheme="minorEastAsia" w:hint="eastAsia"/>
                <w:b/>
              </w:rPr>
              <w:t>－173km/2h40m－</w:t>
            </w:r>
            <w:proofErr w:type="gramStart"/>
            <w:r w:rsidRPr="00F810A1">
              <w:rPr>
                <w:rFonts w:asciiTheme="minorEastAsia" w:eastAsiaTheme="minorEastAsia" w:hAnsiTheme="minorEastAsia" w:cs="Times New Roman" w:hint="eastAsia"/>
                <w:b/>
                <w:kern w:val="2"/>
              </w:rPr>
              <w:t>下龍灣</w:t>
            </w:r>
            <w:proofErr w:type="spellStart"/>
            <w:proofErr w:type="gramEnd"/>
            <w:r w:rsidRPr="00F810A1">
              <w:rPr>
                <w:rFonts w:asciiTheme="minorEastAsia" w:eastAsiaTheme="minorEastAsia" w:hAnsiTheme="minorEastAsia"/>
                <w:b/>
                <w:bCs/>
              </w:rPr>
              <w:t>V</w:t>
            </w:r>
            <w:r w:rsidRPr="00F810A1">
              <w:rPr>
                <w:rFonts w:ascii="Cambria" w:eastAsiaTheme="minorEastAsia" w:hAnsi="Cambria" w:cs="Cambria"/>
                <w:b/>
                <w:bCs/>
              </w:rPr>
              <w:t>ị</w:t>
            </w:r>
            <w:r w:rsidRPr="00F810A1">
              <w:rPr>
                <w:rFonts w:asciiTheme="minorEastAsia" w:eastAsiaTheme="minorEastAsia" w:hAnsiTheme="minorEastAsia"/>
                <w:b/>
                <w:bCs/>
              </w:rPr>
              <w:t>nh</w:t>
            </w:r>
            <w:proofErr w:type="spellEnd"/>
            <w:r w:rsidRPr="00F810A1">
              <w:rPr>
                <w:rFonts w:asciiTheme="minorEastAsia" w:eastAsiaTheme="minorEastAsia" w:hAnsiTheme="minorEastAsia"/>
                <w:b/>
                <w:bCs/>
              </w:rPr>
              <w:t xml:space="preserve"> </w:t>
            </w:r>
            <w:proofErr w:type="spellStart"/>
            <w:r w:rsidRPr="00F810A1">
              <w:rPr>
                <w:rFonts w:asciiTheme="minorEastAsia" w:eastAsiaTheme="minorEastAsia" w:hAnsiTheme="minorEastAsia"/>
                <w:b/>
                <w:bCs/>
              </w:rPr>
              <w:t>H</w:t>
            </w:r>
            <w:r w:rsidRPr="00F810A1">
              <w:rPr>
                <w:rFonts w:ascii="Cambria" w:eastAsiaTheme="minorEastAsia" w:hAnsi="Cambria" w:cs="Cambria"/>
                <w:b/>
                <w:bCs/>
              </w:rPr>
              <w:t>ạ</w:t>
            </w:r>
            <w:proofErr w:type="spellEnd"/>
            <w:r w:rsidRPr="00F810A1">
              <w:rPr>
                <w:rFonts w:asciiTheme="minorEastAsia" w:eastAsiaTheme="minorEastAsia" w:hAnsiTheme="minorEastAsia"/>
                <w:b/>
                <w:bCs/>
              </w:rPr>
              <w:t xml:space="preserve"> Long</w:t>
            </w:r>
            <w:r w:rsidRPr="00F810A1">
              <w:rPr>
                <w:rFonts w:asciiTheme="minorEastAsia" w:eastAsiaTheme="minorEastAsia" w:hAnsiTheme="minorEastAsia" w:cs="Times New Roman" w:hint="eastAsia"/>
                <w:b/>
                <w:kern w:val="2"/>
              </w:rPr>
              <w:t>－</w:t>
            </w:r>
            <w:r w:rsidRPr="00F810A1">
              <w:rPr>
                <w:rFonts w:asciiTheme="minorEastAsia" w:eastAsiaTheme="minorEastAsia" w:hAnsiTheme="minorEastAsia"/>
                <w:b/>
                <w:noProof/>
              </w:rPr>
              <w:drawing>
                <wp:inline distT="0" distB="0" distL="0" distR="0" wp14:anchorId="27E85BD9" wp14:editId="181859D1">
                  <wp:extent cx="361950" cy="133350"/>
                  <wp:effectExtent l="0" t="0" r="0" b="0"/>
                  <wp:docPr id="4" name="圖片 2"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MCj03504690000[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1950" cy="133350"/>
                          </a:xfrm>
                          <a:prstGeom prst="rect">
                            <a:avLst/>
                          </a:prstGeom>
                          <a:noFill/>
                          <a:ln>
                            <a:noFill/>
                          </a:ln>
                        </pic:spPr>
                      </pic:pic>
                    </a:graphicData>
                  </a:graphic>
                </wp:inline>
              </w:drawing>
            </w:r>
            <w:r w:rsidRPr="00F810A1">
              <w:rPr>
                <w:rFonts w:asciiTheme="minorEastAsia" w:eastAsiaTheme="minorEastAsia" w:hAnsiTheme="minorEastAsia" w:cs="Times New Roman" w:hint="eastAsia"/>
                <w:b/>
                <w:kern w:val="2"/>
              </w:rPr>
              <w:t>－</w:t>
            </w:r>
            <w:r w:rsidRPr="00F810A1">
              <w:rPr>
                <w:rFonts w:asciiTheme="minorEastAsia" w:eastAsiaTheme="minorEastAsia" w:hAnsiTheme="minorEastAsia" w:hint="eastAsia"/>
                <w:b/>
              </w:rPr>
              <w:t>Indochine Premier Cruise海上移動Villa －</w:t>
            </w:r>
            <w:r w:rsidRPr="00F810A1">
              <w:rPr>
                <w:rFonts w:asciiTheme="minorEastAsia" w:eastAsiaTheme="minorEastAsia" w:hAnsiTheme="minorEastAsia"/>
                <w:b/>
                <w:noProof/>
              </w:rPr>
              <w:drawing>
                <wp:inline distT="0" distB="0" distL="0" distR="0" wp14:anchorId="793A736D" wp14:editId="526B07E5">
                  <wp:extent cx="361950" cy="133350"/>
                  <wp:effectExtent l="0" t="0" r="0" b="0"/>
                  <wp:docPr id="5" name="圖片 2"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MCj03504690000[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1950" cy="133350"/>
                          </a:xfrm>
                          <a:prstGeom prst="rect">
                            <a:avLst/>
                          </a:prstGeom>
                          <a:noFill/>
                          <a:ln>
                            <a:noFill/>
                          </a:ln>
                        </pic:spPr>
                      </pic:pic>
                    </a:graphicData>
                  </a:graphic>
                </wp:inline>
              </w:drawing>
            </w:r>
            <w:r w:rsidRPr="00F810A1">
              <w:rPr>
                <w:rFonts w:asciiTheme="minorEastAsia" w:eastAsiaTheme="minorEastAsia" w:hAnsiTheme="minorEastAsia" w:hint="eastAsia"/>
                <w:b/>
              </w:rPr>
              <w:t>－驚訝洞Sung Sot Cave (夜宿遊船)</w:t>
            </w:r>
          </w:p>
          <w:p w14:paraId="6C1B636B" w14:textId="77777777" w:rsidR="000C3972" w:rsidRPr="00F810A1" w:rsidRDefault="000C3972" w:rsidP="00F810A1">
            <w:pPr>
              <w:pStyle w:val="a3"/>
              <w:spacing w:line="360" w:lineRule="exact"/>
              <w:rPr>
                <w:rFonts w:asciiTheme="minorEastAsia" w:eastAsiaTheme="minorEastAsia" w:hAnsiTheme="minorEastAsia"/>
                <w:b/>
                <w:color w:val="FF0000"/>
                <w:szCs w:val="24"/>
              </w:rPr>
            </w:pPr>
          </w:p>
        </w:tc>
      </w:tr>
      <w:tr w:rsidR="00580CB1" w14:paraId="2374FEDA" w14:textId="77777777" w:rsidTr="009979AC">
        <w:tc>
          <w:tcPr>
            <w:tcW w:w="720" w:type="dxa"/>
          </w:tcPr>
          <w:p w14:paraId="36483B97" w14:textId="77777777" w:rsidR="00580CB1" w:rsidRPr="00955E67" w:rsidRDefault="00222C9F" w:rsidP="00580CB1">
            <w:pPr>
              <w:pStyle w:val="a3"/>
              <w:spacing w:line="400" w:lineRule="exact"/>
              <w:jc w:val="center"/>
              <w:rPr>
                <w:rFonts w:ascii="新細明體" w:hAnsi="新細明體"/>
                <w:b/>
                <w:sz w:val="20"/>
              </w:rPr>
            </w:pPr>
            <w:r>
              <w:rPr>
                <w:rFonts w:ascii="新細明體" w:hAnsi="新細明體" w:hint="eastAsia"/>
                <w:b/>
                <w:sz w:val="20"/>
              </w:rPr>
              <w:t>1</w:t>
            </w:r>
            <w:r>
              <w:rPr>
                <w:rFonts w:ascii="新細明體" w:hAnsi="新細明體"/>
                <w:b/>
                <w:sz w:val="20"/>
              </w:rPr>
              <w:t>2/16</w:t>
            </w:r>
          </w:p>
        </w:tc>
        <w:tc>
          <w:tcPr>
            <w:tcW w:w="76" w:type="dxa"/>
          </w:tcPr>
          <w:p w14:paraId="0C22DE4F" w14:textId="77777777" w:rsidR="00580CB1" w:rsidRDefault="00580CB1" w:rsidP="00580CB1">
            <w:pPr>
              <w:pStyle w:val="a3"/>
              <w:spacing w:line="400" w:lineRule="exact"/>
              <w:jc w:val="center"/>
              <w:rPr>
                <w:rFonts w:ascii="細明體" w:eastAsia="細明體"/>
                <w:b/>
              </w:rPr>
            </w:pPr>
          </w:p>
        </w:tc>
        <w:tc>
          <w:tcPr>
            <w:tcW w:w="9824" w:type="dxa"/>
          </w:tcPr>
          <w:p w14:paraId="4984681F" w14:textId="1DE20849" w:rsidR="000C3972" w:rsidRPr="00F810A1" w:rsidRDefault="000C3972" w:rsidP="00F810A1">
            <w:pPr>
              <w:spacing w:line="360" w:lineRule="exact"/>
              <w:rPr>
                <w:rFonts w:asciiTheme="minorEastAsia" w:eastAsiaTheme="minorEastAsia" w:hAnsiTheme="minorEastAsia"/>
                <w:color w:val="000000"/>
                <w:shd w:val="clear" w:color="auto" w:fill="FFFFFF"/>
              </w:rPr>
            </w:pPr>
            <w:r w:rsidRPr="00F810A1">
              <w:rPr>
                <w:rFonts w:asciiTheme="minorEastAsia" w:eastAsiaTheme="minorEastAsia" w:hAnsiTheme="minorEastAsia"/>
                <w:color w:val="000000"/>
                <w:shd w:val="clear" w:color="auto" w:fill="FFFFFF"/>
              </w:rPr>
              <w:sym w:font="Wingdings" w:char="F0A4"/>
            </w:r>
            <w:r w:rsidR="005C384F" w:rsidRPr="00F810A1">
              <w:rPr>
                <w:rFonts w:asciiTheme="minorEastAsia" w:eastAsiaTheme="minorEastAsia" w:hAnsiTheme="minorEastAsia"/>
                <w:color w:val="000000"/>
                <w:shd w:val="clear" w:color="auto" w:fill="FFFFFF"/>
              </w:rPr>
              <w:t>早</w:t>
            </w:r>
            <w:r w:rsidR="004E2645" w:rsidRPr="00F810A1">
              <w:rPr>
                <w:rFonts w:asciiTheme="minorEastAsia" w:eastAsiaTheme="minorEastAsia" w:hAnsiTheme="minorEastAsia" w:hint="eastAsia"/>
                <w:color w:val="000000"/>
                <w:shd w:val="clear" w:color="auto" w:fill="FFFFFF"/>
              </w:rPr>
              <w:t>餐後專車前往聯合國文化遺產列管保護，聞名世界的八大奇景之</w:t>
            </w:r>
            <w:proofErr w:type="gramStart"/>
            <w:r w:rsidR="004E2645" w:rsidRPr="00F810A1">
              <w:rPr>
                <w:rFonts w:asciiTheme="minorEastAsia" w:eastAsiaTheme="minorEastAsia" w:hAnsiTheme="minorEastAsia" w:hint="eastAsia"/>
                <w:color w:val="000000"/>
                <w:shd w:val="clear" w:color="auto" w:fill="FFFFFF"/>
              </w:rPr>
              <w:t>一下龍灣的</w:t>
            </w:r>
            <w:proofErr w:type="gramEnd"/>
            <w:r w:rsidR="004E2645" w:rsidRPr="00F810A1">
              <w:rPr>
                <w:rFonts w:asciiTheme="minorEastAsia" w:eastAsiaTheme="minorEastAsia" w:hAnsiTheme="minorEastAsia" w:hint="eastAsia"/>
                <w:color w:val="000000"/>
                <w:shd w:val="clear" w:color="auto" w:fill="FFFFFF"/>
              </w:rPr>
              <w:t>所在地----廣寧省（距離河內180公里），沿途可瀏覽純樸農村及牛羊群集的鄉村，可欣賞無際的城鄉風貌及風光明媚的山川景色。驅車前往</w:t>
            </w:r>
            <w:r w:rsidR="005C384F" w:rsidRPr="00F810A1">
              <w:rPr>
                <w:rFonts w:asciiTheme="minorEastAsia" w:eastAsiaTheme="minorEastAsia" w:hAnsiTheme="minorEastAsia"/>
                <w:color w:val="000000"/>
                <w:shd w:val="clear" w:color="auto" w:fill="FFFFFF"/>
              </w:rPr>
              <w:t>下龍灣</w:t>
            </w:r>
          </w:p>
          <w:p w14:paraId="7FC5943F" w14:textId="1A0C4D3E" w:rsidR="005C384F" w:rsidRDefault="000C3972" w:rsidP="00F810A1">
            <w:pPr>
              <w:spacing w:line="360" w:lineRule="exact"/>
              <w:rPr>
                <w:rFonts w:asciiTheme="minorEastAsia" w:eastAsiaTheme="minorEastAsia" w:hAnsiTheme="minorEastAsia"/>
                <w:color w:val="000000"/>
                <w:shd w:val="clear" w:color="auto" w:fill="FFFFFF"/>
              </w:rPr>
            </w:pPr>
            <w:r w:rsidRPr="00F810A1">
              <w:rPr>
                <w:rFonts w:asciiTheme="minorEastAsia" w:eastAsiaTheme="minorEastAsia" w:hAnsiTheme="minorEastAsia" w:hint="eastAsia"/>
                <w:color w:val="000000"/>
                <w:shd w:val="clear" w:color="auto" w:fill="FFFFFF"/>
              </w:rPr>
              <w:t xml:space="preserve">  </w:t>
            </w:r>
            <w:proofErr w:type="gramStart"/>
            <w:r w:rsidR="005C384F" w:rsidRPr="00F810A1">
              <w:rPr>
                <w:rFonts w:asciiTheme="minorEastAsia" w:eastAsiaTheme="minorEastAsia" w:hAnsiTheme="minorEastAsia"/>
                <w:color w:val="000000"/>
                <w:shd w:val="clear" w:color="auto" w:fill="FFFFFF"/>
              </w:rPr>
              <w:t>下龍灣是</w:t>
            </w:r>
            <w:proofErr w:type="gramEnd"/>
            <w:r w:rsidR="005C384F" w:rsidRPr="00F810A1">
              <w:rPr>
                <w:rFonts w:asciiTheme="minorEastAsia" w:eastAsiaTheme="minorEastAsia" w:hAnsiTheme="minorEastAsia"/>
                <w:color w:val="000000"/>
                <w:shd w:val="clear" w:color="auto" w:fill="FFFFFF"/>
              </w:rPr>
              <w:t>眾多天然形成的地形奇觀中，也最受觀光客歡迎之處。船上工作人員將隨行解說</w:t>
            </w:r>
            <w:proofErr w:type="gramStart"/>
            <w:r w:rsidR="005C384F" w:rsidRPr="00F810A1">
              <w:rPr>
                <w:rFonts w:asciiTheme="minorEastAsia" w:eastAsiaTheme="minorEastAsia" w:hAnsiTheme="minorEastAsia"/>
                <w:color w:val="000000"/>
                <w:shd w:val="clear" w:color="auto" w:fill="FFFFFF"/>
              </w:rPr>
              <w:t>下龍灣獨特</w:t>
            </w:r>
            <w:proofErr w:type="gramEnd"/>
            <w:r w:rsidR="005C384F" w:rsidRPr="00F810A1">
              <w:rPr>
                <w:rFonts w:asciiTheme="minorEastAsia" w:eastAsiaTheme="minorEastAsia" w:hAnsiTheme="minorEastAsia"/>
                <w:color w:val="000000"/>
                <w:shd w:val="clear" w:color="auto" w:fill="FFFFFF"/>
              </w:rPr>
              <w:t>的地理風光，以及洞</w:t>
            </w:r>
            <w:proofErr w:type="gramStart"/>
            <w:r w:rsidR="005C384F" w:rsidRPr="00F810A1">
              <w:rPr>
                <w:rFonts w:asciiTheme="minorEastAsia" w:eastAsiaTheme="minorEastAsia" w:hAnsiTheme="minorEastAsia"/>
                <w:color w:val="000000"/>
                <w:shd w:val="clear" w:color="auto" w:fill="FFFFFF"/>
              </w:rPr>
              <w:t>內各奇型</w:t>
            </w:r>
            <w:proofErr w:type="gramEnd"/>
            <w:r w:rsidR="005C384F" w:rsidRPr="00F810A1">
              <w:rPr>
                <w:rFonts w:asciiTheme="minorEastAsia" w:eastAsiaTheme="minorEastAsia" w:hAnsiTheme="minorEastAsia"/>
                <w:color w:val="000000"/>
                <w:shd w:val="clear" w:color="auto" w:fill="FFFFFF"/>
              </w:rPr>
              <w:t>異狀鐘乳石柱的傳說。</w:t>
            </w:r>
          </w:p>
          <w:p w14:paraId="4504FFAB" w14:textId="77777777" w:rsidR="00FE27A6" w:rsidRPr="00F810A1" w:rsidRDefault="00FE27A6" w:rsidP="00F810A1">
            <w:pPr>
              <w:spacing w:line="360" w:lineRule="exact"/>
              <w:rPr>
                <w:rFonts w:asciiTheme="minorEastAsia" w:eastAsiaTheme="minorEastAsia" w:hAnsiTheme="minorEastAsia"/>
                <w:color w:val="000000"/>
                <w:shd w:val="clear" w:color="auto" w:fill="FFFFFF"/>
              </w:rPr>
            </w:pPr>
          </w:p>
          <w:p w14:paraId="59D53D41"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hint="eastAsia"/>
                <w:color w:val="000000"/>
                <w:shd w:val="clear" w:color="auto" w:fill="FFFFFF"/>
              </w:rPr>
              <w:t>11</w:t>
            </w:r>
            <w:r w:rsidRPr="00437F29">
              <w:rPr>
                <w:rFonts w:asciiTheme="minorEastAsia" w:eastAsiaTheme="minorEastAsia" w:hAnsiTheme="minorEastAsia"/>
                <w:color w:val="000000"/>
                <w:shd w:val="clear" w:color="auto" w:fill="FFFFFF"/>
              </w:rPr>
              <w:t>:</w:t>
            </w:r>
            <w:r w:rsidRPr="00437F29">
              <w:rPr>
                <w:rFonts w:asciiTheme="minorEastAsia" w:eastAsiaTheme="minorEastAsia" w:hAnsiTheme="minorEastAsia" w:hint="eastAsia"/>
                <w:color w:val="000000"/>
                <w:shd w:val="clear" w:color="auto" w:fill="FFFFFF"/>
              </w:rPr>
              <w:t>45</w:t>
            </w:r>
            <w:r w:rsidRPr="00437F29">
              <w:rPr>
                <w:rFonts w:asciiTheme="minorEastAsia" w:eastAsiaTheme="minorEastAsia" w:hAnsiTheme="minorEastAsia"/>
                <w:color w:val="000000"/>
                <w:shd w:val="clear" w:color="auto" w:fill="FFFFFF"/>
              </w:rPr>
              <w:t>~12:</w:t>
            </w:r>
            <w:r w:rsidRPr="00437F29">
              <w:rPr>
                <w:rFonts w:asciiTheme="minorEastAsia" w:eastAsiaTheme="minorEastAsia" w:hAnsiTheme="minorEastAsia" w:hint="eastAsia"/>
                <w:color w:val="000000"/>
                <w:shd w:val="clear" w:color="auto" w:fill="FFFFFF"/>
              </w:rPr>
              <w:t>00</w:t>
            </w:r>
            <w:r w:rsidRPr="00437F29">
              <w:rPr>
                <w:rFonts w:asciiTheme="minorEastAsia" w:eastAsiaTheme="minorEastAsia" w:hAnsiTheme="minorEastAsia"/>
                <w:color w:val="000000"/>
                <w:shd w:val="clear" w:color="auto" w:fill="FFFFFF"/>
              </w:rPr>
              <w:t xml:space="preserve"> 抵達 Tuan Chau Island 下</w:t>
            </w:r>
            <w:proofErr w:type="gramStart"/>
            <w:r w:rsidRPr="00437F29">
              <w:rPr>
                <w:rFonts w:asciiTheme="minorEastAsia" w:eastAsiaTheme="minorEastAsia" w:hAnsiTheme="minorEastAsia"/>
                <w:color w:val="000000"/>
                <w:shd w:val="clear" w:color="auto" w:fill="FFFFFF"/>
              </w:rPr>
              <w:t>龍巡州</w:t>
            </w:r>
            <w:proofErr w:type="gramEnd"/>
            <w:r w:rsidRPr="00437F29">
              <w:rPr>
                <w:rFonts w:asciiTheme="minorEastAsia" w:eastAsiaTheme="minorEastAsia" w:hAnsiTheme="minorEastAsia"/>
                <w:color w:val="000000"/>
                <w:shd w:val="clear" w:color="auto" w:fill="FFFFFF"/>
              </w:rPr>
              <w:t>島碼頭。</w:t>
            </w:r>
          </w:p>
          <w:p w14:paraId="649BD6EE"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shd w:val="clear" w:color="auto" w:fill="FFFFFF"/>
              </w:rPr>
              <w:t>12:</w:t>
            </w:r>
            <w:r w:rsidRPr="00437F29">
              <w:rPr>
                <w:rFonts w:asciiTheme="minorEastAsia" w:eastAsiaTheme="minorEastAsia" w:hAnsiTheme="minorEastAsia" w:hint="eastAsia"/>
                <w:color w:val="000000"/>
                <w:shd w:val="clear" w:color="auto" w:fill="FFFFFF"/>
              </w:rPr>
              <w:t>15</w:t>
            </w:r>
            <w:r w:rsidRPr="00437F29">
              <w:rPr>
                <w:rFonts w:asciiTheme="minorEastAsia" w:eastAsiaTheme="minorEastAsia" w:hAnsiTheme="minorEastAsia"/>
                <w:color w:val="000000"/>
                <w:shd w:val="clear" w:color="auto" w:fill="FFFFFF"/>
              </w:rPr>
              <w:t xml:space="preserve"> Welcome Drink …遊船資訊簡報、安全設施、辦理check in手續，展開探索世界新七大奇景之一的</w:t>
            </w:r>
            <w:proofErr w:type="gramStart"/>
            <w:r w:rsidRPr="00437F29">
              <w:rPr>
                <w:rFonts w:asciiTheme="minorEastAsia" w:eastAsiaTheme="minorEastAsia" w:hAnsiTheme="minorEastAsia"/>
                <w:color w:val="000000"/>
                <w:shd w:val="clear" w:color="auto" w:fill="FFFFFF"/>
              </w:rPr>
              <w:t>下龍灣航程</w:t>
            </w:r>
            <w:proofErr w:type="gramEnd"/>
            <w:r w:rsidRPr="00437F29">
              <w:rPr>
                <w:rFonts w:asciiTheme="minorEastAsia" w:eastAsiaTheme="minorEastAsia" w:hAnsiTheme="minorEastAsia"/>
                <w:color w:val="000000"/>
                <w:shd w:val="clear" w:color="auto" w:fill="FFFFFF"/>
              </w:rPr>
              <w:t>。</w:t>
            </w:r>
          </w:p>
          <w:p w14:paraId="49914D04"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hint="eastAsia"/>
                <w:color w:val="000000"/>
                <w:shd w:val="clear" w:color="auto" w:fill="FFFFFF"/>
              </w:rPr>
              <w:t>13</w:t>
            </w:r>
            <w:r w:rsidRPr="00437F29">
              <w:rPr>
                <w:rFonts w:asciiTheme="minorEastAsia" w:eastAsiaTheme="minorEastAsia" w:hAnsiTheme="minorEastAsia"/>
                <w:color w:val="000000"/>
                <w:shd w:val="clear" w:color="auto" w:fill="FFFFFF"/>
              </w:rPr>
              <w:t>:00 船上享用越式自助餐…</w:t>
            </w:r>
            <w:r w:rsidRPr="00437F29">
              <w:rPr>
                <w:rFonts w:asciiTheme="minorEastAsia" w:eastAsiaTheme="minorEastAsia" w:hAnsiTheme="minorEastAsia" w:hint="eastAsia"/>
                <w:color w:val="000000"/>
                <w:shd w:val="clear" w:color="auto" w:fill="FFFFFF"/>
              </w:rPr>
              <w:t>開始巡航</w:t>
            </w:r>
            <w:r w:rsidRPr="00437F29">
              <w:rPr>
                <w:rFonts w:asciiTheme="minorEastAsia" w:eastAsiaTheme="minorEastAsia" w:hAnsiTheme="minorEastAsia"/>
                <w:color w:val="000000"/>
                <w:shd w:val="clear" w:color="auto" w:fill="FFFFFF"/>
              </w:rPr>
              <w:t>探索</w:t>
            </w:r>
            <w:proofErr w:type="gramStart"/>
            <w:r w:rsidRPr="00437F29">
              <w:rPr>
                <w:rFonts w:asciiTheme="minorEastAsia" w:eastAsiaTheme="minorEastAsia" w:hAnsiTheme="minorEastAsia"/>
                <w:color w:val="000000"/>
                <w:shd w:val="clear" w:color="auto" w:fill="FFFFFF"/>
              </w:rPr>
              <w:t>下龍灣</w:t>
            </w:r>
            <w:proofErr w:type="gramEnd"/>
            <w:r w:rsidRPr="00437F29">
              <w:rPr>
                <w:rFonts w:asciiTheme="minorEastAsia" w:eastAsiaTheme="minorEastAsia" w:hAnsiTheme="minorEastAsia"/>
                <w:color w:val="000000"/>
                <w:shd w:val="clear" w:color="auto" w:fill="FFFFFF"/>
              </w:rPr>
              <w:t>，沿途欣賞世界遺產</w:t>
            </w:r>
            <w:proofErr w:type="gramStart"/>
            <w:r w:rsidRPr="00437F29">
              <w:rPr>
                <w:rFonts w:asciiTheme="minorEastAsia" w:eastAsiaTheme="minorEastAsia" w:hAnsiTheme="minorEastAsia"/>
                <w:color w:val="000000"/>
                <w:shd w:val="clear" w:color="auto" w:fill="FFFFFF"/>
              </w:rPr>
              <w:t>下龍灣的</w:t>
            </w:r>
            <w:proofErr w:type="gramEnd"/>
            <w:r w:rsidRPr="00437F29">
              <w:rPr>
                <w:rFonts w:asciiTheme="minorEastAsia" w:eastAsiaTheme="minorEastAsia" w:hAnsiTheme="minorEastAsia"/>
                <w:color w:val="000000"/>
                <w:shd w:val="clear" w:color="auto" w:fill="FFFFFF"/>
              </w:rPr>
              <w:t>壯麗景觀，航經無數石灰岩</w:t>
            </w:r>
            <w:proofErr w:type="gramStart"/>
            <w:r w:rsidRPr="00437F29">
              <w:rPr>
                <w:rFonts w:asciiTheme="minorEastAsia" w:eastAsiaTheme="minorEastAsia" w:hAnsiTheme="minorEastAsia"/>
                <w:color w:val="000000"/>
                <w:shd w:val="clear" w:color="auto" w:fill="FFFFFF"/>
              </w:rPr>
              <w:t>柱如龍牙突出</w:t>
            </w:r>
            <w:proofErr w:type="gramEnd"/>
            <w:r w:rsidRPr="00437F29">
              <w:rPr>
                <w:rFonts w:asciiTheme="minorEastAsia" w:eastAsiaTheme="minorEastAsia" w:hAnsiTheme="minorEastAsia"/>
                <w:color w:val="000000"/>
                <w:shd w:val="clear" w:color="auto" w:fill="FFFFFF"/>
              </w:rPr>
              <w:t>海面的奇景</w:t>
            </w:r>
            <w:r w:rsidRPr="00437F29">
              <w:rPr>
                <w:rFonts w:asciiTheme="minorEastAsia" w:eastAsiaTheme="minorEastAsia" w:hAnsiTheme="minorEastAsia" w:hint="eastAsia"/>
                <w:color w:val="000000"/>
                <w:shd w:val="clear" w:color="auto" w:fill="FFFFFF"/>
              </w:rPr>
              <w:t>，</w:t>
            </w:r>
            <w:r w:rsidRPr="00437F29">
              <w:rPr>
                <w:rFonts w:asciiTheme="minorEastAsia" w:eastAsiaTheme="minorEastAsia" w:hAnsiTheme="minorEastAsia"/>
                <w:color w:val="000000"/>
                <w:shd w:val="clear" w:color="auto" w:fill="FFFFFF"/>
              </w:rPr>
              <w:t>擁有野生自然美景，悠閒的欣賞</w:t>
            </w:r>
            <w:proofErr w:type="gramStart"/>
            <w:r w:rsidRPr="00437F29">
              <w:rPr>
                <w:rFonts w:asciiTheme="minorEastAsia" w:eastAsiaTheme="minorEastAsia" w:hAnsiTheme="minorEastAsia"/>
                <w:color w:val="000000"/>
                <w:shd w:val="clear" w:color="auto" w:fill="FFFFFF"/>
              </w:rPr>
              <w:t>下龍灣之</w:t>
            </w:r>
            <w:proofErr w:type="gramEnd"/>
            <w:r w:rsidRPr="00437F29">
              <w:rPr>
                <w:rFonts w:asciiTheme="minorEastAsia" w:eastAsiaTheme="minorEastAsia" w:hAnsiTheme="minorEastAsia"/>
                <w:color w:val="000000"/>
                <w:shd w:val="clear" w:color="auto" w:fill="FFFFFF"/>
              </w:rPr>
              <w:t>美。</w:t>
            </w:r>
          </w:p>
          <w:p w14:paraId="66446326"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rPr>
            </w:pPr>
            <w:r w:rsidRPr="00437F29">
              <w:rPr>
                <w:rFonts w:asciiTheme="minorEastAsia" w:eastAsiaTheme="minorEastAsia" w:hAnsiTheme="minorEastAsia"/>
                <w:color w:val="000000"/>
              </w:rPr>
              <w:t>14:00~1</w:t>
            </w:r>
            <w:r w:rsidRPr="00437F29">
              <w:rPr>
                <w:rFonts w:asciiTheme="minorEastAsia" w:eastAsiaTheme="minorEastAsia" w:hAnsiTheme="minorEastAsia" w:hint="eastAsia"/>
                <w:color w:val="000000"/>
              </w:rPr>
              <w:t>5</w:t>
            </w:r>
            <w:r w:rsidRPr="00437F29">
              <w:rPr>
                <w:rFonts w:asciiTheme="minorEastAsia" w:eastAsiaTheme="minorEastAsia" w:hAnsiTheme="minorEastAsia"/>
                <w:color w:val="000000"/>
              </w:rPr>
              <w:t>:30探索Sung Sot Cave驚訝洞</w:t>
            </w:r>
          </w:p>
          <w:p w14:paraId="689C9AB2" w14:textId="6920D325"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rPr>
            </w:pPr>
            <w:r w:rsidRPr="00437F29">
              <w:rPr>
                <w:rFonts w:asciiTheme="minorEastAsia" w:eastAsiaTheme="minorEastAsia" w:hAnsiTheme="minorEastAsia"/>
                <w:color w:val="000000"/>
              </w:rPr>
              <w:t>這是一處典型的喀斯</w:t>
            </w:r>
            <w:proofErr w:type="gramStart"/>
            <w:r w:rsidRPr="00437F29">
              <w:rPr>
                <w:rFonts w:asciiTheme="minorEastAsia" w:eastAsiaTheme="minorEastAsia" w:hAnsiTheme="minorEastAsia"/>
                <w:color w:val="000000"/>
              </w:rPr>
              <w:t>特溶洞</w:t>
            </w:r>
            <w:proofErr w:type="gramEnd"/>
            <w:r w:rsidRPr="00437F29">
              <w:rPr>
                <w:rFonts w:asciiTheme="minorEastAsia" w:eastAsiaTheme="minorEastAsia" w:hAnsiTheme="minorEastAsia"/>
                <w:color w:val="000000"/>
              </w:rPr>
              <w:t>風貌，為</w:t>
            </w:r>
            <w:proofErr w:type="gramStart"/>
            <w:r w:rsidRPr="00437F29">
              <w:rPr>
                <w:rFonts w:asciiTheme="minorEastAsia" w:eastAsiaTheme="minorEastAsia" w:hAnsiTheme="minorEastAsia"/>
                <w:color w:val="000000"/>
              </w:rPr>
              <w:t>下龍灣最大</w:t>
            </w:r>
            <w:proofErr w:type="gramEnd"/>
            <w:r w:rsidRPr="00437F29">
              <w:rPr>
                <w:rFonts w:asciiTheme="minorEastAsia" w:eastAsiaTheme="minorEastAsia" w:hAnsiTheme="minorEastAsia"/>
                <w:color w:val="000000"/>
              </w:rPr>
              <w:t>最漂亮的鐘乳石山洞，約有10,000平方公尺，可大致分為前後兩大石室，洞內形形色色的鐘乳石、石筍、鐘乳石柱，數量大為驚人，洞</w:t>
            </w:r>
            <w:proofErr w:type="gramStart"/>
            <w:r w:rsidRPr="00437F29">
              <w:rPr>
                <w:rFonts w:asciiTheme="minorEastAsia" w:eastAsiaTheme="minorEastAsia" w:hAnsiTheme="minorEastAsia"/>
                <w:color w:val="000000"/>
              </w:rPr>
              <w:t>內藉燈以</w:t>
            </w:r>
            <w:proofErr w:type="gramEnd"/>
            <w:r w:rsidRPr="00437F29">
              <w:rPr>
                <w:rFonts w:asciiTheme="minorEastAsia" w:eastAsiaTheme="minorEastAsia" w:hAnsiTheme="minorEastAsia"/>
                <w:color w:val="000000"/>
              </w:rPr>
              <w:t>光照射下，營造出莊嚴神秘的氣氛，讓參觀的您驚訝大呼大自然的偉大力量。</w:t>
            </w:r>
          </w:p>
          <w:p w14:paraId="5AE77C19"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rPr>
              <w:t>1</w:t>
            </w:r>
            <w:r w:rsidRPr="00437F29">
              <w:rPr>
                <w:rFonts w:asciiTheme="minorEastAsia" w:eastAsiaTheme="minorEastAsia" w:hAnsiTheme="minorEastAsia"/>
                <w:color w:val="000000"/>
                <w:shd w:val="clear" w:color="auto" w:fill="FFFFFF"/>
              </w:rPr>
              <w:t>7:30 返回船上繼續航行，您可於甲板上悠閒的享受歡樂時光Enjoy Happy Hour</w:t>
            </w:r>
            <w:r w:rsidRPr="00437F29">
              <w:rPr>
                <w:rFonts w:asciiTheme="minorEastAsia" w:eastAsiaTheme="minorEastAsia" w:hAnsiTheme="minorEastAsia" w:hint="eastAsia"/>
                <w:color w:val="000000"/>
                <w:shd w:val="clear" w:color="auto" w:fill="FFFFFF"/>
              </w:rPr>
              <w:t>和</w:t>
            </w:r>
            <w:proofErr w:type="gramStart"/>
            <w:r w:rsidRPr="00437F29">
              <w:rPr>
                <w:rFonts w:asciiTheme="minorEastAsia" w:eastAsiaTheme="minorEastAsia" w:hAnsiTheme="minorEastAsia"/>
                <w:color w:val="000000"/>
                <w:shd w:val="clear" w:color="auto" w:fill="FFFFFF"/>
              </w:rPr>
              <w:t>下龍灣黃昏</w:t>
            </w:r>
            <w:proofErr w:type="gramEnd"/>
            <w:r w:rsidRPr="00437F29">
              <w:rPr>
                <w:rFonts w:asciiTheme="minorEastAsia" w:eastAsiaTheme="minorEastAsia" w:hAnsiTheme="minorEastAsia"/>
                <w:color w:val="000000"/>
                <w:shd w:val="clear" w:color="auto" w:fill="FFFFFF"/>
              </w:rPr>
              <w:t>日落的美景。</w:t>
            </w:r>
          </w:p>
          <w:p w14:paraId="7D90B853"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shd w:val="clear" w:color="auto" w:fill="FFFFFF"/>
              </w:rPr>
              <w:t>18:00~18:30 越南美食</w:t>
            </w:r>
            <w:proofErr w:type="spellStart"/>
            <w:r w:rsidRPr="00437F29">
              <w:rPr>
                <w:rFonts w:asciiTheme="minorEastAsia" w:eastAsiaTheme="minorEastAsia" w:hAnsiTheme="minorEastAsia"/>
                <w:color w:val="000000"/>
                <w:shd w:val="clear" w:color="auto" w:fill="FFFFFF"/>
              </w:rPr>
              <w:t>Diy</w:t>
            </w:r>
            <w:proofErr w:type="spellEnd"/>
            <w:r w:rsidRPr="00437F29">
              <w:rPr>
                <w:rFonts w:asciiTheme="minorEastAsia" w:eastAsiaTheme="minorEastAsia" w:hAnsiTheme="minorEastAsia"/>
                <w:color w:val="000000"/>
                <w:shd w:val="clear" w:color="auto" w:fill="FFFFFF"/>
              </w:rPr>
              <w:t>-由主廚細心指導下，教您如何製作傳統越南春捲，讓您除了旅遊之外多了</w:t>
            </w:r>
            <w:proofErr w:type="spellStart"/>
            <w:r w:rsidRPr="00437F29">
              <w:rPr>
                <w:rFonts w:asciiTheme="minorEastAsia" w:eastAsiaTheme="minorEastAsia" w:hAnsiTheme="minorEastAsia"/>
                <w:color w:val="000000"/>
                <w:shd w:val="clear" w:color="auto" w:fill="FFFFFF"/>
              </w:rPr>
              <w:t>Diy</w:t>
            </w:r>
            <w:proofErr w:type="spellEnd"/>
            <w:r w:rsidRPr="00437F29">
              <w:rPr>
                <w:rFonts w:asciiTheme="minorEastAsia" w:eastAsiaTheme="minorEastAsia" w:hAnsiTheme="minorEastAsia"/>
                <w:color w:val="000000"/>
                <w:shd w:val="clear" w:color="auto" w:fill="FFFFFF"/>
              </w:rPr>
              <w:t>的樂趣。</w:t>
            </w:r>
          </w:p>
          <w:p w14:paraId="33FC41E9"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shd w:val="clear" w:color="auto" w:fill="FFFFFF"/>
              </w:rPr>
              <w:t>19:30 晚餐時間</w:t>
            </w:r>
            <w:proofErr w:type="gramStart"/>
            <w:r w:rsidRPr="00437F29">
              <w:rPr>
                <w:rFonts w:asciiTheme="minorEastAsia" w:eastAsiaTheme="minorEastAsia" w:hAnsiTheme="minorEastAsia"/>
                <w:color w:val="000000"/>
                <w:shd w:val="clear" w:color="auto" w:fill="FFFFFF"/>
              </w:rPr>
              <w:t>囉</w:t>
            </w:r>
            <w:proofErr w:type="gramEnd"/>
            <w:r w:rsidRPr="00437F29">
              <w:rPr>
                <w:rFonts w:asciiTheme="minorEastAsia" w:eastAsiaTheme="minorEastAsia" w:hAnsiTheme="minorEastAsia"/>
                <w:color w:val="000000"/>
                <w:shd w:val="clear" w:color="auto" w:fill="FFFFFF"/>
              </w:rPr>
              <w:t>…</w:t>
            </w:r>
            <w:proofErr w:type="gramStart"/>
            <w:r w:rsidRPr="00437F29">
              <w:rPr>
                <w:rFonts w:asciiTheme="minorEastAsia" w:eastAsiaTheme="minorEastAsia" w:hAnsiTheme="minorEastAsia"/>
                <w:color w:val="000000"/>
                <w:shd w:val="clear" w:color="auto" w:fill="FFFFFF"/>
              </w:rPr>
              <w:t>…</w:t>
            </w:r>
            <w:proofErr w:type="gramEnd"/>
            <w:r w:rsidRPr="00437F29">
              <w:rPr>
                <w:rFonts w:asciiTheme="minorEastAsia" w:eastAsiaTheme="minorEastAsia" w:hAnsiTheme="minorEastAsia"/>
                <w:color w:val="000000"/>
                <w:shd w:val="clear" w:color="auto" w:fill="FFFFFF"/>
              </w:rPr>
              <w:t>主廚精選特色美味料理。</w:t>
            </w:r>
          </w:p>
          <w:p w14:paraId="6F7967ED"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shd w:val="clear" w:color="auto" w:fill="FFFFFF"/>
              </w:rPr>
              <w:t>21:00 餐後自由時分…您可在船上夜釣小管、電影欣賞、紙牌遊戲，或是悠閒躺在</w:t>
            </w:r>
            <w:proofErr w:type="gramStart"/>
            <w:r w:rsidRPr="00437F29">
              <w:rPr>
                <w:rFonts w:asciiTheme="minorEastAsia" w:eastAsiaTheme="minorEastAsia" w:hAnsiTheme="minorEastAsia"/>
                <w:color w:val="000000"/>
                <w:shd w:val="clear" w:color="auto" w:fill="FFFFFF"/>
              </w:rPr>
              <w:t>甲板上賞星星</w:t>
            </w:r>
            <w:proofErr w:type="gramEnd"/>
            <w:r w:rsidRPr="00437F29">
              <w:rPr>
                <w:rFonts w:asciiTheme="minorEastAsia" w:eastAsiaTheme="minorEastAsia" w:hAnsiTheme="minorEastAsia"/>
                <w:color w:val="000000"/>
                <w:shd w:val="clear" w:color="auto" w:fill="FFFFFF"/>
              </w:rPr>
              <w:t>…。您亦可以自費享受SPA按摩之樂(費用及服務內容，請參照船上公告)</w:t>
            </w:r>
          </w:p>
          <w:p w14:paraId="1F94D899" w14:textId="77777777" w:rsidR="005C384F" w:rsidRPr="00437F29" w:rsidRDefault="005C384F" w:rsidP="00437F29">
            <w:pPr>
              <w:pStyle w:val="af"/>
              <w:numPr>
                <w:ilvl w:val="0"/>
                <w:numId w:val="8"/>
              </w:numPr>
              <w:spacing w:line="360" w:lineRule="exact"/>
              <w:ind w:leftChars="0"/>
              <w:rPr>
                <w:rFonts w:asciiTheme="minorEastAsia" w:eastAsiaTheme="minorEastAsia" w:hAnsiTheme="minorEastAsia"/>
                <w:color w:val="000000"/>
                <w:shd w:val="clear" w:color="auto" w:fill="FFFFFF"/>
              </w:rPr>
            </w:pPr>
            <w:r w:rsidRPr="00437F29">
              <w:rPr>
                <w:rFonts w:asciiTheme="minorEastAsia" w:eastAsiaTheme="minorEastAsia" w:hAnsiTheme="minorEastAsia"/>
                <w:color w:val="000000"/>
                <w:shd w:val="clear" w:color="auto" w:fill="FFFFFF"/>
              </w:rPr>
              <w:t>23:00 寜靜的海上…世界遺產將您覽在懷抱…讓您有個甜美的好眠。</w:t>
            </w:r>
          </w:p>
          <w:p w14:paraId="53070BD8" w14:textId="77777777" w:rsidR="00FE27A6" w:rsidRDefault="00FE27A6" w:rsidP="00F810A1">
            <w:pPr>
              <w:spacing w:line="360" w:lineRule="exact"/>
              <w:rPr>
                <w:rFonts w:asciiTheme="minorEastAsia" w:eastAsiaTheme="minorEastAsia" w:hAnsiTheme="minorEastAsia"/>
                <w:color w:val="000000"/>
                <w:shd w:val="clear" w:color="auto" w:fill="FFFFFF"/>
              </w:rPr>
            </w:pPr>
          </w:p>
          <w:p w14:paraId="00FE2E58" w14:textId="77777777" w:rsidR="00437F29" w:rsidRPr="00F810A1" w:rsidRDefault="00437F29" w:rsidP="00F810A1">
            <w:pPr>
              <w:spacing w:line="360" w:lineRule="exact"/>
              <w:rPr>
                <w:rFonts w:asciiTheme="minorEastAsia" w:eastAsiaTheme="minorEastAsia" w:hAnsiTheme="minorEastAsia"/>
                <w:color w:val="333333"/>
                <w:shd w:val="clear" w:color="auto" w:fill="FFFFFF"/>
              </w:rPr>
            </w:pPr>
          </w:p>
          <w:p w14:paraId="2C4635D5" w14:textId="77777777" w:rsidR="005C384F" w:rsidRPr="00437F29" w:rsidRDefault="005C384F" w:rsidP="00F810A1">
            <w:pPr>
              <w:spacing w:line="360" w:lineRule="exact"/>
              <w:rPr>
                <w:rFonts w:asciiTheme="minorEastAsia" w:eastAsiaTheme="minorEastAsia" w:hAnsiTheme="minorEastAsia"/>
                <w:bCs/>
              </w:rPr>
            </w:pPr>
            <w:r w:rsidRPr="00437F29">
              <w:rPr>
                <w:rFonts w:asciiTheme="minorEastAsia" w:eastAsiaTheme="minorEastAsia" w:hAnsiTheme="minorEastAsia" w:cs="新細明體" w:hint="eastAsia"/>
                <w:bCs/>
              </w:rPr>
              <w:t xml:space="preserve">※ </w:t>
            </w:r>
            <w:r w:rsidRPr="00437F29">
              <w:rPr>
                <w:rFonts w:asciiTheme="minorEastAsia" w:eastAsiaTheme="minorEastAsia" w:hAnsiTheme="minorEastAsia"/>
                <w:bCs/>
              </w:rPr>
              <w:t>以上行程由船公司提供，為讓貴賓都能得到最佳服務品質</w:t>
            </w:r>
            <w:r w:rsidRPr="00437F29">
              <w:rPr>
                <w:rFonts w:asciiTheme="minorEastAsia" w:eastAsiaTheme="minorEastAsia" w:hAnsiTheme="minorEastAsia" w:hint="eastAsia"/>
                <w:bCs/>
              </w:rPr>
              <w:t>，</w:t>
            </w:r>
            <w:r w:rsidRPr="00437F29">
              <w:rPr>
                <w:rFonts w:asciiTheme="minorEastAsia" w:eastAsiaTheme="minorEastAsia" w:hAnsiTheme="minorEastAsia"/>
                <w:bCs/>
              </w:rPr>
              <w:t>實際遊船行程</w:t>
            </w:r>
            <w:r w:rsidRPr="00437F29">
              <w:rPr>
                <w:rFonts w:asciiTheme="minorEastAsia" w:eastAsiaTheme="minorEastAsia" w:hAnsiTheme="minorEastAsia" w:hint="eastAsia"/>
                <w:bCs/>
              </w:rPr>
              <w:t>活動及時間配置</w:t>
            </w:r>
            <w:r w:rsidRPr="00437F29">
              <w:rPr>
                <w:rFonts w:asciiTheme="minorEastAsia" w:eastAsiaTheme="minorEastAsia" w:hAnsiTheme="minorEastAsia"/>
                <w:bCs/>
              </w:rPr>
              <w:t>，</w:t>
            </w:r>
            <w:r w:rsidRPr="00437F29">
              <w:rPr>
                <w:rFonts w:asciiTheme="minorEastAsia" w:eastAsiaTheme="minorEastAsia" w:hAnsiTheme="minorEastAsia" w:hint="eastAsia"/>
                <w:bCs/>
              </w:rPr>
              <w:t>將以</w:t>
            </w:r>
            <w:r w:rsidRPr="00437F29">
              <w:rPr>
                <w:rFonts w:asciiTheme="minorEastAsia" w:eastAsiaTheme="minorEastAsia" w:hAnsiTheme="minorEastAsia"/>
                <w:bCs/>
              </w:rPr>
              <w:t>船公司</w:t>
            </w:r>
            <w:r w:rsidRPr="00437F29">
              <w:rPr>
                <w:rFonts w:asciiTheme="minorEastAsia" w:eastAsiaTheme="minorEastAsia" w:hAnsiTheme="minorEastAsia" w:hint="eastAsia"/>
                <w:bCs/>
              </w:rPr>
              <w:t>當天公佈為主，</w:t>
            </w:r>
            <w:r w:rsidRPr="00437F29">
              <w:rPr>
                <w:rFonts w:asciiTheme="minorEastAsia" w:eastAsiaTheme="minorEastAsia" w:hAnsiTheme="minorEastAsia"/>
                <w:bCs/>
              </w:rPr>
              <w:t>遊船經理將隨時為貴賓解答有關行程的問題。</w:t>
            </w:r>
          </w:p>
          <w:p w14:paraId="1C8BF476" w14:textId="77777777" w:rsidR="005C384F" w:rsidRPr="00437F29" w:rsidRDefault="005C384F" w:rsidP="00F810A1">
            <w:pPr>
              <w:spacing w:line="360" w:lineRule="exact"/>
              <w:rPr>
                <w:rFonts w:asciiTheme="minorEastAsia" w:eastAsiaTheme="minorEastAsia" w:hAnsiTheme="minorEastAsia"/>
                <w:bCs/>
              </w:rPr>
            </w:pPr>
            <w:r w:rsidRPr="00437F29">
              <w:rPr>
                <w:rFonts w:asciiTheme="minorEastAsia" w:eastAsiaTheme="minorEastAsia" w:hAnsiTheme="minorEastAsia" w:cs="新細明體" w:hint="eastAsia"/>
                <w:bCs/>
              </w:rPr>
              <w:t>※</w:t>
            </w:r>
            <w:r w:rsidRPr="00437F29">
              <w:rPr>
                <w:rFonts w:asciiTheme="minorEastAsia" w:eastAsiaTheme="minorEastAsia" w:hAnsiTheme="minorEastAsia"/>
                <w:bCs/>
              </w:rPr>
              <w:t xml:space="preserve"> 船隻停靠碼頭，上下岸時請注意個人安全；如因</w:t>
            </w:r>
            <w:r w:rsidRPr="00437F29">
              <w:rPr>
                <w:rFonts w:asciiTheme="minorEastAsia" w:eastAsiaTheme="minorEastAsia" w:hAnsiTheme="minorEastAsia" w:hint="eastAsia"/>
                <w:bCs/>
              </w:rPr>
              <w:t>天候因素(例如颱風等)</w:t>
            </w:r>
            <w:r w:rsidRPr="00437F29">
              <w:rPr>
                <w:rFonts w:asciiTheme="minorEastAsia" w:eastAsiaTheme="minorEastAsia" w:hAnsiTheme="minorEastAsia"/>
                <w:bCs/>
              </w:rPr>
              <w:t>或任何不可抗拒之因素調整改變，無法於行程出發前提早通知</w:t>
            </w:r>
            <w:r w:rsidRPr="00437F29">
              <w:rPr>
                <w:rFonts w:asciiTheme="minorEastAsia" w:eastAsiaTheme="minorEastAsia" w:hAnsiTheme="minorEastAsia" w:hint="eastAsia"/>
                <w:bCs/>
              </w:rPr>
              <w:t>，將依安全考量為優先，</w:t>
            </w:r>
            <w:r w:rsidRPr="00437F29">
              <w:rPr>
                <w:rFonts w:asciiTheme="minorEastAsia" w:eastAsiaTheme="minorEastAsia" w:hAnsiTheme="minorEastAsia"/>
                <w:bCs/>
              </w:rPr>
              <w:t>敬請見諒!</w:t>
            </w:r>
            <w:proofErr w:type="gramStart"/>
            <w:r w:rsidRPr="00437F29">
              <w:rPr>
                <w:rFonts w:asciiTheme="minorEastAsia" w:eastAsiaTheme="minorEastAsia" w:hAnsiTheme="minorEastAsia"/>
                <w:bCs/>
              </w:rPr>
              <w:t>!</w:t>
            </w:r>
            <w:r w:rsidRPr="00437F29">
              <w:rPr>
                <w:rFonts w:asciiTheme="minorEastAsia" w:eastAsiaTheme="minorEastAsia" w:hAnsiTheme="minorEastAsia" w:hint="eastAsia"/>
                <w:bCs/>
              </w:rPr>
              <w:t>行程進行中會依當地公告是否適合出海來前後調整海上行程及當晚飯店</w:t>
            </w:r>
            <w:proofErr w:type="gramEnd"/>
            <w:r w:rsidRPr="00437F29">
              <w:rPr>
                <w:rFonts w:asciiTheme="minorEastAsia" w:eastAsiaTheme="minorEastAsia" w:hAnsiTheme="minorEastAsia" w:hint="eastAsia"/>
                <w:bCs/>
              </w:rPr>
              <w:t>。</w:t>
            </w:r>
          </w:p>
          <w:p w14:paraId="5E477DE7" w14:textId="77777777" w:rsidR="00437F29" w:rsidRPr="00437F29" w:rsidRDefault="00437F29" w:rsidP="00F810A1">
            <w:pPr>
              <w:spacing w:line="360" w:lineRule="exact"/>
              <w:rPr>
                <w:rFonts w:asciiTheme="minorEastAsia" w:eastAsiaTheme="minorEastAsia" w:hAnsiTheme="minorEastAsia"/>
                <w:bCs/>
              </w:rPr>
            </w:pPr>
          </w:p>
          <w:p w14:paraId="402E22AB" w14:textId="77777777" w:rsidR="005C384F" w:rsidRPr="00437F29" w:rsidRDefault="005C384F" w:rsidP="00F810A1">
            <w:pPr>
              <w:spacing w:line="360" w:lineRule="exact"/>
              <w:rPr>
                <w:rFonts w:asciiTheme="minorEastAsia" w:eastAsiaTheme="minorEastAsia" w:hAnsiTheme="minorEastAsia"/>
              </w:rPr>
            </w:pPr>
            <w:r w:rsidRPr="00437F29">
              <w:rPr>
                <w:rFonts w:asciiTheme="minorEastAsia" w:eastAsiaTheme="minorEastAsia" w:hAnsiTheme="minorEastAsia" w:cs="新細明體" w:hint="eastAsia"/>
                <w:bCs/>
              </w:rPr>
              <w:t>※</w:t>
            </w:r>
            <w:r w:rsidRPr="00437F29">
              <w:rPr>
                <w:rFonts w:asciiTheme="minorEastAsia" w:eastAsiaTheme="minorEastAsia" w:hAnsiTheme="minorEastAsia"/>
                <w:bCs/>
              </w:rPr>
              <w:t xml:space="preserve"> 如遇行程安排之旅遊期間完全無法出海，行程將異動為其他岸上替代行程，並退還行程差價NTD2,000/每人，並改住岸上飯店，造成不便敬請見諒</w:t>
            </w:r>
            <w:r w:rsidRPr="00437F29">
              <w:rPr>
                <w:rFonts w:asciiTheme="minorEastAsia" w:eastAsiaTheme="minorEastAsia" w:hAnsiTheme="minorEastAsia"/>
                <w:b/>
              </w:rPr>
              <w:t>！</w:t>
            </w:r>
          </w:p>
          <w:p w14:paraId="0AF2E62D" w14:textId="77777777" w:rsidR="00000BDB" w:rsidRPr="00F810A1" w:rsidRDefault="00000BDB" w:rsidP="00F810A1">
            <w:pPr>
              <w:spacing w:line="360" w:lineRule="exact"/>
              <w:outlineLvl w:val="0"/>
              <w:rPr>
                <w:rFonts w:asciiTheme="minorEastAsia" w:eastAsiaTheme="minorEastAsia" w:hAnsiTheme="minorEastAsia"/>
                <w:b/>
                <w:lang w:val="x-none"/>
              </w:rPr>
            </w:pPr>
          </w:p>
        </w:tc>
      </w:tr>
      <w:tr w:rsidR="00744ED1" w14:paraId="3FD1CB76" w14:textId="77777777" w:rsidTr="009979AC">
        <w:tc>
          <w:tcPr>
            <w:tcW w:w="720" w:type="dxa"/>
          </w:tcPr>
          <w:p w14:paraId="0ED5388B" w14:textId="77777777" w:rsidR="00744ED1" w:rsidRDefault="00744ED1" w:rsidP="00580CB1">
            <w:pPr>
              <w:pStyle w:val="a3"/>
              <w:spacing w:line="400" w:lineRule="exact"/>
              <w:jc w:val="center"/>
              <w:rPr>
                <w:rFonts w:ascii="新細明體" w:hAnsi="新細明體"/>
                <w:b/>
                <w:sz w:val="20"/>
              </w:rPr>
            </w:pPr>
          </w:p>
        </w:tc>
        <w:tc>
          <w:tcPr>
            <w:tcW w:w="76" w:type="dxa"/>
          </w:tcPr>
          <w:p w14:paraId="24E6ECF0" w14:textId="77777777" w:rsidR="00744ED1" w:rsidRDefault="00744ED1" w:rsidP="00580CB1">
            <w:pPr>
              <w:pStyle w:val="a3"/>
              <w:spacing w:line="400" w:lineRule="exact"/>
              <w:jc w:val="center"/>
              <w:rPr>
                <w:rFonts w:ascii="細明體" w:eastAsia="細明體"/>
                <w:b/>
              </w:rPr>
            </w:pPr>
          </w:p>
        </w:tc>
        <w:tc>
          <w:tcPr>
            <w:tcW w:w="9824" w:type="dxa"/>
          </w:tcPr>
          <w:p w14:paraId="7614205B"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宿：印度支那號Indochine Premium Halong</w:t>
            </w:r>
          </w:p>
          <w:p w14:paraId="7D2A34DF" w14:textId="77777777" w:rsidR="00744ED1" w:rsidRPr="00F810A1" w:rsidRDefault="00744ED1" w:rsidP="00F810A1">
            <w:pPr>
              <w:spacing w:line="360" w:lineRule="exact"/>
              <w:outlineLvl w:val="0"/>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早餐：飯店  </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午餐：主廚越式自助餐(每人</w:t>
            </w:r>
            <w:proofErr w:type="gramStart"/>
            <w:r w:rsidRPr="00F810A1">
              <w:rPr>
                <w:rFonts w:asciiTheme="minorEastAsia" w:eastAsiaTheme="minorEastAsia" w:hAnsiTheme="minorEastAsia" w:hint="eastAsia"/>
                <w:b/>
                <w:bCs/>
                <w:color w:val="7030A0"/>
              </w:rPr>
              <w:t>一瓶軟飲或</w:t>
            </w:r>
            <w:proofErr w:type="gramEnd"/>
            <w:r w:rsidRPr="00F810A1">
              <w:rPr>
                <w:rFonts w:asciiTheme="minorEastAsia" w:eastAsiaTheme="minorEastAsia" w:hAnsiTheme="minorEastAsia" w:hint="eastAsia"/>
                <w:b/>
                <w:bCs/>
                <w:color w:val="7030A0"/>
              </w:rPr>
              <w:t>啤酒)</w:t>
            </w:r>
          </w:p>
          <w:p w14:paraId="573B4BEB" w14:textId="77777777" w:rsidR="00744ED1" w:rsidRPr="00F810A1" w:rsidRDefault="00744ED1" w:rsidP="00F810A1">
            <w:pPr>
              <w:spacing w:line="360" w:lineRule="exact"/>
              <w:outlineLvl w:val="0"/>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晚餐：主廚精選雙主菜套餐 (每人</w:t>
            </w:r>
            <w:proofErr w:type="gramStart"/>
            <w:r w:rsidRPr="00F810A1">
              <w:rPr>
                <w:rFonts w:asciiTheme="minorEastAsia" w:eastAsiaTheme="minorEastAsia" w:hAnsiTheme="minorEastAsia" w:hint="eastAsia"/>
                <w:b/>
                <w:bCs/>
                <w:color w:val="7030A0"/>
              </w:rPr>
              <w:t>一瓶軟飲或</w:t>
            </w:r>
            <w:proofErr w:type="gramEnd"/>
            <w:r w:rsidRPr="00F810A1">
              <w:rPr>
                <w:rFonts w:asciiTheme="minorEastAsia" w:eastAsiaTheme="minorEastAsia" w:hAnsiTheme="minorEastAsia" w:hint="eastAsia"/>
                <w:b/>
                <w:bCs/>
                <w:color w:val="7030A0"/>
              </w:rPr>
              <w:t>啤酒)</w:t>
            </w:r>
          </w:p>
          <w:p w14:paraId="4A1C6EC1" w14:textId="77777777" w:rsidR="00744ED1" w:rsidRPr="00F810A1" w:rsidRDefault="00744ED1" w:rsidP="00F810A1">
            <w:pPr>
              <w:spacing w:line="360" w:lineRule="exact"/>
              <w:rPr>
                <w:rFonts w:asciiTheme="minorEastAsia" w:eastAsiaTheme="minorEastAsia" w:hAnsiTheme="minorEastAsia"/>
                <w:color w:val="000000"/>
                <w:shd w:val="clear" w:color="auto" w:fill="FFFFFF"/>
              </w:rPr>
            </w:pPr>
          </w:p>
        </w:tc>
      </w:tr>
      <w:tr w:rsidR="00714951" w14:paraId="7B7C1F3C" w14:textId="77777777" w:rsidTr="009979AC">
        <w:tc>
          <w:tcPr>
            <w:tcW w:w="720" w:type="dxa"/>
          </w:tcPr>
          <w:p w14:paraId="5A61B501" w14:textId="2862F5C3" w:rsidR="00714951" w:rsidRPr="00955E67" w:rsidRDefault="00714951" w:rsidP="00714951">
            <w:pPr>
              <w:pStyle w:val="a3"/>
              <w:spacing w:line="400" w:lineRule="exact"/>
              <w:jc w:val="center"/>
              <w:rPr>
                <w:rFonts w:ascii="新細明體" w:hAnsi="新細明體"/>
                <w:b/>
                <w:sz w:val="20"/>
              </w:rPr>
            </w:pPr>
            <w:r w:rsidRPr="00955E67">
              <w:rPr>
                <w:rFonts w:ascii="新細明體" w:hAnsi="新細明體" w:hint="eastAsia"/>
                <w:b/>
                <w:sz w:val="20"/>
              </w:rPr>
              <w:lastRenderedPageBreak/>
              <w:t>1</w:t>
            </w:r>
            <w:r>
              <w:rPr>
                <w:rFonts w:ascii="新細明體" w:hAnsi="新細明體"/>
                <w:b/>
                <w:sz w:val="20"/>
              </w:rPr>
              <w:t>3</w:t>
            </w:r>
            <w:r w:rsidRPr="00955E67">
              <w:rPr>
                <w:rFonts w:ascii="新細明體" w:hAnsi="新細明體" w:hint="eastAsia"/>
                <w:b/>
                <w:sz w:val="20"/>
              </w:rPr>
              <w:t xml:space="preserve">天  </w:t>
            </w:r>
          </w:p>
        </w:tc>
        <w:tc>
          <w:tcPr>
            <w:tcW w:w="76" w:type="dxa"/>
          </w:tcPr>
          <w:p w14:paraId="7169CFF6" w14:textId="77777777" w:rsidR="00714951" w:rsidRDefault="00714951" w:rsidP="00714951">
            <w:pPr>
              <w:pStyle w:val="a3"/>
              <w:spacing w:line="400" w:lineRule="exact"/>
              <w:jc w:val="center"/>
              <w:rPr>
                <w:rFonts w:ascii="細明體" w:eastAsia="細明體"/>
                <w:b/>
              </w:rPr>
            </w:pPr>
          </w:p>
        </w:tc>
        <w:tc>
          <w:tcPr>
            <w:tcW w:w="9824" w:type="dxa"/>
          </w:tcPr>
          <w:p w14:paraId="765E8578" w14:textId="51EB4909" w:rsidR="00280813" w:rsidRPr="00437F29" w:rsidRDefault="00280813" w:rsidP="00F810A1">
            <w:pPr>
              <w:pStyle w:val="Web"/>
              <w:spacing w:before="0" w:beforeAutospacing="0" w:after="0" w:afterAutospacing="0" w:line="360" w:lineRule="exact"/>
              <w:rPr>
                <w:rFonts w:asciiTheme="minorEastAsia" w:eastAsiaTheme="minorEastAsia" w:hAnsiTheme="minorEastAsia" w:cs="Times New Roman"/>
                <w:b/>
                <w:kern w:val="2"/>
              </w:rPr>
            </w:pPr>
            <w:r w:rsidRPr="00437F29">
              <w:rPr>
                <w:rFonts w:asciiTheme="minorEastAsia" w:eastAsiaTheme="minorEastAsia" w:hAnsiTheme="minorEastAsia" w:cs="Times New Roman" w:hint="eastAsia"/>
                <w:b/>
                <w:kern w:val="2"/>
              </w:rPr>
              <w:t>海上移動Villa－</w:t>
            </w:r>
            <w:r w:rsidRPr="00437F29">
              <w:rPr>
                <w:rFonts w:asciiTheme="minorEastAsia" w:eastAsiaTheme="minorEastAsia" w:hAnsiTheme="minorEastAsia"/>
                <w:b/>
                <w:noProof/>
              </w:rPr>
              <w:drawing>
                <wp:inline distT="0" distB="0" distL="0" distR="0" wp14:anchorId="007252BE" wp14:editId="3CDCF0E1">
                  <wp:extent cx="361950" cy="133350"/>
                  <wp:effectExtent l="0" t="0" r="0" b="0"/>
                  <wp:docPr id="6" name="圖片 2"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MCj03504690000[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1950" cy="133350"/>
                          </a:xfrm>
                          <a:prstGeom prst="rect">
                            <a:avLst/>
                          </a:prstGeom>
                          <a:noFill/>
                          <a:ln>
                            <a:noFill/>
                          </a:ln>
                        </pic:spPr>
                      </pic:pic>
                    </a:graphicData>
                  </a:graphic>
                </wp:inline>
              </w:drawing>
            </w:r>
            <w:r w:rsidRPr="00437F29">
              <w:rPr>
                <w:rFonts w:asciiTheme="minorEastAsia" w:eastAsiaTheme="minorEastAsia" w:hAnsiTheme="minorEastAsia" w:cs="Times New Roman" w:hint="eastAsia"/>
                <w:b/>
                <w:kern w:val="2"/>
              </w:rPr>
              <w:t>－英雄島</w:t>
            </w:r>
            <w:proofErr w:type="spellStart"/>
            <w:r w:rsidRPr="00437F29">
              <w:rPr>
                <w:rFonts w:asciiTheme="minorEastAsia" w:eastAsiaTheme="minorEastAsia" w:hAnsiTheme="minorEastAsia" w:cs="Times New Roman" w:hint="eastAsia"/>
                <w:b/>
                <w:kern w:val="2"/>
              </w:rPr>
              <w:t>Titop</w:t>
            </w:r>
            <w:proofErr w:type="spellEnd"/>
            <w:r w:rsidRPr="00437F29">
              <w:rPr>
                <w:rFonts w:asciiTheme="minorEastAsia" w:eastAsiaTheme="minorEastAsia" w:hAnsiTheme="minorEastAsia" w:cs="Times New Roman" w:hint="eastAsia"/>
                <w:b/>
                <w:kern w:val="2"/>
              </w:rPr>
              <w:t xml:space="preserve"> Island－</w:t>
            </w:r>
            <w:r w:rsidRPr="00437F29">
              <w:rPr>
                <w:rFonts w:asciiTheme="minorEastAsia" w:eastAsiaTheme="minorEastAsia" w:hAnsiTheme="minorEastAsia"/>
                <w:b/>
                <w:noProof/>
              </w:rPr>
              <w:drawing>
                <wp:inline distT="0" distB="0" distL="0" distR="0" wp14:anchorId="0311C7E0" wp14:editId="5C2D9D09">
                  <wp:extent cx="361950" cy="133350"/>
                  <wp:effectExtent l="0" t="0" r="0" b="0"/>
                  <wp:docPr id="7" name="圖片 2"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MCj03504690000[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1950" cy="133350"/>
                          </a:xfrm>
                          <a:prstGeom prst="rect">
                            <a:avLst/>
                          </a:prstGeom>
                          <a:noFill/>
                          <a:ln>
                            <a:noFill/>
                          </a:ln>
                        </pic:spPr>
                      </pic:pic>
                    </a:graphicData>
                  </a:graphic>
                </wp:inline>
              </w:drawing>
            </w:r>
            <w:r w:rsidRPr="00437F29">
              <w:rPr>
                <w:rFonts w:asciiTheme="minorEastAsia" w:eastAsiaTheme="minorEastAsia" w:hAnsiTheme="minorEastAsia" w:cs="Times New Roman" w:hint="eastAsia"/>
                <w:b/>
                <w:kern w:val="2"/>
              </w:rPr>
              <w:t>－</w:t>
            </w:r>
            <w:proofErr w:type="gramStart"/>
            <w:r w:rsidRPr="00437F29">
              <w:rPr>
                <w:rFonts w:asciiTheme="minorEastAsia" w:eastAsiaTheme="minorEastAsia" w:hAnsiTheme="minorEastAsia" w:cs="Times New Roman" w:hint="eastAsia"/>
                <w:b/>
                <w:kern w:val="2"/>
              </w:rPr>
              <w:t>下龍灣</w:t>
            </w:r>
            <w:proofErr w:type="spellStart"/>
            <w:proofErr w:type="gramEnd"/>
            <w:r w:rsidRPr="00437F29">
              <w:rPr>
                <w:rFonts w:asciiTheme="minorEastAsia" w:eastAsiaTheme="minorEastAsia" w:hAnsiTheme="minorEastAsia"/>
                <w:b/>
                <w:bCs/>
              </w:rPr>
              <w:t>V</w:t>
            </w:r>
            <w:r w:rsidRPr="00437F29">
              <w:rPr>
                <w:rFonts w:ascii="Cambria" w:eastAsiaTheme="minorEastAsia" w:hAnsi="Cambria" w:cs="Cambria"/>
                <w:b/>
                <w:bCs/>
              </w:rPr>
              <w:t>ị</w:t>
            </w:r>
            <w:r w:rsidRPr="00437F29">
              <w:rPr>
                <w:rFonts w:asciiTheme="minorEastAsia" w:eastAsiaTheme="minorEastAsia" w:hAnsiTheme="minorEastAsia"/>
                <w:b/>
                <w:bCs/>
              </w:rPr>
              <w:t>nh</w:t>
            </w:r>
            <w:proofErr w:type="spellEnd"/>
            <w:r w:rsidRPr="00437F29">
              <w:rPr>
                <w:rFonts w:asciiTheme="minorEastAsia" w:eastAsiaTheme="minorEastAsia" w:hAnsiTheme="minorEastAsia"/>
                <w:b/>
                <w:bCs/>
              </w:rPr>
              <w:t xml:space="preserve"> </w:t>
            </w:r>
            <w:proofErr w:type="spellStart"/>
            <w:r w:rsidRPr="00437F29">
              <w:rPr>
                <w:rFonts w:asciiTheme="minorEastAsia" w:eastAsiaTheme="minorEastAsia" w:hAnsiTheme="minorEastAsia"/>
                <w:b/>
                <w:bCs/>
              </w:rPr>
              <w:t>H</w:t>
            </w:r>
            <w:r w:rsidRPr="00437F29">
              <w:rPr>
                <w:rFonts w:ascii="Cambria" w:eastAsiaTheme="minorEastAsia" w:hAnsi="Cambria" w:cs="Cambria"/>
                <w:b/>
                <w:bCs/>
              </w:rPr>
              <w:t>ạ</w:t>
            </w:r>
            <w:proofErr w:type="spellEnd"/>
            <w:r w:rsidRPr="00437F29">
              <w:rPr>
                <w:rFonts w:asciiTheme="minorEastAsia" w:eastAsiaTheme="minorEastAsia" w:hAnsiTheme="minorEastAsia"/>
                <w:b/>
                <w:bCs/>
              </w:rPr>
              <w:t xml:space="preserve"> Long</w:t>
            </w:r>
            <w:r w:rsidR="009B4D55" w:rsidRPr="00437F29">
              <w:rPr>
                <w:rFonts w:asciiTheme="minorEastAsia" w:eastAsiaTheme="minorEastAsia" w:hAnsiTheme="minorEastAsia" w:hint="eastAsia"/>
                <w:b/>
              </w:rPr>
              <w:t>－173km/2h40m－</w:t>
            </w:r>
            <w:r w:rsidRPr="00437F29">
              <w:rPr>
                <w:rFonts w:asciiTheme="minorEastAsia" w:eastAsiaTheme="minorEastAsia" w:hAnsiTheme="minorEastAsia" w:cs="Times New Roman" w:hint="eastAsia"/>
                <w:b/>
                <w:kern w:val="2"/>
              </w:rPr>
              <w:t>河內</w:t>
            </w:r>
            <w:r w:rsidR="007E28C0" w:rsidRPr="007705D3">
              <w:rPr>
                <w:rFonts w:asciiTheme="minorEastAsia" w:eastAsiaTheme="minorEastAsia" w:hAnsiTheme="minorEastAsia"/>
                <w:b/>
              </w:rPr>
              <w:t>Ha Noi</w:t>
            </w:r>
            <w:r w:rsidR="007E28C0" w:rsidRPr="00437F29">
              <w:rPr>
                <w:rFonts w:asciiTheme="minorEastAsia" w:eastAsiaTheme="minorEastAsia" w:hAnsiTheme="minorEastAsia" w:cs="Times New Roman" w:hint="eastAsia"/>
                <w:b/>
                <w:kern w:val="2"/>
              </w:rPr>
              <w:t xml:space="preserve"> </w:t>
            </w:r>
            <w:r w:rsidR="00512018" w:rsidRPr="00437F29">
              <w:rPr>
                <w:rFonts w:asciiTheme="minorEastAsia" w:eastAsiaTheme="minorEastAsia" w:hAnsiTheme="minorEastAsia" w:cs="Times New Roman" w:hint="eastAsia"/>
                <w:b/>
                <w:kern w:val="2"/>
              </w:rPr>
              <w:t>(</w:t>
            </w:r>
            <w:r w:rsidR="00E24F0E" w:rsidRPr="00437F29">
              <w:rPr>
                <w:rFonts w:asciiTheme="minorEastAsia" w:eastAsiaTheme="minorEastAsia" w:hAnsiTheme="minorEastAsia" w:hint="eastAsia"/>
                <w:b/>
                <w:bCs/>
              </w:rPr>
              <w:t>還劍湖)</w:t>
            </w:r>
          </w:p>
          <w:p w14:paraId="15D6AC21" w14:textId="233341DC" w:rsidR="00714951" w:rsidRPr="00437F29" w:rsidRDefault="00222C9F" w:rsidP="00F810A1">
            <w:pPr>
              <w:pStyle w:val="Web"/>
              <w:shd w:val="clear" w:color="auto" w:fill="FFFFFF"/>
              <w:spacing w:before="0" w:beforeAutospacing="0" w:after="0" w:afterAutospacing="0" w:line="360" w:lineRule="exact"/>
              <w:rPr>
                <w:rFonts w:asciiTheme="minorEastAsia" w:eastAsiaTheme="minorEastAsia" w:hAnsiTheme="minorEastAsia"/>
                <w:b/>
                <w:bCs/>
              </w:rPr>
            </w:pPr>
            <w:r w:rsidRPr="00437F29">
              <w:rPr>
                <w:rFonts w:asciiTheme="minorEastAsia" w:eastAsiaTheme="minorEastAsia" w:hAnsiTheme="minorEastAsia" w:hint="eastAsia"/>
                <w:b/>
                <w:bCs/>
              </w:rPr>
              <w:t>仿軍用吉普車米其林必比登越南美食之旅：(</w:t>
            </w:r>
            <w:proofErr w:type="gramStart"/>
            <w:r w:rsidRPr="00437F29">
              <w:rPr>
                <w:rFonts w:asciiTheme="minorEastAsia" w:eastAsiaTheme="minorEastAsia" w:hAnsiTheme="minorEastAsia" w:hint="eastAsia"/>
                <w:b/>
                <w:bCs/>
              </w:rPr>
              <w:t>雞腿肉河粉</w:t>
            </w:r>
            <w:proofErr w:type="gramEnd"/>
            <w:r w:rsidRPr="00437F29">
              <w:rPr>
                <w:rFonts w:asciiTheme="minorEastAsia" w:eastAsiaTheme="minorEastAsia" w:hAnsiTheme="minorEastAsia" w:hint="eastAsia"/>
                <w:b/>
                <w:bCs/>
              </w:rPr>
              <w:t>、春奶奶腸粉+越式火腿、越南煎餅、雞蛋咖啡)</w:t>
            </w:r>
          </w:p>
          <w:p w14:paraId="035C0017" w14:textId="77777777" w:rsidR="00361EC0" w:rsidRPr="00F810A1" w:rsidRDefault="00361EC0" w:rsidP="00F810A1">
            <w:pPr>
              <w:pStyle w:val="Web"/>
              <w:spacing w:before="0" w:beforeAutospacing="0" w:after="0" w:afterAutospacing="0" w:line="360" w:lineRule="exact"/>
              <w:rPr>
                <w:rFonts w:asciiTheme="minorEastAsia" w:eastAsiaTheme="minorEastAsia" w:hAnsiTheme="minorEastAsia"/>
                <w:color w:val="000000"/>
              </w:rPr>
            </w:pPr>
          </w:p>
        </w:tc>
      </w:tr>
      <w:tr w:rsidR="00714951" w:rsidRPr="00714951" w14:paraId="094BC1A4" w14:textId="77777777" w:rsidTr="009979AC">
        <w:tc>
          <w:tcPr>
            <w:tcW w:w="720" w:type="dxa"/>
          </w:tcPr>
          <w:p w14:paraId="63C7396E" w14:textId="77777777" w:rsidR="00714951" w:rsidRPr="00714951" w:rsidRDefault="00714951" w:rsidP="00714951">
            <w:pPr>
              <w:pStyle w:val="a3"/>
              <w:spacing w:line="400" w:lineRule="exact"/>
              <w:jc w:val="center"/>
              <w:rPr>
                <w:rFonts w:ascii="新細明體" w:hAnsi="新細明體"/>
                <w:b/>
                <w:sz w:val="20"/>
              </w:rPr>
            </w:pPr>
          </w:p>
        </w:tc>
        <w:tc>
          <w:tcPr>
            <w:tcW w:w="76" w:type="dxa"/>
          </w:tcPr>
          <w:p w14:paraId="6CF31BE2" w14:textId="77777777" w:rsidR="00714951" w:rsidRPr="00714951" w:rsidRDefault="00714951" w:rsidP="00714951">
            <w:pPr>
              <w:pStyle w:val="a3"/>
              <w:spacing w:line="400" w:lineRule="exact"/>
              <w:jc w:val="center"/>
              <w:rPr>
                <w:rFonts w:ascii="細明體" w:eastAsia="細明體"/>
                <w:b/>
              </w:rPr>
            </w:pPr>
          </w:p>
        </w:tc>
        <w:tc>
          <w:tcPr>
            <w:tcW w:w="9824" w:type="dxa"/>
          </w:tcPr>
          <w:p w14:paraId="45818EA8" w14:textId="77777777" w:rsidR="005C384F" w:rsidRPr="00F810A1" w:rsidRDefault="005C384F" w:rsidP="00F810A1">
            <w:pPr>
              <w:spacing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color w:val="333333"/>
                <w:shd w:val="clear" w:color="auto" w:fill="FFFFFF"/>
              </w:rPr>
              <w:t>** 清晨醒來雲霧環繞，窗外風景</w:t>
            </w:r>
            <w:proofErr w:type="gramStart"/>
            <w:r w:rsidRPr="00F810A1">
              <w:rPr>
                <w:rFonts w:asciiTheme="minorEastAsia" w:eastAsiaTheme="minorEastAsia" w:hAnsiTheme="minorEastAsia"/>
                <w:color w:val="333333"/>
                <w:shd w:val="clear" w:color="auto" w:fill="FFFFFF"/>
              </w:rPr>
              <w:t>彷</w:t>
            </w:r>
            <w:proofErr w:type="gramEnd"/>
            <w:r w:rsidRPr="00F810A1">
              <w:rPr>
                <w:rFonts w:asciiTheme="minorEastAsia" w:eastAsiaTheme="minorEastAsia" w:hAnsiTheme="minorEastAsia"/>
                <w:color w:val="333333"/>
                <w:shd w:val="clear" w:color="auto" w:fill="FFFFFF"/>
              </w:rPr>
              <w:t>若潑墨山水畫 **</w:t>
            </w:r>
          </w:p>
          <w:p w14:paraId="164AB00E" w14:textId="77777777" w:rsidR="00222C9F" w:rsidRPr="00437F29"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06:00 開始嶄新的一天，輕早茶時間補充早晨活力。</w:t>
            </w:r>
          </w:p>
          <w:p w14:paraId="4A50C793" w14:textId="77777777" w:rsidR="00222C9F" w:rsidRPr="00437F29"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06:15 融入寧靜的早晨自然景色，體驗太極課程，喚醒您一天身心所需的</w:t>
            </w:r>
            <w:proofErr w:type="gramStart"/>
            <w:r w:rsidRPr="00437F29">
              <w:rPr>
                <w:rFonts w:asciiTheme="minorEastAsia" w:eastAsiaTheme="minorEastAsia" w:hAnsiTheme="minorEastAsia" w:hint="eastAsia"/>
                <w:color w:val="333333"/>
                <w:shd w:val="clear" w:color="auto" w:fill="FFFFFF"/>
              </w:rPr>
              <w:t>精氣神</w:t>
            </w:r>
            <w:proofErr w:type="gramEnd"/>
            <w:r w:rsidRPr="00437F29">
              <w:rPr>
                <w:rFonts w:asciiTheme="minorEastAsia" w:eastAsiaTheme="minorEastAsia" w:hAnsiTheme="minorEastAsia" w:hint="eastAsia"/>
                <w:color w:val="333333"/>
                <w:shd w:val="clear" w:color="auto" w:fill="FFFFFF"/>
              </w:rPr>
              <w:t>.....</w:t>
            </w:r>
          </w:p>
          <w:p w14:paraId="18053EFA" w14:textId="77777777" w:rsidR="00222C9F" w:rsidRPr="00437F29"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07:15 『中庄洞Trung Trang Cave』以「黃金寶藏」聞名，洞內有著許多奇特的自然景觀，讓人彷彿進入了一個神秘的世界。走進這裡，仿佛來到地下的另一個天堂。洞內的鐘乳石和石筍形狀各異，排列得很有特色，就像大自然的雕刻作品。每一處都充滿了自然的神秘與力量，空氣清新，讓人感到心曠神怡，仿佛來到一個安靜、遙遠的地方，遠離塵囂。</w:t>
            </w:r>
          </w:p>
          <w:p w14:paraId="1C4DB7DE" w14:textId="77777777" w:rsidR="00222C9F" w:rsidRPr="00437F29"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09:00 返回船上稍作休息，準備辦理check-out…。</w:t>
            </w:r>
          </w:p>
          <w:p w14:paraId="6C937838" w14:textId="77777777" w:rsidR="00222C9F" w:rsidRPr="00437F29"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09:30 早午餐時間…返回途中讓我們再細細欣賞蘭夏灣的美景。</w:t>
            </w:r>
          </w:p>
          <w:p w14:paraId="7077DB80" w14:textId="77777777" w:rsidR="00222C9F" w:rsidRDefault="00222C9F"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r w:rsidRPr="00437F29">
              <w:rPr>
                <w:rFonts w:asciiTheme="minorEastAsia" w:eastAsiaTheme="minorEastAsia" w:hAnsiTheme="minorEastAsia" w:hint="eastAsia"/>
                <w:color w:val="333333"/>
                <w:shd w:val="clear" w:color="auto" w:fill="FFFFFF"/>
              </w:rPr>
              <w:t>11:00 抵達碼頭返回岸上，結束此趟蘭夏灣之旅。</w:t>
            </w:r>
          </w:p>
          <w:p w14:paraId="41CCD23B" w14:textId="77777777" w:rsidR="00EB76CC" w:rsidRPr="00437F29" w:rsidRDefault="00EB76CC" w:rsidP="00437F29">
            <w:pPr>
              <w:pStyle w:val="af"/>
              <w:numPr>
                <w:ilvl w:val="0"/>
                <w:numId w:val="9"/>
              </w:numPr>
              <w:spacing w:line="360" w:lineRule="exact"/>
              <w:ind w:leftChars="0"/>
              <w:rPr>
                <w:rFonts w:asciiTheme="minorEastAsia" w:eastAsiaTheme="minorEastAsia" w:hAnsiTheme="minorEastAsia"/>
                <w:color w:val="333333"/>
                <w:shd w:val="clear" w:color="auto" w:fill="FFFFFF"/>
              </w:rPr>
            </w:pPr>
          </w:p>
          <w:p w14:paraId="39F11467" w14:textId="77777777" w:rsidR="00EB76CC" w:rsidRDefault="00EB76CC" w:rsidP="00F810A1">
            <w:pPr>
              <w:spacing w:line="360" w:lineRule="exact"/>
              <w:rPr>
                <w:rStyle w:val="a9"/>
                <w:rFonts w:asciiTheme="minorEastAsia" w:eastAsiaTheme="minorEastAsia" w:hAnsiTheme="minorEastAsia" w:cs="Arial"/>
                <w:color w:val="000000"/>
              </w:rPr>
            </w:pPr>
          </w:p>
          <w:p w14:paraId="412CB1B7" w14:textId="70A88AA2" w:rsidR="00222C9F" w:rsidRPr="00EB76CC" w:rsidRDefault="00EB76CC" w:rsidP="00F810A1">
            <w:pPr>
              <w:spacing w:line="360" w:lineRule="exact"/>
              <w:rPr>
                <w:rStyle w:val="a9"/>
                <w:rFonts w:asciiTheme="minorEastAsia" w:eastAsiaTheme="minorEastAsia" w:hAnsiTheme="minorEastAsia" w:cs="Arial"/>
                <w:color w:val="EE0000"/>
              </w:rPr>
            </w:pPr>
            <w:r w:rsidRPr="00EB76CC">
              <w:rPr>
                <w:rStyle w:val="a9"/>
                <w:rFonts w:asciiTheme="minorEastAsia" w:eastAsiaTheme="minorEastAsia" w:hAnsiTheme="minorEastAsia" w:cs="Arial" w:hint="eastAsia"/>
                <w:color w:val="EE0000"/>
              </w:rPr>
              <w:t>★</w:t>
            </w:r>
            <w:r w:rsidR="00222C9F" w:rsidRPr="00EB76CC">
              <w:rPr>
                <w:rStyle w:val="a9"/>
                <w:rFonts w:asciiTheme="minorEastAsia" w:eastAsiaTheme="minorEastAsia" w:hAnsiTheme="minorEastAsia" w:cs="Arial" w:hint="eastAsia"/>
                <w:color w:val="EE0000"/>
              </w:rPr>
              <w:t>【仿吉普車米其林必比登越南美食之旅】</w:t>
            </w:r>
          </w:p>
          <w:p w14:paraId="6AAA88D4" w14:textId="77777777" w:rsidR="00222C9F" w:rsidRPr="00F810A1" w:rsidRDefault="00222C9F" w:rsidP="00F810A1">
            <w:pPr>
              <w:spacing w:line="360" w:lineRule="exact"/>
              <w:rPr>
                <w:rFonts w:asciiTheme="minorEastAsia" w:eastAsiaTheme="minorEastAsia" w:hAnsiTheme="minorEastAsia"/>
                <w:color w:val="333333"/>
                <w:shd w:val="clear" w:color="auto" w:fill="FFFFFF"/>
              </w:rPr>
            </w:pPr>
            <w:r w:rsidRPr="00F810A1">
              <w:rPr>
                <w:rFonts w:asciiTheme="minorEastAsia" w:eastAsiaTheme="minorEastAsia" w:hAnsiTheme="minorEastAsia" w:hint="eastAsia"/>
                <w:color w:val="333333"/>
                <w:shd w:val="clear" w:color="auto" w:fill="FFFFFF"/>
              </w:rPr>
              <w:t>用最特別的體驗，探索河內米其林必比登推薦的當地特色美食之旅。在河內市區穿梭，感受城市的喧囂與嘈雜，卻也能發現獨特的美食文化。每一站都帶來不同的驚喜，讓你在繁忙的街頭巷尾，品味地道的河內風味，深入了解這座城市的味蕾故事。</w:t>
            </w:r>
          </w:p>
          <w:p w14:paraId="2B501491" w14:textId="77777777" w:rsidR="00222C9F" w:rsidRPr="00F810A1" w:rsidRDefault="00222C9F" w:rsidP="00F810A1">
            <w:pPr>
              <w:spacing w:line="360" w:lineRule="exact"/>
              <w:rPr>
                <w:rFonts w:asciiTheme="minorEastAsia" w:eastAsiaTheme="minorEastAsia" w:hAnsiTheme="minorEastAsia"/>
                <w:color w:val="333333"/>
                <w:shd w:val="clear" w:color="auto" w:fill="FFFFFF"/>
              </w:rPr>
            </w:pPr>
          </w:p>
          <w:p w14:paraId="3A31D991" w14:textId="77777777" w:rsidR="00222C9F" w:rsidRDefault="00222C9F" w:rsidP="00F810A1">
            <w:pPr>
              <w:spacing w:line="360" w:lineRule="exact"/>
              <w:rPr>
                <w:rFonts w:asciiTheme="minorEastAsia" w:eastAsiaTheme="minorEastAsia" w:hAnsiTheme="minorEastAsia"/>
                <w:color w:val="333333"/>
                <w:shd w:val="clear" w:color="auto" w:fill="FFFFFF"/>
              </w:rPr>
            </w:pPr>
            <w:r w:rsidRPr="00F810A1">
              <w:rPr>
                <w:rStyle w:val="a9"/>
                <w:rFonts w:asciiTheme="minorEastAsia" w:eastAsiaTheme="minorEastAsia" w:hAnsiTheme="minorEastAsia" w:cs="Arial" w:hint="eastAsia"/>
                <w:color w:val="000000"/>
              </w:rPr>
              <w:t>「</w:t>
            </w:r>
            <w:proofErr w:type="gramStart"/>
            <w:r w:rsidRPr="00F810A1">
              <w:rPr>
                <w:rStyle w:val="a9"/>
                <w:rFonts w:asciiTheme="minorEastAsia" w:eastAsiaTheme="minorEastAsia" w:hAnsiTheme="minorEastAsia" w:cs="Arial" w:hint="eastAsia"/>
                <w:color w:val="000000"/>
              </w:rPr>
              <w:t>雞腿肉河粉</w:t>
            </w:r>
            <w:proofErr w:type="gramEnd"/>
            <w:r w:rsidRPr="00F810A1">
              <w:rPr>
                <w:rStyle w:val="a9"/>
                <w:rFonts w:asciiTheme="minorEastAsia" w:eastAsiaTheme="minorEastAsia" w:hAnsiTheme="minorEastAsia" w:cs="Arial" w:hint="eastAsia"/>
                <w:color w:val="000000"/>
              </w:rPr>
              <w:t>Pho Ga」</w:t>
            </w:r>
            <w:r w:rsidRPr="00F810A1">
              <w:rPr>
                <w:rFonts w:asciiTheme="minorEastAsia" w:eastAsiaTheme="minorEastAsia" w:hAnsiTheme="minorEastAsia" w:hint="eastAsia"/>
                <w:color w:val="333333"/>
                <w:shd w:val="clear" w:color="auto" w:fill="FFFFFF"/>
              </w:rPr>
              <w:t>與傳統的牛肉河粉（Pho Bo）不同，這道料理以雞腿肉作為要角，湯底通常以雞肉和香料（如香茅、八角、桂皮等）熬製，湯頭清香且味道豐富。河粉與湯底搭配，口感滑順。吃之前常會加入新鮮的香菜、蔥花、辣椒以及檸檬，增添風味。這道料理不僅營養豐富，而且清淡可口。</w:t>
            </w:r>
          </w:p>
          <w:p w14:paraId="151BF6B3" w14:textId="77777777" w:rsidR="00BA748D" w:rsidRPr="00F810A1" w:rsidRDefault="00BA748D" w:rsidP="00F810A1">
            <w:pPr>
              <w:spacing w:line="360" w:lineRule="exact"/>
              <w:rPr>
                <w:rFonts w:asciiTheme="minorEastAsia" w:eastAsiaTheme="minorEastAsia" w:hAnsiTheme="minorEastAsia"/>
                <w:color w:val="333333"/>
                <w:shd w:val="clear" w:color="auto" w:fill="FFFFFF"/>
              </w:rPr>
            </w:pPr>
          </w:p>
          <w:p w14:paraId="25744FD1" w14:textId="77777777" w:rsidR="00222C9F" w:rsidRDefault="00222C9F" w:rsidP="00F810A1">
            <w:pPr>
              <w:spacing w:line="360" w:lineRule="exact"/>
              <w:rPr>
                <w:rFonts w:asciiTheme="minorEastAsia" w:eastAsiaTheme="minorEastAsia" w:hAnsiTheme="minorEastAsia"/>
                <w:color w:val="333333"/>
                <w:shd w:val="clear" w:color="auto" w:fill="FFFFFF"/>
              </w:rPr>
            </w:pPr>
            <w:r w:rsidRPr="00F810A1">
              <w:rPr>
                <w:rStyle w:val="a9"/>
                <w:rFonts w:asciiTheme="minorEastAsia" w:eastAsiaTheme="minorEastAsia" w:hAnsiTheme="minorEastAsia" w:cs="Arial" w:hint="eastAsia"/>
                <w:color w:val="000000"/>
              </w:rPr>
              <w:t>「春奶奶腸粉</w:t>
            </w:r>
            <w:r w:rsidRPr="00F810A1">
              <w:rPr>
                <w:rStyle w:val="a9"/>
                <w:rFonts w:asciiTheme="minorEastAsia" w:eastAsiaTheme="minorEastAsia" w:hAnsiTheme="minorEastAsia" w:cs="Arial"/>
                <w:color w:val="000000"/>
              </w:rPr>
              <w:t xml:space="preserve">Bánh </w:t>
            </w:r>
            <w:proofErr w:type="spellStart"/>
            <w:r w:rsidRPr="00F810A1">
              <w:rPr>
                <w:rStyle w:val="a9"/>
                <w:rFonts w:asciiTheme="minorEastAsia" w:eastAsiaTheme="minorEastAsia" w:hAnsiTheme="minorEastAsia" w:cs="Arial"/>
                <w:color w:val="000000"/>
              </w:rPr>
              <w:t>Cu</w:t>
            </w:r>
            <w:r w:rsidRPr="00F810A1">
              <w:rPr>
                <w:rStyle w:val="a9"/>
                <w:rFonts w:ascii="Cambria" w:eastAsiaTheme="minorEastAsia" w:hAnsi="Cambria" w:cs="Cambria"/>
                <w:color w:val="000000"/>
              </w:rPr>
              <w:t>ố</w:t>
            </w:r>
            <w:r w:rsidRPr="00F810A1">
              <w:rPr>
                <w:rStyle w:val="a9"/>
                <w:rFonts w:asciiTheme="minorEastAsia" w:eastAsiaTheme="minorEastAsia" w:hAnsiTheme="minorEastAsia" w:cs="Arial"/>
                <w:color w:val="000000"/>
              </w:rPr>
              <w:t>n</w:t>
            </w:r>
            <w:proofErr w:type="spellEnd"/>
            <w:r w:rsidRPr="00F810A1">
              <w:rPr>
                <w:rStyle w:val="a9"/>
                <w:rFonts w:asciiTheme="minorEastAsia" w:eastAsiaTheme="minorEastAsia" w:hAnsiTheme="minorEastAsia" w:cs="Arial"/>
                <w:color w:val="000000"/>
              </w:rPr>
              <w:t xml:space="preserve"> </w:t>
            </w:r>
            <w:proofErr w:type="spellStart"/>
            <w:r w:rsidRPr="00F810A1">
              <w:rPr>
                <w:rStyle w:val="a9"/>
                <w:rFonts w:asciiTheme="minorEastAsia" w:eastAsiaTheme="minorEastAsia" w:hAnsiTheme="minorEastAsia" w:cs="Arial"/>
                <w:color w:val="000000"/>
              </w:rPr>
              <w:t>Bà</w:t>
            </w:r>
            <w:proofErr w:type="spellEnd"/>
            <w:r w:rsidRPr="00F810A1">
              <w:rPr>
                <w:rStyle w:val="a9"/>
                <w:rFonts w:asciiTheme="minorEastAsia" w:eastAsiaTheme="minorEastAsia" w:hAnsiTheme="minorEastAsia" w:cs="Arial"/>
                <w:color w:val="000000"/>
              </w:rPr>
              <w:t xml:space="preserve"> Xuân</w:t>
            </w:r>
            <w:r w:rsidRPr="00F810A1">
              <w:rPr>
                <w:rStyle w:val="a9"/>
                <w:rFonts w:asciiTheme="minorEastAsia" w:eastAsiaTheme="minorEastAsia" w:hAnsiTheme="minorEastAsia" w:cs="Arial" w:hint="eastAsia"/>
                <w:color w:val="000000"/>
              </w:rPr>
              <w:t>」</w:t>
            </w:r>
            <w:r w:rsidRPr="00F810A1">
              <w:rPr>
                <w:rFonts w:asciiTheme="minorEastAsia" w:eastAsiaTheme="minorEastAsia" w:hAnsiTheme="minorEastAsia"/>
                <w:color w:val="333333"/>
                <w:shd w:val="clear" w:color="auto" w:fill="FFFFFF"/>
              </w:rPr>
              <w:t>30</w:t>
            </w:r>
            <w:r w:rsidRPr="00F810A1">
              <w:rPr>
                <w:rFonts w:asciiTheme="minorEastAsia" w:eastAsiaTheme="minorEastAsia" w:hAnsiTheme="minorEastAsia" w:hint="eastAsia"/>
                <w:color w:val="333333"/>
                <w:shd w:val="clear" w:color="auto" w:fill="FFFFFF"/>
              </w:rPr>
              <w:t>年老店是米其林推薦餐廳之一。店裡的</w:t>
            </w:r>
            <w:proofErr w:type="gramStart"/>
            <w:r w:rsidRPr="00F810A1">
              <w:rPr>
                <w:rFonts w:asciiTheme="minorEastAsia" w:eastAsiaTheme="minorEastAsia" w:hAnsiTheme="minorEastAsia" w:hint="eastAsia"/>
                <w:color w:val="333333"/>
                <w:shd w:val="clear" w:color="auto" w:fill="FFFFFF"/>
              </w:rPr>
              <w:t>招牌菜春奶奶</w:t>
            </w:r>
            <w:proofErr w:type="gramEnd"/>
            <w:r w:rsidRPr="00F810A1">
              <w:rPr>
                <w:rFonts w:asciiTheme="minorEastAsia" w:eastAsiaTheme="minorEastAsia" w:hAnsiTheme="minorEastAsia" w:hint="eastAsia"/>
                <w:color w:val="333333"/>
                <w:shd w:val="clear" w:color="auto" w:fill="FFFFFF"/>
              </w:rPr>
              <w:t>腸粉</w:t>
            </w:r>
            <w:proofErr w:type="gramStart"/>
            <w:r w:rsidRPr="00F810A1">
              <w:rPr>
                <w:rFonts w:asciiTheme="minorEastAsia" w:eastAsiaTheme="minorEastAsia" w:hAnsiTheme="minorEastAsia" w:hint="eastAsia"/>
                <w:color w:val="333333"/>
                <w:shd w:val="clear" w:color="auto" w:fill="FFFFFF"/>
              </w:rPr>
              <w:t>（</w:t>
            </w:r>
            <w:proofErr w:type="gramEnd"/>
            <w:r w:rsidRPr="00F810A1">
              <w:rPr>
                <w:rFonts w:asciiTheme="minorEastAsia" w:eastAsiaTheme="minorEastAsia" w:hAnsiTheme="minorEastAsia"/>
                <w:color w:val="333333"/>
                <w:shd w:val="clear" w:color="auto" w:fill="FFFFFF"/>
              </w:rPr>
              <w:t xml:space="preserve">Bánh </w:t>
            </w:r>
            <w:proofErr w:type="spellStart"/>
            <w:r w:rsidRPr="00F810A1">
              <w:rPr>
                <w:rFonts w:asciiTheme="minorEastAsia" w:eastAsiaTheme="minorEastAsia" w:hAnsiTheme="minorEastAsia"/>
                <w:color w:val="333333"/>
                <w:shd w:val="clear" w:color="auto" w:fill="FFFFFF"/>
              </w:rPr>
              <w:t>Cu</w:t>
            </w:r>
            <w:r w:rsidRPr="00F810A1">
              <w:rPr>
                <w:rFonts w:ascii="Cambria" w:eastAsiaTheme="minorEastAsia" w:hAnsi="Cambria" w:cs="Cambria"/>
                <w:color w:val="333333"/>
                <w:shd w:val="clear" w:color="auto" w:fill="FFFFFF"/>
              </w:rPr>
              <w:t>ố</w:t>
            </w:r>
            <w:r w:rsidRPr="00F810A1">
              <w:rPr>
                <w:rFonts w:asciiTheme="minorEastAsia" w:eastAsiaTheme="minorEastAsia" w:hAnsiTheme="minorEastAsia"/>
                <w:color w:val="333333"/>
                <w:shd w:val="clear" w:color="auto" w:fill="FFFFFF"/>
              </w:rPr>
              <w:t>n</w:t>
            </w:r>
            <w:proofErr w:type="spellEnd"/>
            <w:r w:rsidRPr="00F810A1">
              <w:rPr>
                <w:rFonts w:asciiTheme="minorEastAsia" w:eastAsiaTheme="minorEastAsia" w:hAnsiTheme="minorEastAsia" w:hint="eastAsia"/>
                <w:color w:val="333333"/>
                <w:shd w:val="clear" w:color="auto" w:fill="FFFFFF"/>
              </w:rPr>
              <w:t>）是一道用米漿蒸製的薄米皮，內餡為調味過的豬肉、香菇和洋蔥，搭配魚露及香草，口感柔軟滑嫩。另外店裡受歡迎的則是越式火腿</w:t>
            </w:r>
            <w:proofErr w:type="gramStart"/>
            <w:r w:rsidRPr="00F810A1">
              <w:rPr>
                <w:rFonts w:asciiTheme="minorEastAsia" w:eastAsiaTheme="minorEastAsia" w:hAnsiTheme="minorEastAsia" w:hint="eastAsia"/>
                <w:color w:val="333333"/>
                <w:shd w:val="clear" w:color="auto" w:fill="FFFFFF"/>
              </w:rPr>
              <w:t>（</w:t>
            </w:r>
            <w:proofErr w:type="spellStart"/>
            <w:proofErr w:type="gramEnd"/>
            <w:r w:rsidRPr="00F810A1">
              <w:rPr>
                <w:rFonts w:asciiTheme="minorEastAsia" w:eastAsiaTheme="minorEastAsia" w:hAnsiTheme="minorEastAsia"/>
                <w:color w:val="333333"/>
                <w:shd w:val="clear" w:color="auto" w:fill="FFFFFF"/>
              </w:rPr>
              <w:t>Ch</w:t>
            </w:r>
            <w:r w:rsidRPr="00F810A1">
              <w:rPr>
                <w:rFonts w:ascii="Cambria" w:eastAsiaTheme="minorEastAsia" w:hAnsi="Cambria" w:cs="Cambria"/>
                <w:color w:val="333333"/>
                <w:shd w:val="clear" w:color="auto" w:fill="FFFFFF"/>
              </w:rPr>
              <w:t>ả</w:t>
            </w:r>
            <w:proofErr w:type="spellEnd"/>
            <w:r w:rsidRPr="00F810A1">
              <w:rPr>
                <w:rFonts w:asciiTheme="minorEastAsia" w:eastAsiaTheme="minorEastAsia" w:hAnsiTheme="minorEastAsia"/>
                <w:color w:val="333333"/>
                <w:shd w:val="clear" w:color="auto" w:fill="FFFFFF"/>
              </w:rPr>
              <w:t xml:space="preserve"> </w:t>
            </w:r>
            <w:proofErr w:type="spellStart"/>
            <w:r w:rsidRPr="00F810A1">
              <w:rPr>
                <w:rFonts w:asciiTheme="minorEastAsia" w:eastAsiaTheme="minorEastAsia" w:hAnsiTheme="minorEastAsia"/>
                <w:color w:val="333333"/>
                <w:shd w:val="clear" w:color="auto" w:fill="FFFFFF"/>
              </w:rPr>
              <w:t>L</w:t>
            </w:r>
            <w:r w:rsidRPr="00F810A1">
              <w:rPr>
                <w:rFonts w:ascii="Cambria" w:eastAsiaTheme="minorEastAsia" w:hAnsi="Cambria" w:cs="Cambria"/>
                <w:color w:val="333333"/>
                <w:shd w:val="clear" w:color="auto" w:fill="FFFFFF"/>
              </w:rPr>
              <w:t>ụ</w:t>
            </w:r>
            <w:r w:rsidRPr="00F810A1">
              <w:rPr>
                <w:rFonts w:asciiTheme="minorEastAsia" w:eastAsiaTheme="minorEastAsia" w:hAnsiTheme="minorEastAsia"/>
                <w:color w:val="333333"/>
                <w:shd w:val="clear" w:color="auto" w:fill="FFFFFF"/>
              </w:rPr>
              <w:t>a</w:t>
            </w:r>
            <w:proofErr w:type="spellEnd"/>
            <w:r w:rsidRPr="00F810A1">
              <w:rPr>
                <w:rFonts w:asciiTheme="minorEastAsia" w:eastAsiaTheme="minorEastAsia" w:hAnsiTheme="minorEastAsia" w:hint="eastAsia"/>
                <w:color w:val="333333"/>
                <w:shd w:val="clear" w:color="auto" w:fill="FFFFFF"/>
              </w:rPr>
              <w:t>），味道鮮美，口感緊實，與腸粉搭配食用，營造出豐富的口感和層次感。</w:t>
            </w:r>
          </w:p>
          <w:p w14:paraId="18DAD010" w14:textId="77777777" w:rsidR="00BA748D" w:rsidRPr="00F810A1" w:rsidRDefault="00BA748D" w:rsidP="00F810A1">
            <w:pPr>
              <w:spacing w:line="360" w:lineRule="exact"/>
              <w:rPr>
                <w:rFonts w:asciiTheme="minorEastAsia" w:eastAsiaTheme="minorEastAsia" w:hAnsiTheme="minorEastAsia"/>
                <w:color w:val="333333"/>
                <w:shd w:val="clear" w:color="auto" w:fill="FFFFFF"/>
              </w:rPr>
            </w:pPr>
          </w:p>
          <w:p w14:paraId="7A26CAFB" w14:textId="77777777" w:rsidR="00222C9F" w:rsidRDefault="00222C9F" w:rsidP="00F810A1">
            <w:pPr>
              <w:spacing w:line="360" w:lineRule="exact"/>
              <w:rPr>
                <w:rFonts w:asciiTheme="minorEastAsia" w:eastAsiaTheme="minorEastAsia" w:hAnsiTheme="minorEastAsia"/>
                <w:color w:val="333333"/>
                <w:shd w:val="clear" w:color="auto" w:fill="FFFFFF"/>
              </w:rPr>
            </w:pPr>
            <w:r w:rsidRPr="00F810A1">
              <w:rPr>
                <w:rStyle w:val="a9"/>
                <w:rFonts w:asciiTheme="minorEastAsia" w:eastAsiaTheme="minorEastAsia" w:hAnsiTheme="minorEastAsia" w:cs="Arial" w:hint="eastAsia"/>
                <w:color w:val="000000"/>
              </w:rPr>
              <w:t>「越南煎餅</w:t>
            </w:r>
            <w:proofErr w:type="spellStart"/>
            <w:r w:rsidRPr="00F810A1">
              <w:rPr>
                <w:rStyle w:val="a9"/>
                <w:rFonts w:asciiTheme="minorEastAsia" w:eastAsiaTheme="minorEastAsia" w:hAnsiTheme="minorEastAsia" w:cs="Arial"/>
                <w:color w:val="000000"/>
              </w:rPr>
              <w:t>Mr</w:t>
            </w:r>
            <w:proofErr w:type="spellEnd"/>
            <w:r w:rsidRPr="00F810A1">
              <w:rPr>
                <w:rStyle w:val="a9"/>
                <w:rFonts w:asciiTheme="minorEastAsia" w:eastAsiaTheme="minorEastAsia" w:hAnsiTheme="minorEastAsia" w:cs="Arial"/>
                <w:color w:val="000000"/>
              </w:rPr>
              <w:t xml:space="preserve"> B</w:t>
            </w:r>
            <w:r w:rsidRPr="00F810A1">
              <w:rPr>
                <w:rStyle w:val="a9"/>
                <w:rFonts w:ascii="Cambria" w:eastAsiaTheme="minorEastAsia" w:hAnsi="Cambria" w:cs="Cambria"/>
                <w:color w:val="000000"/>
              </w:rPr>
              <w:t>ả</w:t>
            </w:r>
            <w:r w:rsidRPr="00F810A1">
              <w:rPr>
                <w:rStyle w:val="a9"/>
                <w:rFonts w:asciiTheme="minorEastAsia" w:eastAsiaTheme="minorEastAsia" w:hAnsiTheme="minorEastAsia" w:cs="Arial"/>
                <w:color w:val="000000"/>
              </w:rPr>
              <w:t>y Miền Tây</w:t>
            </w:r>
            <w:r w:rsidRPr="00F810A1">
              <w:rPr>
                <w:rStyle w:val="a9"/>
                <w:rFonts w:asciiTheme="minorEastAsia" w:eastAsiaTheme="minorEastAsia" w:hAnsiTheme="minorEastAsia" w:cs="Arial" w:hint="eastAsia"/>
                <w:color w:val="000000"/>
              </w:rPr>
              <w:t>」</w:t>
            </w:r>
            <w:r w:rsidRPr="00F810A1">
              <w:rPr>
                <w:rFonts w:asciiTheme="minorEastAsia" w:eastAsiaTheme="minorEastAsia" w:hAnsiTheme="minorEastAsia" w:hint="eastAsia"/>
                <w:color w:val="333333"/>
                <w:shd w:val="clear" w:color="auto" w:fill="FFFFFF"/>
              </w:rPr>
              <w:t>這家米其林推薦餐廳，以傳統的越南煎餅（</w:t>
            </w:r>
            <w:r w:rsidRPr="00F810A1">
              <w:rPr>
                <w:rFonts w:asciiTheme="minorEastAsia" w:eastAsiaTheme="minorEastAsia" w:hAnsiTheme="minorEastAsia"/>
                <w:color w:val="333333"/>
                <w:shd w:val="clear" w:color="auto" w:fill="FFFFFF"/>
              </w:rPr>
              <w:t xml:space="preserve">Bánh </w:t>
            </w:r>
            <w:proofErr w:type="spellStart"/>
            <w:r w:rsidRPr="00F810A1">
              <w:rPr>
                <w:rFonts w:asciiTheme="minorEastAsia" w:eastAsiaTheme="minorEastAsia" w:hAnsiTheme="minorEastAsia"/>
                <w:color w:val="333333"/>
                <w:shd w:val="clear" w:color="auto" w:fill="FFFFFF"/>
              </w:rPr>
              <w:t>Xèo</w:t>
            </w:r>
            <w:proofErr w:type="spellEnd"/>
            <w:r w:rsidRPr="00F810A1">
              <w:rPr>
                <w:rFonts w:asciiTheme="minorEastAsia" w:eastAsiaTheme="minorEastAsia" w:hAnsiTheme="minorEastAsia" w:hint="eastAsia"/>
                <w:color w:val="333333"/>
                <w:shd w:val="clear" w:color="auto" w:fill="FFFFFF"/>
              </w:rPr>
              <w:t>）著名，這道料理外皮脆口，內餡為豬肉、海鮮、豆芽和香菜，並搭配新鮮的生菜葉和香草，以米紙包覆食用，再淋上魚露醬來增添風味，每一口都是香脆與鮮美的完美融合，是經典的越南街頭小吃。</w:t>
            </w:r>
          </w:p>
          <w:p w14:paraId="6E50BA69" w14:textId="77777777" w:rsidR="00BA748D" w:rsidRPr="00F810A1" w:rsidRDefault="00BA748D" w:rsidP="00F810A1">
            <w:pPr>
              <w:spacing w:line="360" w:lineRule="exact"/>
              <w:rPr>
                <w:rFonts w:asciiTheme="minorEastAsia" w:eastAsiaTheme="minorEastAsia" w:hAnsiTheme="minorEastAsia"/>
                <w:color w:val="333333"/>
                <w:shd w:val="clear" w:color="auto" w:fill="FFFFFF"/>
              </w:rPr>
            </w:pPr>
          </w:p>
          <w:p w14:paraId="3D45F904" w14:textId="77777777" w:rsidR="00CC1B29" w:rsidRPr="00F810A1" w:rsidRDefault="00222C9F" w:rsidP="00F810A1">
            <w:pPr>
              <w:spacing w:line="360" w:lineRule="exact"/>
              <w:rPr>
                <w:rFonts w:asciiTheme="minorEastAsia" w:eastAsiaTheme="minorEastAsia" w:hAnsiTheme="minorEastAsia"/>
                <w:color w:val="444444"/>
              </w:rPr>
            </w:pPr>
            <w:r w:rsidRPr="00F810A1">
              <w:rPr>
                <w:rStyle w:val="a9"/>
                <w:rFonts w:asciiTheme="minorEastAsia" w:eastAsiaTheme="minorEastAsia" w:hAnsiTheme="minorEastAsia" w:cs="Arial" w:hint="eastAsia"/>
                <w:color w:val="000000"/>
              </w:rPr>
              <w:t>「雞蛋咖啡</w:t>
            </w:r>
            <w:proofErr w:type="spellStart"/>
            <w:r w:rsidRPr="00F810A1">
              <w:rPr>
                <w:rStyle w:val="a9"/>
                <w:rFonts w:asciiTheme="minorEastAsia" w:eastAsiaTheme="minorEastAsia" w:hAnsiTheme="minorEastAsia" w:cs="Arial"/>
                <w:color w:val="000000"/>
              </w:rPr>
              <w:t>Cà</w:t>
            </w:r>
            <w:proofErr w:type="spellEnd"/>
            <w:r w:rsidRPr="00F810A1">
              <w:rPr>
                <w:rStyle w:val="a9"/>
                <w:rFonts w:asciiTheme="minorEastAsia" w:eastAsiaTheme="minorEastAsia" w:hAnsiTheme="minorEastAsia" w:cs="Arial"/>
                <w:color w:val="000000"/>
              </w:rPr>
              <w:t xml:space="preserve"> </w:t>
            </w:r>
            <w:proofErr w:type="spellStart"/>
            <w:r w:rsidRPr="00F810A1">
              <w:rPr>
                <w:rStyle w:val="a9"/>
                <w:rFonts w:asciiTheme="minorEastAsia" w:eastAsiaTheme="minorEastAsia" w:hAnsiTheme="minorEastAsia" w:cs="Arial"/>
                <w:color w:val="000000"/>
              </w:rPr>
              <w:t>Phê</w:t>
            </w:r>
            <w:proofErr w:type="spellEnd"/>
            <w:r w:rsidRPr="00F810A1">
              <w:rPr>
                <w:rStyle w:val="a9"/>
                <w:rFonts w:asciiTheme="minorEastAsia" w:eastAsiaTheme="minorEastAsia" w:hAnsiTheme="minorEastAsia" w:cs="Arial"/>
                <w:color w:val="000000"/>
              </w:rPr>
              <w:t xml:space="preserve"> </w:t>
            </w:r>
            <w:proofErr w:type="spellStart"/>
            <w:r w:rsidRPr="00F810A1">
              <w:rPr>
                <w:rStyle w:val="a9"/>
                <w:rFonts w:asciiTheme="minorEastAsia" w:eastAsiaTheme="minorEastAsia" w:hAnsiTheme="minorEastAsia" w:cs="Arial"/>
                <w:color w:val="000000"/>
              </w:rPr>
              <w:t>Tr</w:t>
            </w:r>
            <w:r w:rsidRPr="00F810A1">
              <w:rPr>
                <w:rStyle w:val="a9"/>
                <w:rFonts w:ascii="Cambria" w:eastAsiaTheme="minorEastAsia" w:hAnsi="Cambria" w:cs="Cambria"/>
                <w:color w:val="000000"/>
              </w:rPr>
              <w:t>ứ</w:t>
            </w:r>
            <w:r w:rsidRPr="00F810A1">
              <w:rPr>
                <w:rStyle w:val="a9"/>
                <w:rFonts w:asciiTheme="minorEastAsia" w:eastAsiaTheme="minorEastAsia" w:hAnsiTheme="minorEastAsia" w:cs="Arial"/>
                <w:color w:val="000000"/>
              </w:rPr>
              <w:t>ng</w:t>
            </w:r>
            <w:proofErr w:type="spellEnd"/>
            <w:r w:rsidRPr="00F810A1">
              <w:rPr>
                <w:rFonts w:asciiTheme="minorEastAsia" w:eastAsiaTheme="minorEastAsia" w:hAnsiTheme="minorEastAsia" w:hint="eastAsia"/>
                <w:color w:val="333333"/>
                <w:shd w:val="clear" w:color="auto" w:fill="FFFFFF"/>
              </w:rPr>
              <w:t>」與一般使用牛奶打出奶泡的咖啡不同，使用生雞蛋和砂糖取代牛奶做成綿密而順口的奶泡成為當地的獨門飲品。</w:t>
            </w:r>
          </w:p>
          <w:p w14:paraId="1565242B" w14:textId="77777777" w:rsidR="00744ED1" w:rsidRDefault="00744ED1" w:rsidP="00F810A1">
            <w:pPr>
              <w:widowControl/>
              <w:shd w:val="clear" w:color="auto" w:fill="FFFFFF"/>
              <w:spacing w:line="360" w:lineRule="exact"/>
              <w:rPr>
                <w:rFonts w:asciiTheme="minorEastAsia" w:eastAsiaTheme="minorEastAsia" w:hAnsiTheme="minorEastAsia"/>
                <w:b/>
                <w:bCs/>
                <w:color w:val="7030A0"/>
              </w:rPr>
            </w:pPr>
          </w:p>
          <w:p w14:paraId="35AAB821" w14:textId="77777777" w:rsidR="00BA748D" w:rsidRDefault="00BA748D" w:rsidP="00F810A1">
            <w:pPr>
              <w:widowControl/>
              <w:shd w:val="clear" w:color="auto" w:fill="FFFFFF"/>
              <w:spacing w:line="360" w:lineRule="exact"/>
              <w:rPr>
                <w:rFonts w:asciiTheme="minorEastAsia" w:eastAsiaTheme="minorEastAsia" w:hAnsiTheme="minorEastAsia"/>
                <w:b/>
                <w:bCs/>
                <w:color w:val="7030A0"/>
              </w:rPr>
            </w:pPr>
          </w:p>
          <w:p w14:paraId="0AF81E8F" w14:textId="77777777" w:rsidR="00BA748D" w:rsidRPr="00F810A1" w:rsidRDefault="00BA748D" w:rsidP="00F810A1">
            <w:pPr>
              <w:widowControl/>
              <w:shd w:val="clear" w:color="auto" w:fill="FFFFFF"/>
              <w:spacing w:line="360" w:lineRule="exact"/>
              <w:rPr>
                <w:rFonts w:asciiTheme="minorEastAsia" w:eastAsiaTheme="minorEastAsia" w:hAnsiTheme="minorEastAsia"/>
                <w:b/>
                <w:bCs/>
                <w:color w:val="7030A0"/>
              </w:rPr>
            </w:pPr>
          </w:p>
          <w:p w14:paraId="363B71E0" w14:textId="77777777" w:rsidR="00C03D80" w:rsidRPr="007705D3" w:rsidRDefault="00C03D80" w:rsidP="00F810A1">
            <w:pPr>
              <w:pStyle w:val="a3"/>
              <w:spacing w:line="360" w:lineRule="exact"/>
              <w:rPr>
                <w:rFonts w:asciiTheme="minorEastAsia" w:eastAsiaTheme="minorEastAsia" w:hAnsiTheme="minorEastAsia" w:cs="新細明體"/>
                <w:b/>
                <w:bCs/>
                <w:kern w:val="0"/>
                <w:szCs w:val="24"/>
              </w:rPr>
            </w:pPr>
            <w:r w:rsidRPr="007705D3">
              <w:rPr>
                <w:rFonts w:asciiTheme="minorEastAsia" w:eastAsiaTheme="minorEastAsia" w:hAnsiTheme="minorEastAsia" w:cs="新細明體" w:hint="eastAsia"/>
                <w:b/>
                <w:bCs/>
                <w:kern w:val="0"/>
                <w:szCs w:val="24"/>
              </w:rPr>
              <w:lastRenderedPageBreak/>
              <w:t>◎【</w:t>
            </w:r>
            <w:r w:rsidRPr="007705D3">
              <w:rPr>
                <w:rFonts w:asciiTheme="minorEastAsia" w:eastAsiaTheme="minorEastAsia" w:hAnsiTheme="minorEastAsia" w:hint="eastAsia"/>
                <w:b/>
                <w:szCs w:val="24"/>
              </w:rPr>
              <w:t>河內</w:t>
            </w:r>
            <w:r w:rsidRPr="007705D3">
              <w:rPr>
                <w:rFonts w:asciiTheme="minorEastAsia" w:eastAsiaTheme="minorEastAsia" w:hAnsiTheme="minorEastAsia"/>
                <w:b/>
                <w:szCs w:val="24"/>
              </w:rPr>
              <w:t>Ha Noi</w:t>
            </w:r>
            <w:r w:rsidRPr="007705D3">
              <w:rPr>
                <w:rFonts w:asciiTheme="minorEastAsia" w:eastAsiaTheme="minorEastAsia" w:hAnsiTheme="minorEastAsia" w:cs="新細明體" w:hint="eastAsia"/>
                <w:b/>
                <w:bCs/>
                <w:kern w:val="0"/>
                <w:szCs w:val="24"/>
              </w:rPr>
              <w:t>】：</w:t>
            </w:r>
          </w:p>
          <w:p w14:paraId="218C5C45" w14:textId="77777777" w:rsidR="00C03D80" w:rsidRPr="007705D3" w:rsidRDefault="00C03D80" w:rsidP="00F810A1">
            <w:pPr>
              <w:pStyle w:val="Web"/>
              <w:spacing w:before="0" w:beforeAutospacing="0" w:after="0" w:afterAutospacing="0" w:line="360" w:lineRule="exact"/>
              <w:rPr>
                <w:rFonts w:asciiTheme="minorEastAsia" w:eastAsiaTheme="minorEastAsia" w:hAnsiTheme="minorEastAsia" w:cs="Arial"/>
              </w:rPr>
            </w:pPr>
            <w:r w:rsidRPr="007705D3">
              <w:rPr>
                <w:rFonts w:asciiTheme="minorEastAsia" w:eastAsiaTheme="minorEastAsia" w:hAnsiTheme="minorEastAsia" w:hint="eastAsia"/>
                <w:color w:val="EE0000"/>
              </w:rPr>
              <w:t>☆</w:t>
            </w:r>
            <w:r w:rsidRPr="007705D3">
              <w:rPr>
                <w:rFonts w:asciiTheme="minorEastAsia" w:eastAsiaTheme="minorEastAsia" w:hAnsiTheme="minorEastAsia" w:hint="eastAsia"/>
                <w:b/>
                <w:color w:val="EE0000"/>
              </w:rPr>
              <w:t>【</w:t>
            </w:r>
            <w:r w:rsidRPr="007705D3">
              <w:rPr>
                <w:rFonts w:asciiTheme="minorEastAsia" w:eastAsiaTheme="minorEastAsia" w:hAnsiTheme="minorEastAsia"/>
                <w:b/>
                <w:color w:val="EE0000"/>
              </w:rPr>
              <w:t>還劍湖</w:t>
            </w:r>
            <w:r w:rsidRPr="007705D3">
              <w:rPr>
                <w:rFonts w:asciiTheme="minorEastAsia" w:eastAsiaTheme="minorEastAsia" w:hAnsiTheme="minorEastAsia" w:cs="Arial"/>
                <w:b/>
                <w:color w:val="EE0000"/>
              </w:rPr>
              <w:t>Ho Hoan Kiem</w:t>
            </w:r>
            <w:r w:rsidRPr="007705D3">
              <w:rPr>
                <w:rFonts w:asciiTheme="minorEastAsia" w:eastAsiaTheme="minorEastAsia" w:hAnsiTheme="minorEastAsia" w:hint="eastAsia"/>
                <w:b/>
                <w:color w:val="EE0000"/>
              </w:rPr>
              <w:t>】：</w:t>
            </w:r>
            <w:proofErr w:type="gramStart"/>
            <w:r w:rsidRPr="007705D3">
              <w:rPr>
                <w:rFonts w:asciiTheme="minorEastAsia" w:eastAsiaTheme="minorEastAsia" w:hAnsiTheme="minorEastAsia"/>
              </w:rPr>
              <w:t>還劍湖</w:t>
            </w:r>
            <w:proofErr w:type="gramEnd"/>
            <w:r w:rsidRPr="007705D3">
              <w:rPr>
                <w:rFonts w:asciiTheme="minorEastAsia" w:eastAsiaTheme="minorEastAsia" w:hAnsiTheme="minorEastAsia"/>
              </w:rPr>
              <w:t>的由來是述說15世紀李黎王如何取得寶劍將</w:t>
            </w:r>
            <w:proofErr w:type="gramStart"/>
            <w:r w:rsidRPr="007705D3">
              <w:rPr>
                <w:rFonts w:asciiTheme="minorEastAsia" w:eastAsiaTheme="minorEastAsia" w:hAnsiTheme="minorEastAsia"/>
              </w:rPr>
              <w:t>元軍驅</w:t>
            </w:r>
            <w:proofErr w:type="gramEnd"/>
            <w:r w:rsidRPr="007705D3">
              <w:rPr>
                <w:rFonts w:asciiTheme="minorEastAsia" w:eastAsiaTheme="minorEastAsia" w:hAnsiTheme="minorEastAsia"/>
              </w:rPr>
              <w:t>離越南的故事。</w:t>
            </w:r>
            <w:r w:rsidRPr="007705D3">
              <w:rPr>
                <w:rFonts w:asciiTheme="minorEastAsia" w:eastAsiaTheme="minorEastAsia" w:hAnsiTheme="minorEastAsia" w:cs="Arial"/>
              </w:rPr>
              <w:t>李太祖獲得神劍抵抗中國的侵略成功後，到湖邊把寶劍</w:t>
            </w:r>
            <w:proofErr w:type="gramStart"/>
            <w:r w:rsidRPr="007705D3">
              <w:rPr>
                <w:rFonts w:asciiTheme="minorEastAsia" w:eastAsiaTheme="minorEastAsia" w:hAnsiTheme="minorEastAsia" w:cs="Arial"/>
              </w:rPr>
              <w:t>歸還給湖中</w:t>
            </w:r>
            <w:proofErr w:type="gramEnd"/>
            <w:r w:rsidRPr="007705D3">
              <w:rPr>
                <w:rFonts w:asciiTheme="minorEastAsia" w:eastAsiaTheme="minorEastAsia" w:hAnsiTheme="minorEastAsia" w:cs="Arial"/>
              </w:rPr>
              <w:t>神龜的神話</w:t>
            </w:r>
            <w:r w:rsidRPr="007705D3">
              <w:rPr>
                <w:rFonts w:asciiTheme="minorEastAsia" w:eastAsiaTheme="minorEastAsia" w:hAnsiTheme="minorEastAsia" w:cs="Arial" w:hint="eastAsia"/>
              </w:rPr>
              <w:t>。</w:t>
            </w:r>
          </w:p>
          <w:p w14:paraId="20BC77E5" w14:textId="77777777" w:rsidR="00C03D80" w:rsidRPr="007705D3" w:rsidRDefault="00C03D80" w:rsidP="00F810A1">
            <w:pPr>
              <w:pStyle w:val="Web"/>
              <w:spacing w:before="0" w:beforeAutospacing="0" w:after="0" w:afterAutospacing="0" w:line="360" w:lineRule="exact"/>
              <w:rPr>
                <w:rFonts w:asciiTheme="minorEastAsia" w:eastAsiaTheme="minorEastAsia" w:hAnsiTheme="minorEastAsia" w:cs="Times New Roman"/>
                <w:kern w:val="2"/>
                <w:shd w:val="clear" w:color="auto" w:fill="FFFFFF"/>
              </w:rPr>
            </w:pPr>
          </w:p>
          <w:p w14:paraId="2A66C80B" w14:textId="77777777" w:rsidR="00C03D80" w:rsidRPr="007705D3" w:rsidRDefault="00C03D80" w:rsidP="00F810A1">
            <w:pPr>
              <w:pStyle w:val="a3"/>
              <w:spacing w:line="360" w:lineRule="exact"/>
              <w:rPr>
                <w:rFonts w:asciiTheme="minorEastAsia" w:eastAsiaTheme="minorEastAsia" w:hAnsiTheme="minorEastAsia"/>
                <w:szCs w:val="24"/>
                <w:shd w:val="clear" w:color="auto" w:fill="FFFFFF"/>
              </w:rPr>
            </w:pPr>
          </w:p>
          <w:p w14:paraId="441507B1" w14:textId="4908E8AE" w:rsidR="00C03D80" w:rsidRPr="00740A54" w:rsidRDefault="00C03D80" w:rsidP="00F810A1">
            <w:pPr>
              <w:pStyle w:val="a3"/>
              <w:spacing w:line="360" w:lineRule="exact"/>
              <w:rPr>
                <w:rFonts w:asciiTheme="minorEastAsia" w:eastAsiaTheme="minorEastAsia" w:hAnsiTheme="minorEastAsia"/>
                <w:szCs w:val="24"/>
                <w:shd w:val="clear" w:color="auto" w:fill="FFFFFF"/>
              </w:rPr>
            </w:pPr>
            <w:r w:rsidRPr="00BA748D">
              <w:rPr>
                <w:rStyle w:val="grayblackbold"/>
                <w:rFonts w:asciiTheme="minorEastAsia" w:eastAsiaTheme="minorEastAsia" w:hAnsiTheme="minorEastAsia" w:hint="eastAsia"/>
                <w:b/>
                <w:bCs/>
                <w:color w:val="EE0000"/>
                <w:szCs w:val="24"/>
                <w:shd w:val="clear" w:color="auto" w:fill="FFFFFF"/>
              </w:rPr>
              <w:t>★【車遊三十六條古街】【懷舊法國區】</w:t>
            </w:r>
            <w:r w:rsidRPr="00740A54">
              <w:rPr>
                <w:rFonts w:asciiTheme="minorEastAsia" w:eastAsiaTheme="minorEastAsia" w:hAnsiTheme="minorEastAsia" w:hint="eastAsia"/>
                <w:szCs w:val="24"/>
              </w:rPr>
              <w:br/>
            </w:r>
            <w:r w:rsidRPr="00740A54">
              <w:rPr>
                <w:rFonts w:asciiTheme="minorEastAsia" w:eastAsiaTheme="minorEastAsia" w:hAnsiTheme="minorEastAsia" w:hint="eastAsia"/>
                <w:szCs w:val="24"/>
                <w:shd w:val="clear" w:color="auto" w:fill="FFFFFF"/>
              </w:rPr>
              <w:t>循著時代遺留下法式香氣，走進懷舊的法國城區，聖約瑟大教堂、河內歌劇院、風格小洋樓，法式建築無處不在，沿著街道種植的梧桐樹，綠意盎然，露天咖啡座，一律面外，這是法國人留下的殖民遺</w:t>
            </w:r>
            <w:proofErr w:type="gramStart"/>
            <w:r w:rsidRPr="00740A54">
              <w:rPr>
                <w:rFonts w:asciiTheme="minorEastAsia" w:eastAsiaTheme="minorEastAsia" w:hAnsiTheme="minorEastAsia" w:hint="eastAsia"/>
                <w:szCs w:val="24"/>
                <w:shd w:val="clear" w:color="auto" w:fill="FFFFFF"/>
              </w:rPr>
              <w:t>緒</w:t>
            </w:r>
            <w:proofErr w:type="gramEnd"/>
            <w:r w:rsidRPr="00740A54">
              <w:rPr>
                <w:rFonts w:asciiTheme="minorEastAsia" w:eastAsiaTheme="minorEastAsia" w:hAnsiTheme="minorEastAsia" w:hint="eastAsia"/>
                <w:szCs w:val="24"/>
                <w:shd w:val="clear" w:color="auto" w:fill="FFFFFF"/>
              </w:rPr>
              <w:t>。然而巴洛克風格歌劇院及希爾頓飯店在陽光下裝扮得更雍容華貴，該歌劇院據稱是歷史悠久的巴黎歌劇院的縮小版，新藝術風格建築旁，簡潔的法式庭園中設有露天咖啡座，空氣中</w:t>
            </w:r>
            <w:proofErr w:type="gramStart"/>
            <w:r w:rsidRPr="00740A54">
              <w:rPr>
                <w:rFonts w:asciiTheme="minorEastAsia" w:eastAsiaTheme="minorEastAsia" w:hAnsiTheme="minorEastAsia" w:hint="eastAsia"/>
                <w:szCs w:val="24"/>
                <w:shd w:val="clear" w:color="auto" w:fill="FFFFFF"/>
              </w:rPr>
              <w:t>越式滴濾</w:t>
            </w:r>
            <w:proofErr w:type="gramEnd"/>
            <w:r w:rsidRPr="00740A54">
              <w:rPr>
                <w:rFonts w:asciiTheme="minorEastAsia" w:eastAsiaTheme="minorEastAsia" w:hAnsiTheme="minorEastAsia" w:hint="eastAsia"/>
                <w:szCs w:val="24"/>
                <w:shd w:val="clear" w:color="auto" w:fill="FFFFFF"/>
              </w:rPr>
              <w:t>咖啡的香味瀰漫，</w:t>
            </w:r>
            <w:proofErr w:type="gramStart"/>
            <w:r w:rsidRPr="00740A54">
              <w:rPr>
                <w:rFonts w:asciiTheme="minorEastAsia" w:eastAsiaTheme="minorEastAsia" w:hAnsiTheme="minorEastAsia" w:hint="eastAsia"/>
                <w:szCs w:val="24"/>
                <w:shd w:val="clear" w:color="auto" w:fill="FFFFFF"/>
              </w:rPr>
              <w:t>在烘培</w:t>
            </w:r>
            <w:proofErr w:type="gramEnd"/>
            <w:r w:rsidRPr="00740A54">
              <w:rPr>
                <w:rFonts w:asciiTheme="minorEastAsia" w:eastAsiaTheme="minorEastAsia" w:hAnsiTheme="minorEastAsia" w:hint="eastAsia"/>
                <w:szCs w:val="24"/>
                <w:shd w:val="clear" w:color="auto" w:fill="FFFFFF"/>
              </w:rPr>
              <w:t>咖啡的慵懶香氣中，百年風華盡收眼底。</w:t>
            </w:r>
          </w:p>
          <w:p w14:paraId="75D4E5E4" w14:textId="77777777" w:rsidR="00C03D80" w:rsidRPr="00740A54" w:rsidRDefault="00C03D80" w:rsidP="00F810A1">
            <w:pPr>
              <w:pStyle w:val="a3"/>
              <w:spacing w:line="360" w:lineRule="exact"/>
              <w:rPr>
                <w:rFonts w:asciiTheme="minorEastAsia" w:eastAsiaTheme="minorEastAsia" w:hAnsiTheme="minorEastAsia"/>
                <w:szCs w:val="24"/>
                <w:shd w:val="clear" w:color="auto" w:fill="FFFFFF"/>
              </w:rPr>
            </w:pPr>
          </w:p>
          <w:p w14:paraId="69141A6E" w14:textId="77777777" w:rsidR="00740A54" w:rsidRPr="00740A54" w:rsidRDefault="00740A54" w:rsidP="00740A54">
            <w:pPr>
              <w:pStyle w:val="Web"/>
              <w:spacing w:before="0" w:beforeAutospacing="0" w:after="0" w:afterAutospacing="0" w:line="360" w:lineRule="exact"/>
              <w:rPr>
                <w:rFonts w:asciiTheme="minorEastAsia" w:eastAsiaTheme="minorEastAsia" w:hAnsiTheme="minorEastAsia"/>
              </w:rPr>
            </w:pPr>
            <w:r w:rsidRPr="00740A54">
              <w:rPr>
                <w:rFonts w:asciiTheme="minorEastAsia" w:eastAsiaTheme="minorEastAsia" w:hAnsiTheme="minorEastAsia"/>
                <w:b/>
                <w:bCs/>
              </w:rPr>
              <w:t>【36條古街區</w:t>
            </w:r>
            <w:r w:rsidRPr="00740A54">
              <w:rPr>
                <w:rFonts w:asciiTheme="minorEastAsia" w:eastAsiaTheme="minorEastAsia" w:hAnsiTheme="minorEastAsia" w:cs="Arial"/>
                <w:b/>
              </w:rPr>
              <w:t>36 Pho Phuong</w:t>
            </w:r>
            <w:r w:rsidRPr="00740A54">
              <w:rPr>
                <w:rFonts w:asciiTheme="minorEastAsia" w:eastAsiaTheme="minorEastAsia" w:hAnsiTheme="minorEastAsia"/>
                <w:b/>
                <w:bCs/>
              </w:rPr>
              <w:t>】</w:t>
            </w:r>
            <w:r w:rsidRPr="00740A54">
              <w:rPr>
                <w:rFonts w:asciiTheme="minorEastAsia" w:eastAsiaTheme="minorEastAsia" w:hAnsiTheme="minorEastAsia"/>
              </w:rPr>
              <w:t>36條古街區由來是在11世紀李王朝的時代，這裡以皇帝的城</w:t>
            </w:r>
            <w:proofErr w:type="gramStart"/>
            <w:r w:rsidRPr="00740A54">
              <w:rPr>
                <w:rFonts w:asciiTheme="minorEastAsia" w:eastAsiaTheme="minorEastAsia" w:hAnsiTheme="minorEastAsia"/>
              </w:rPr>
              <w:t>邑</w:t>
            </w:r>
            <w:proofErr w:type="gramEnd"/>
            <w:r w:rsidRPr="00740A54">
              <w:rPr>
                <w:rFonts w:asciiTheme="minorEastAsia" w:eastAsiaTheme="minorEastAsia" w:hAnsiTheme="minorEastAsia"/>
              </w:rPr>
              <w:t>而繁榮發展，師傅們依照職業別而居，由於有36個，因此取名為36街。這地區原本是</w:t>
            </w:r>
            <w:r w:rsidRPr="00740A54">
              <w:rPr>
                <w:rFonts w:asciiTheme="minorEastAsia" w:eastAsiaTheme="minorEastAsia" w:hAnsiTheme="minorEastAsia"/>
              </w:rPr>
              <w:t>河和其支流的氾濫區，整個地區的河道交錯，在雨季時河水暴漲達8公尺高，隨著時間流轉，滄海變桑田，河道被馬路所取代，經過千年的演變，這地區現在已有76條街，街名仍保留原有的行業名稱。在此千年歷史的舊街區內遊逛時，你可看到多個世紀內進行的商品買賣活動至今仍不成改變。</w:t>
            </w:r>
          </w:p>
          <w:p w14:paraId="4346CBC5" w14:textId="77777777" w:rsidR="00740A54" w:rsidRPr="00740A54" w:rsidRDefault="00740A54" w:rsidP="00740A54">
            <w:pPr>
              <w:pStyle w:val="a3"/>
              <w:spacing w:line="360" w:lineRule="exact"/>
              <w:rPr>
                <w:rFonts w:asciiTheme="minorEastAsia" w:eastAsiaTheme="minorEastAsia" w:hAnsiTheme="minorEastAsia"/>
                <w:szCs w:val="24"/>
                <w:shd w:val="clear" w:color="auto" w:fill="FFFFFF"/>
              </w:rPr>
            </w:pPr>
            <w:r w:rsidRPr="00740A54">
              <w:rPr>
                <w:rFonts w:asciiTheme="minorEastAsia" w:eastAsiaTheme="minorEastAsia" w:hAnsiTheme="minorEastAsia" w:hint="eastAsia"/>
                <w:szCs w:val="24"/>
                <w:shd w:val="clear" w:color="auto" w:fill="FFFFFF"/>
              </w:rPr>
              <w:t xml:space="preserve">   約有一千年以上歷史的</w:t>
            </w:r>
            <w:proofErr w:type="gramStart"/>
            <w:r w:rsidRPr="00740A54">
              <w:rPr>
                <w:rFonts w:asciiTheme="minorEastAsia" w:eastAsiaTheme="minorEastAsia" w:hAnsiTheme="minorEastAsia" w:hint="eastAsia"/>
                <w:szCs w:val="24"/>
                <w:shd w:val="clear" w:color="auto" w:fill="FFFFFF"/>
              </w:rPr>
              <w:t>三十六條古街</w:t>
            </w:r>
            <w:proofErr w:type="gramEnd"/>
            <w:r w:rsidRPr="00740A54">
              <w:rPr>
                <w:rFonts w:asciiTheme="minorEastAsia" w:eastAsiaTheme="minorEastAsia" w:hAnsiTheme="minorEastAsia" w:hint="eastAsia"/>
                <w:szCs w:val="24"/>
                <w:shd w:val="clear" w:color="auto" w:fill="FFFFFF"/>
              </w:rPr>
              <w:t>，以販賣的東西不同分別集中區域及規劃！有中藥街、打鐵街、草鞋街、喜慶街、木偶街、餅乾雜貨街、</w:t>
            </w:r>
            <w:proofErr w:type="gramStart"/>
            <w:r w:rsidRPr="00740A54">
              <w:rPr>
                <w:rFonts w:asciiTheme="minorEastAsia" w:eastAsiaTheme="minorEastAsia" w:hAnsiTheme="minorEastAsia" w:hint="eastAsia"/>
                <w:szCs w:val="24"/>
                <w:shd w:val="clear" w:color="auto" w:fill="FFFFFF"/>
              </w:rPr>
              <w:t>紙街</w:t>
            </w:r>
            <w:proofErr w:type="gramEnd"/>
            <w:r w:rsidRPr="00740A54">
              <w:rPr>
                <w:rFonts w:asciiTheme="minorEastAsia" w:eastAsiaTheme="minorEastAsia" w:hAnsiTheme="minorEastAsia" w:hint="eastAsia"/>
                <w:szCs w:val="24"/>
                <w:shd w:val="clear" w:color="auto" w:fill="FFFFFF"/>
              </w:rPr>
              <w:t>、米街 …. 等，為越南最重要的城</w:t>
            </w:r>
            <w:proofErr w:type="gramStart"/>
            <w:r w:rsidRPr="00740A54">
              <w:rPr>
                <w:rFonts w:asciiTheme="minorEastAsia" w:eastAsiaTheme="minorEastAsia" w:hAnsiTheme="minorEastAsia" w:hint="eastAsia"/>
                <w:szCs w:val="24"/>
                <w:shd w:val="clear" w:color="auto" w:fill="FFFFFF"/>
              </w:rPr>
              <w:t>巿</w:t>
            </w:r>
            <w:proofErr w:type="gramEnd"/>
            <w:r w:rsidRPr="00740A54">
              <w:rPr>
                <w:rFonts w:asciiTheme="minorEastAsia" w:eastAsiaTheme="minorEastAsia" w:hAnsiTheme="minorEastAsia" w:hint="eastAsia"/>
                <w:szCs w:val="24"/>
                <w:shd w:val="clear" w:color="auto" w:fill="FFFFFF"/>
              </w:rPr>
              <w:t>古蹟！時代輪轉，歲月變遷，至今仍是越南最生動最不尋常的地方之一。</w:t>
            </w:r>
          </w:p>
          <w:p w14:paraId="03845ECF" w14:textId="77777777" w:rsidR="00C03D80" w:rsidRPr="00740A54" w:rsidRDefault="00C03D80" w:rsidP="00F810A1">
            <w:pPr>
              <w:pStyle w:val="a3"/>
              <w:spacing w:line="360" w:lineRule="exact"/>
              <w:rPr>
                <w:rFonts w:asciiTheme="minorEastAsia" w:eastAsiaTheme="minorEastAsia" w:hAnsiTheme="minorEastAsia"/>
                <w:szCs w:val="24"/>
                <w:highlight w:val="yellow"/>
                <w:shd w:val="clear" w:color="auto" w:fill="FFFFFF"/>
              </w:rPr>
            </w:pPr>
          </w:p>
          <w:p w14:paraId="0835CBCC" w14:textId="77777777" w:rsidR="00C03D80" w:rsidRPr="00F810A1" w:rsidRDefault="00C03D80" w:rsidP="00F810A1">
            <w:pPr>
              <w:pStyle w:val="a3"/>
              <w:spacing w:line="360" w:lineRule="exact"/>
              <w:rPr>
                <w:rFonts w:asciiTheme="minorEastAsia" w:eastAsiaTheme="minorEastAsia" w:hAnsiTheme="minorEastAsia"/>
                <w:szCs w:val="24"/>
                <w:highlight w:val="yellow"/>
                <w:shd w:val="clear" w:color="auto" w:fill="FFFFFF"/>
              </w:rPr>
            </w:pPr>
          </w:p>
          <w:p w14:paraId="08AE4AD2" w14:textId="77777777" w:rsidR="00C03D80" w:rsidRPr="00F810A1" w:rsidRDefault="00C03D80" w:rsidP="00F810A1">
            <w:pPr>
              <w:pStyle w:val="Web"/>
              <w:spacing w:before="0" w:beforeAutospacing="0" w:after="0" w:afterAutospacing="0" w:line="360" w:lineRule="exact"/>
              <w:rPr>
                <w:rFonts w:asciiTheme="minorEastAsia" w:eastAsiaTheme="minorEastAsia" w:hAnsiTheme="minorEastAsia" w:cs="Times New Roman"/>
                <w:kern w:val="2"/>
                <w:shd w:val="clear" w:color="auto" w:fill="FFFFFF"/>
              </w:rPr>
            </w:pPr>
          </w:p>
          <w:p w14:paraId="2701AB32" w14:textId="77777777" w:rsidR="005C384F" w:rsidRDefault="005C384F" w:rsidP="00F810A1">
            <w:pPr>
              <w:snapToGrid w:val="0"/>
              <w:spacing w:line="360" w:lineRule="exact"/>
              <w:rPr>
                <w:rFonts w:asciiTheme="minorEastAsia" w:eastAsiaTheme="minorEastAsia" w:hAnsiTheme="minorEastAsia"/>
                <w:b/>
                <w:bCs/>
                <w:color w:val="7030A0"/>
              </w:rPr>
            </w:pPr>
          </w:p>
          <w:p w14:paraId="712F96CC" w14:textId="77777777" w:rsidR="007705D3" w:rsidRDefault="007705D3" w:rsidP="00F810A1">
            <w:pPr>
              <w:snapToGrid w:val="0"/>
              <w:spacing w:line="360" w:lineRule="exact"/>
              <w:rPr>
                <w:rFonts w:asciiTheme="minorEastAsia" w:eastAsiaTheme="minorEastAsia" w:hAnsiTheme="minorEastAsia"/>
                <w:b/>
                <w:bCs/>
                <w:color w:val="7030A0"/>
              </w:rPr>
            </w:pPr>
          </w:p>
          <w:p w14:paraId="5A9CCB6D" w14:textId="77777777" w:rsidR="00747280" w:rsidRDefault="00747280" w:rsidP="00F810A1">
            <w:pPr>
              <w:snapToGrid w:val="0"/>
              <w:spacing w:line="360" w:lineRule="exact"/>
              <w:rPr>
                <w:rFonts w:asciiTheme="minorEastAsia" w:eastAsiaTheme="minorEastAsia" w:hAnsiTheme="minorEastAsia"/>
                <w:b/>
                <w:bCs/>
                <w:color w:val="7030A0"/>
              </w:rPr>
            </w:pPr>
          </w:p>
          <w:p w14:paraId="2A1B7D47" w14:textId="77777777" w:rsidR="00747280" w:rsidRDefault="00747280" w:rsidP="00F810A1">
            <w:pPr>
              <w:snapToGrid w:val="0"/>
              <w:spacing w:line="360" w:lineRule="exact"/>
              <w:rPr>
                <w:rFonts w:asciiTheme="minorEastAsia" w:eastAsiaTheme="minorEastAsia" w:hAnsiTheme="minorEastAsia"/>
                <w:b/>
                <w:bCs/>
                <w:color w:val="7030A0"/>
              </w:rPr>
            </w:pPr>
          </w:p>
          <w:p w14:paraId="0A8D23E2" w14:textId="77777777" w:rsidR="00747280" w:rsidRDefault="00747280" w:rsidP="00F810A1">
            <w:pPr>
              <w:snapToGrid w:val="0"/>
              <w:spacing w:line="360" w:lineRule="exact"/>
              <w:rPr>
                <w:rFonts w:asciiTheme="minorEastAsia" w:eastAsiaTheme="minorEastAsia" w:hAnsiTheme="minorEastAsia"/>
                <w:b/>
                <w:bCs/>
                <w:color w:val="7030A0"/>
              </w:rPr>
            </w:pPr>
          </w:p>
          <w:p w14:paraId="7F630E9A" w14:textId="77777777" w:rsidR="00747280" w:rsidRDefault="00747280" w:rsidP="00F810A1">
            <w:pPr>
              <w:snapToGrid w:val="0"/>
              <w:spacing w:line="360" w:lineRule="exact"/>
              <w:rPr>
                <w:rFonts w:asciiTheme="minorEastAsia" w:eastAsiaTheme="minorEastAsia" w:hAnsiTheme="minorEastAsia"/>
                <w:b/>
                <w:bCs/>
                <w:color w:val="7030A0"/>
              </w:rPr>
            </w:pPr>
          </w:p>
          <w:p w14:paraId="6C586D7F" w14:textId="77777777" w:rsidR="00747280" w:rsidRDefault="00747280" w:rsidP="00F810A1">
            <w:pPr>
              <w:snapToGrid w:val="0"/>
              <w:spacing w:line="360" w:lineRule="exact"/>
              <w:rPr>
                <w:rFonts w:asciiTheme="minorEastAsia" w:eastAsiaTheme="minorEastAsia" w:hAnsiTheme="minorEastAsia"/>
                <w:b/>
                <w:bCs/>
                <w:color w:val="7030A0"/>
              </w:rPr>
            </w:pPr>
          </w:p>
          <w:p w14:paraId="5F2A6DF2" w14:textId="77777777" w:rsidR="00747280" w:rsidRDefault="00747280" w:rsidP="00F810A1">
            <w:pPr>
              <w:snapToGrid w:val="0"/>
              <w:spacing w:line="360" w:lineRule="exact"/>
              <w:rPr>
                <w:rFonts w:asciiTheme="minorEastAsia" w:eastAsiaTheme="minorEastAsia" w:hAnsiTheme="minorEastAsia"/>
                <w:b/>
                <w:bCs/>
                <w:color w:val="7030A0"/>
              </w:rPr>
            </w:pPr>
          </w:p>
          <w:p w14:paraId="275C5627" w14:textId="77777777" w:rsidR="00747280" w:rsidRDefault="00747280" w:rsidP="00F810A1">
            <w:pPr>
              <w:snapToGrid w:val="0"/>
              <w:spacing w:line="360" w:lineRule="exact"/>
              <w:rPr>
                <w:rFonts w:asciiTheme="minorEastAsia" w:eastAsiaTheme="minorEastAsia" w:hAnsiTheme="minorEastAsia"/>
                <w:b/>
                <w:bCs/>
                <w:color w:val="7030A0"/>
              </w:rPr>
            </w:pPr>
          </w:p>
          <w:p w14:paraId="72B4A03E" w14:textId="77777777" w:rsidR="00747280" w:rsidRDefault="00747280" w:rsidP="00F810A1">
            <w:pPr>
              <w:snapToGrid w:val="0"/>
              <w:spacing w:line="360" w:lineRule="exact"/>
              <w:rPr>
                <w:rFonts w:asciiTheme="minorEastAsia" w:eastAsiaTheme="minorEastAsia" w:hAnsiTheme="minorEastAsia"/>
                <w:b/>
                <w:bCs/>
                <w:color w:val="7030A0"/>
              </w:rPr>
            </w:pPr>
          </w:p>
          <w:p w14:paraId="0A1B3FBC" w14:textId="77777777" w:rsidR="00747280" w:rsidRDefault="00747280" w:rsidP="00F810A1">
            <w:pPr>
              <w:snapToGrid w:val="0"/>
              <w:spacing w:line="360" w:lineRule="exact"/>
              <w:rPr>
                <w:rFonts w:asciiTheme="minorEastAsia" w:eastAsiaTheme="minorEastAsia" w:hAnsiTheme="minorEastAsia"/>
                <w:b/>
                <w:bCs/>
                <w:color w:val="7030A0"/>
              </w:rPr>
            </w:pPr>
          </w:p>
          <w:p w14:paraId="1ACAF7A9" w14:textId="77777777" w:rsidR="00747280" w:rsidRDefault="00747280" w:rsidP="00F810A1">
            <w:pPr>
              <w:snapToGrid w:val="0"/>
              <w:spacing w:line="360" w:lineRule="exact"/>
              <w:rPr>
                <w:rFonts w:asciiTheme="minorEastAsia" w:eastAsiaTheme="minorEastAsia" w:hAnsiTheme="minorEastAsia"/>
                <w:b/>
                <w:bCs/>
                <w:color w:val="7030A0"/>
              </w:rPr>
            </w:pPr>
          </w:p>
          <w:p w14:paraId="4A371B8D" w14:textId="77777777" w:rsidR="00747280" w:rsidRDefault="00747280" w:rsidP="00F810A1">
            <w:pPr>
              <w:snapToGrid w:val="0"/>
              <w:spacing w:line="360" w:lineRule="exact"/>
              <w:rPr>
                <w:rFonts w:asciiTheme="minorEastAsia" w:eastAsiaTheme="minorEastAsia" w:hAnsiTheme="minorEastAsia"/>
                <w:b/>
                <w:bCs/>
                <w:color w:val="7030A0"/>
              </w:rPr>
            </w:pPr>
          </w:p>
          <w:p w14:paraId="1EDFC315" w14:textId="7BA448DF" w:rsidR="00747280" w:rsidRPr="00F810A1" w:rsidRDefault="00747280" w:rsidP="00F810A1">
            <w:pPr>
              <w:snapToGrid w:val="0"/>
              <w:spacing w:line="360" w:lineRule="exact"/>
              <w:rPr>
                <w:rFonts w:asciiTheme="minorEastAsia" w:eastAsiaTheme="minorEastAsia" w:hAnsiTheme="minorEastAsia"/>
                <w:b/>
                <w:bCs/>
                <w:color w:val="7030A0"/>
              </w:rPr>
            </w:pPr>
          </w:p>
        </w:tc>
      </w:tr>
      <w:tr w:rsidR="00744ED1" w:rsidRPr="00714951" w14:paraId="75A9E319" w14:textId="77777777" w:rsidTr="009979AC">
        <w:tc>
          <w:tcPr>
            <w:tcW w:w="720" w:type="dxa"/>
          </w:tcPr>
          <w:p w14:paraId="66C6B2CA" w14:textId="77777777" w:rsidR="00744ED1" w:rsidRPr="00714951" w:rsidRDefault="00744ED1" w:rsidP="00714951">
            <w:pPr>
              <w:pStyle w:val="a3"/>
              <w:spacing w:line="400" w:lineRule="exact"/>
              <w:jc w:val="center"/>
              <w:rPr>
                <w:rFonts w:ascii="新細明體" w:hAnsi="新細明體"/>
                <w:b/>
                <w:sz w:val="20"/>
              </w:rPr>
            </w:pPr>
          </w:p>
        </w:tc>
        <w:tc>
          <w:tcPr>
            <w:tcW w:w="76" w:type="dxa"/>
          </w:tcPr>
          <w:p w14:paraId="6FC5CF10" w14:textId="77777777" w:rsidR="00744ED1" w:rsidRPr="00714951" w:rsidRDefault="00744ED1" w:rsidP="00714951">
            <w:pPr>
              <w:pStyle w:val="a3"/>
              <w:spacing w:line="400" w:lineRule="exact"/>
              <w:jc w:val="center"/>
              <w:rPr>
                <w:rFonts w:ascii="細明體" w:eastAsia="細明體"/>
                <w:b/>
              </w:rPr>
            </w:pPr>
          </w:p>
        </w:tc>
        <w:tc>
          <w:tcPr>
            <w:tcW w:w="9824" w:type="dxa"/>
          </w:tcPr>
          <w:p w14:paraId="38864A60" w14:textId="77777777" w:rsidR="00744ED1" w:rsidRPr="00F810A1" w:rsidRDefault="00744ED1" w:rsidP="00F810A1">
            <w:pPr>
              <w:widowControl/>
              <w:shd w:val="clear" w:color="auto" w:fill="FFFFFF"/>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 xml:space="preserve">宿：5星河內西湖洲際Intercontinental </w:t>
            </w:r>
            <w:proofErr w:type="spellStart"/>
            <w:r w:rsidRPr="00F810A1">
              <w:rPr>
                <w:rFonts w:asciiTheme="minorEastAsia" w:eastAsiaTheme="minorEastAsia" w:hAnsiTheme="minorEastAsia" w:hint="eastAsia"/>
                <w:b/>
                <w:bCs/>
                <w:color w:val="7030A0"/>
              </w:rPr>
              <w:t>WestLake</w:t>
            </w:r>
            <w:proofErr w:type="spellEnd"/>
            <w:r w:rsidRPr="00F810A1">
              <w:rPr>
                <w:rFonts w:asciiTheme="minorEastAsia" w:eastAsiaTheme="minorEastAsia" w:hAnsiTheme="minorEastAsia" w:hint="eastAsia"/>
                <w:b/>
                <w:bCs/>
                <w:color w:val="7030A0"/>
              </w:rPr>
              <w:t xml:space="preserve"> </w:t>
            </w:r>
          </w:p>
          <w:p w14:paraId="12E008FD" w14:textId="77777777" w:rsidR="00744ED1" w:rsidRPr="00F810A1" w:rsidRDefault="00744ED1" w:rsidP="00F810A1">
            <w:pPr>
              <w:pStyle w:val="Web"/>
              <w:spacing w:before="0" w:beforeAutospacing="0" w:after="0" w:afterAutospacing="0" w:line="360" w:lineRule="exact"/>
              <w:rPr>
                <w:rFonts w:asciiTheme="minorEastAsia" w:eastAsiaTheme="minorEastAsia" w:hAnsiTheme="minorEastAsia"/>
                <w:b/>
                <w:bCs/>
                <w:color w:val="7030A0"/>
              </w:rPr>
            </w:pPr>
            <w:r w:rsidRPr="00F810A1">
              <w:rPr>
                <w:rFonts w:asciiTheme="minorEastAsia" w:eastAsiaTheme="minorEastAsia" w:hAnsiTheme="minorEastAsia" w:cs="Times New Roman" w:hint="eastAsia"/>
                <w:b/>
                <w:bCs/>
                <w:color w:val="7030A0"/>
                <w:kern w:val="2"/>
              </w:rPr>
              <w:t xml:space="preserve">早餐：飯店  </w:t>
            </w:r>
            <w:r w:rsidRPr="00F810A1">
              <w:rPr>
                <w:rFonts w:asciiTheme="minorEastAsia" w:eastAsiaTheme="minorEastAsia" w:hAnsiTheme="minorEastAsia" w:cs="Times New Roman"/>
                <w:b/>
                <w:bCs/>
                <w:color w:val="7030A0"/>
                <w:kern w:val="2"/>
              </w:rPr>
              <w:t xml:space="preserve">    </w:t>
            </w:r>
            <w:r w:rsidRPr="00F810A1">
              <w:rPr>
                <w:rFonts w:asciiTheme="minorEastAsia" w:eastAsiaTheme="minorEastAsia" w:hAnsiTheme="minorEastAsia" w:cs="Times New Roman" w:hint="eastAsia"/>
                <w:b/>
                <w:bCs/>
                <w:color w:val="7030A0"/>
                <w:kern w:val="2"/>
              </w:rPr>
              <w:t>午餐：</w:t>
            </w:r>
            <w:r w:rsidRPr="00F810A1">
              <w:rPr>
                <w:rFonts w:asciiTheme="minorEastAsia" w:eastAsiaTheme="minorEastAsia" w:hAnsiTheme="minorEastAsia" w:hint="eastAsia"/>
                <w:b/>
                <w:bCs/>
                <w:color w:val="0070C0"/>
              </w:rPr>
              <w:t>米其林必比登推薦</w:t>
            </w:r>
            <w:r w:rsidRPr="00F810A1">
              <w:rPr>
                <w:rFonts w:asciiTheme="minorEastAsia" w:eastAsiaTheme="minorEastAsia" w:hAnsiTheme="minorEastAsia" w:hint="eastAsia"/>
                <w:b/>
                <w:bCs/>
                <w:color w:val="7030A0"/>
              </w:rPr>
              <w:t>越南當地特色小吃</w:t>
            </w:r>
          </w:p>
          <w:p w14:paraId="37690542" w14:textId="77777777" w:rsidR="00744ED1" w:rsidRDefault="00744ED1" w:rsidP="00F810A1">
            <w:pPr>
              <w:spacing w:line="360" w:lineRule="exact"/>
              <w:rPr>
                <w:rFonts w:asciiTheme="minorEastAsia" w:eastAsiaTheme="minorEastAsia" w:hAnsiTheme="minorEastAsia"/>
                <w:b/>
                <w:bCs/>
                <w:color w:val="7030A0"/>
              </w:rPr>
            </w:pPr>
            <w:r w:rsidRPr="00F810A1">
              <w:rPr>
                <w:rFonts w:asciiTheme="minorEastAsia" w:eastAsiaTheme="minorEastAsia" w:hAnsiTheme="minorEastAsia" w:hint="eastAsia"/>
                <w:b/>
                <w:bCs/>
                <w:color w:val="7030A0"/>
              </w:rPr>
              <w:t>晚餐：</w:t>
            </w:r>
            <w:proofErr w:type="gramStart"/>
            <w:r w:rsidRPr="00F810A1">
              <w:rPr>
                <w:rFonts w:asciiTheme="minorEastAsia" w:eastAsiaTheme="minorEastAsia" w:hAnsiTheme="minorEastAsia" w:hint="eastAsia"/>
                <w:b/>
                <w:bCs/>
                <w:color w:val="7030A0"/>
              </w:rPr>
              <w:t>地道法國</w:t>
            </w:r>
            <w:proofErr w:type="gramEnd"/>
            <w:r w:rsidRPr="00F810A1">
              <w:rPr>
                <w:rFonts w:asciiTheme="minorEastAsia" w:eastAsiaTheme="minorEastAsia" w:hAnsiTheme="minorEastAsia" w:hint="eastAsia"/>
                <w:b/>
                <w:bCs/>
                <w:color w:val="7030A0"/>
              </w:rPr>
              <w:t>料理</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b/>
                <w:bCs/>
                <w:color w:val="7030A0"/>
              </w:rPr>
              <w:t xml:space="preserve"> 60-70 </w:t>
            </w:r>
            <w:r w:rsidRPr="00F810A1">
              <w:rPr>
                <w:rFonts w:asciiTheme="minorEastAsia" w:eastAsiaTheme="minorEastAsia" w:hAnsiTheme="minorEastAsia" w:hint="eastAsia"/>
                <w:b/>
                <w:bCs/>
                <w:color w:val="7030A0"/>
              </w:rPr>
              <w:t xml:space="preserve">或 </w:t>
            </w:r>
            <w:r w:rsidRPr="00F810A1">
              <w:rPr>
                <w:rFonts w:asciiTheme="minorEastAsia" w:eastAsiaTheme="minorEastAsia" w:hAnsiTheme="minorEastAsia" w:hint="eastAsia"/>
                <w:b/>
                <w:bCs/>
                <w:color w:val="0070C0"/>
              </w:rPr>
              <w:t>米其林推薦</w:t>
            </w:r>
            <w:r w:rsidRPr="00F810A1">
              <w:rPr>
                <w:rFonts w:asciiTheme="minorEastAsia" w:eastAsiaTheme="minorEastAsia" w:hAnsiTheme="minorEastAsia" w:hint="eastAsia"/>
                <w:b/>
                <w:bCs/>
                <w:color w:val="7030A0"/>
              </w:rPr>
              <w:t>Hemispheres西式套餐</w:t>
            </w:r>
            <w:r w:rsidR="00DE1D33">
              <w:rPr>
                <w:rFonts w:asciiTheme="minorEastAsia" w:eastAsiaTheme="minorEastAsia" w:hAnsiTheme="minorEastAsia" w:hint="eastAsia"/>
                <w:b/>
                <w:bCs/>
                <w:color w:val="7030A0"/>
              </w:rPr>
              <w:t>US</w:t>
            </w:r>
            <w:r w:rsidRPr="00F810A1">
              <w:rPr>
                <w:rFonts w:asciiTheme="minorEastAsia" w:eastAsiaTheme="minorEastAsia" w:hAnsiTheme="minorEastAsia" w:hint="eastAsia"/>
                <w:b/>
                <w:bCs/>
                <w:color w:val="7030A0"/>
              </w:rPr>
              <w:t>65</w:t>
            </w:r>
            <w:r w:rsidRPr="00F810A1">
              <w:rPr>
                <w:rFonts w:asciiTheme="minorEastAsia" w:eastAsiaTheme="minorEastAsia" w:hAnsiTheme="minorEastAsia"/>
                <w:b/>
                <w:bCs/>
                <w:color w:val="7030A0"/>
              </w:rPr>
              <w:t xml:space="preserve"> (</w:t>
            </w:r>
            <w:r w:rsidRPr="00F810A1">
              <w:rPr>
                <w:rFonts w:asciiTheme="minorEastAsia" w:eastAsiaTheme="minorEastAsia" w:hAnsiTheme="minorEastAsia" w:hint="eastAsia"/>
                <w:b/>
                <w:bCs/>
                <w:color w:val="7030A0"/>
              </w:rPr>
              <w:t>不含飲料)</w:t>
            </w:r>
          </w:p>
          <w:p w14:paraId="12A5974B" w14:textId="2CFD4AD3" w:rsidR="00BA748D" w:rsidRPr="00F810A1" w:rsidRDefault="00BA748D" w:rsidP="00F810A1">
            <w:pPr>
              <w:spacing w:line="360" w:lineRule="exact"/>
              <w:rPr>
                <w:rFonts w:asciiTheme="minorEastAsia" w:eastAsiaTheme="minorEastAsia" w:hAnsiTheme="minorEastAsia"/>
                <w:color w:val="333333"/>
                <w:shd w:val="clear" w:color="auto" w:fill="FFFFFF"/>
              </w:rPr>
            </w:pPr>
          </w:p>
        </w:tc>
      </w:tr>
      <w:tr w:rsidR="00DE3644" w:rsidRPr="00714951" w14:paraId="17F5412F" w14:textId="77777777" w:rsidTr="009979AC">
        <w:tc>
          <w:tcPr>
            <w:tcW w:w="720" w:type="dxa"/>
          </w:tcPr>
          <w:p w14:paraId="4894FA1C" w14:textId="2ABCCF21" w:rsidR="00DE3644" w:rsidRPr="00714951" w:rsidRDefault="00DE3644" w:rsidP="00DE3644">
            <w:pPr>
              <w:pStyle w:val="a3"/>
              <w:spacing w:line="400" w:lineRule="exact"/>
              <w:jc w:val="center"/>
              <w:rPr>
                <w:rFonts w:ascii="新細明體" w:hAnsi="新細明體"/>
                <w:b/>
                <w:sz w:val="20"/>
              </w:rPr>
            </w:pPr>
            <w:r w:rsidRPr="00714951">
              <w:rPr>
                <w:rFonts w:ascii="新細明體" w:hAnsi="新細明體" w:hint="eastAsia"/>
                <w:b/>
                <w:sz w:val="20"/>
              </w:rPr>
              <w:lastRenderedPageBreak/>
              <w:t xml:space="preserve">14天  </w:t>
            </w:r>
          </w:p>
        </w:tc>
        <w:tc>
          <w:tcPr>
            <w:tcW w:w="76" w:type="dxa"/>
          </w:tcPr>
          <w:p w14:paraId="164BCF07" w14:textId="77777777" w:rsidR="00DE3644" w:rsidRPr="00714951" w:rsidRDefault="00DE3644" w:rsidP="00DE3644">
            <w:pPr>
              <w:pStyle w:val="a3"/>
              <w:spacing w:line="400" w:lineRule="exact"/>
              <w:jc w:val="center"/>
              <w:rPr>
                <w:rFonts w:ascii="細明體" w:eastAsia="細明體"/>
                <w:b/>
              </w:rPr>
            </w:pPr>
          </w:p>
        </w:tc>
        <w:tc>
          <w:tcPr>
            <w:tcW w:w="9824" w:type="dxa"/>
          </w:tcPr>
          <w:p w14:paraId="77ECD2A0" w14:textId="77777777" w:rsidR="007E28C0" w:rsidRDefault="007E28C0" w:rsidP="00F810A1">
            <w:pPr>
              <w:adjustRightInd w:val="0"/>
              <w:snapToGrid w:val="0"/>
              <w:spacing w:line="360" w:lineRule="exact"/>
              <w:rPr>
                <w:rFonts w:asciiTheme="minorEastAsia" w:eastAsiaTheme="minorEastAsia" w:hAnsiTheme="minorEastAsia"/>
                <w:b/>
                <w:color w:val="FF0000"/>
              </w:rPr>
            </w:pPr>
            <w:r w:rsidRPr="00F810A1">
              <w:rPr>
                <w:rFonts w:asciiTheme="minorEastAsia" w:eastAsiaTheme="minorEastAsia" w:hAnsiTheme="minorEastAsia" w:hint="eastAsia"/>
                <w:b/>
                <w:color w:val="FF0000"/>
              </w:rPr>
              <w:t>河內</w:t>
            </w:r>
            <w:r w:rsidR="00DE3644" w:rsidRPr="00F810A1">
              <w:rPr>
                <w:rFonts w:asciiTheme="minorEastAsia" w:eastAsiaTheme="minorEastAsia" w:hAnsiTheme="minorEastAsia" w:hint="eastAsia"/>
                <w:b/>
                <w:color w:val="FF0000"/>
              </w:rPr>
              <w:t>市區觀光</w:t>
            </w:r>
            <w:r>
              <w:rPr>
                <w:rFonts w:asciiTheme="minorEastAsia" w:eastAsiaTheme="minorEastAsia" w:hAnsiTheme="minorEastAsia" w:hint="eastAsia"/>
                <w:b/>
                <w:color w:val="FF0000"/>
              </w:rPr>
              <w:t xml:space="preserve"> (</w:t>
            </w:r>
            <w:r w:rsidR="00DE3644" w:rsidRPr="00F810A1">
              <w:rPr>
                <w:rFonts w:asciiTheme="minorEastAsia" w:eastAsiaTheme="minorEastAsia" w:hAnsiTheme="minorEastAsia"/>
                <w:b/>
                <w:color w:val="FF0000"/>
              </w:rPr>
              <w:t>胡志明陵寢(不入內參觀)</w:t>
            </w:r>
            <w:r>
              <w:rPr>
                <w:rFonts w:asciiTheme="minorEastAsia" w:eastAsiaTheme="minorEastAsia" w:hAnsiTheme="minorEastAsia" w:hint="eastAsia"/>
                <w:b/>
                <w:color w:val="FF0000"/>
              </w:rPr>
              <w:t>、</w:t>
            </w:r>
            <w:r w:rsidR="00DE3644" w:rsidRPr="00F810A1">
              <w:rPr>
                <w:rFonts w:asciiTheme="minorEastAsia" w:eastAsiaTheme="minorEastAsia" w:hAnsiTheme="minorEastAsia"/>
                <w:b/>
                <w:color w:val="FF0000"/>
              </w:rPr>
              <w:t>胡志明故</w:t>
            </w:r>
            <w:r w:rsidR="00747280">
              <w:rPr>
                <w:rFonts w:asciiTheme="minorEastAsia" w:eastAsiaTheme="minorEastAsia" w:hAnsiTheme="minorEastAsia" w:hint="eastAsia"/>
                <w:b/>
                <w:color w:val="FF0000"/>
              </w:rPr>
              <w:t>居</w:t>
            </w:r>
            <w:r>
              <w:rPr>
                <w:rFonts w:asciiTheme="minorEastAsia" w:eastAsiaTheme="minorEastAsia" w:hAnsiTheme="minorEastAsia" w:hint="eastAsia"/>
                <w:b/>
                <w:color w:val="FF0000"/>
              </w:rPr>
              <w:t>、</w:t>
            </w:r>
            <w:proofErr w:type="gramStart"/>
            <w:r w:rsidR="00DE3644" w:rsidRPr="00F810A1">
              <w:rPr>
                <w:rFonts w:asciiTheme="minorEastAsia" w:eastAsiaTheme="minorEastAsia" w:hAnsiTheme="minorEastAsia" w:hint="eastAsia"/>
                <w:b/>
                <w:color w:val="FF0000"/>
              </w:rPr>
              <w:t>一柱廟</w:t>
            </w:r>
            <w:proofErr w:type="gramEnd"/>
            <w:r>
              <w:rPr>
                <w:rFonts w:asciiTheme="minorEastAsia" w:eastAsiaTheme="minorEastAsia" w:hAnsiTheme="minorEastAsia" w:hint="eastAsia"/>
                <w:b/>
                <w:color w:val="FF0000"/>
              </w:rPr>
              <w:t>、</w:t>
            </w:r>
            <w:r w:rsidR="00DE3644" w:rsidRPr="00F810A1">
              <w:rPr>
                <w:rFonts w:asciiTheme="minorEastAsia" w:eastAsiaTheme="minorEastAsia" w:hAnsiTheme="minorEastAsia"/>
                <w:b/>
                <w:color w:val="FF0000"/>
              </w:rPr>
              <w:t>聖若</w:t>
            </w:r>
            <w:proofErr w:type="gramStart"/>
            <w:r w:rsidR="00DE3644" w:rsidRPr="00F810A1">
              <w:rPr>
                <w:rFonts w:asciiTheme="minorEastAsia" w:eastAsiaTheme="minorEastAsia" w:hAnsiTheme="minorEastAsia"/>
                <w:b/>
                <w:color w:val="FF0000"/>
              </w:rPr>
              <w:t>瑟</w:t>
            </w:r>
            <w:proofErr w:type="gramEnd"/>
            <w:r w:rsidR="00DE3644" w:rsidRPr="00F810A1">
              <w:rPr>
                <w:rFonts w:asciiTheme="minorEastAsia" w:eastAsiaTheme="minorEastAsia" w:hAnsiTheme="minorEastAsia"/>
                <w:b/>
                <w:color w:val="FF0000"/>
              </w:rPr>
              <w:t>教堂</w:t>
            </w:r>
            <w:r>
              <w:rPr>
                <w:rFonts w:asciiTheme="minorEastAsia" w:eastAsiaTheme="minorEastAsia" w:hAnsiTheme="minorEastAsia" w:hint="eastAsia"/>
                <w:b/>
                <w:color w:val="FF0000"/>
              </w:rPr>
              <w:t>、</w:t>
            </w:r>
            <w:r w:rsidR="00DE3644" w:rsidRPr="00F810A1">
              <w:rPr>
                <w:rFonts w:asciiTheme="minorEastAsia" w:eastAsiaTheme="minorEastAsia" w:hAnsiTheme="minorEastAsia"/>
                <w:b/>
                <w:color w:val="FF0000"/>
              </w:rPr>
              <w:t>巴陵廣場</w:t>
            </w:r>
            <w:r>
              <w:rPr>
                <w:rFonts w:asciiTheme="minorEastAsia" w:eastAsiaTheme="minorEastAsia" w:hAnsiTheme="minorEastAsia" w:hint="eastAsia"/>
                <w:b/>
                <w:color w:val="FF0000"/>
              </w:rPr>
              <w:t>、</w:t>
            </w:r>
          </w:p>
          <w:p w14:paraId="755204A0" w14:textId="41DA89FF" w:rsidR="00DE3644" w:rsidRPr="00F810A1" w:rsidRDefault="00DE3644" w:rsidP="00F810A1">
            <w:pPr>
              <w:adjustRightInd w:val="0"/>
              <w:snapToGrid w:val="0"/>
              <w:spacing w:line="360" w:lineRule="exact"/>
              <w:rPr>
                <w:rFonts w:asciiTheme="minorEastAsia" w:eastAsiaTheme="minorEastAsia" w:hAnsiTheme="minorEastAsia"/>
                <w:b/>
                <w:color w:val="FF0000"/>
              </w:rPr>
            </w:pPr>
            <w:r w:rsidRPr="00F810A1">
              <w:rPr>
                <w:rFonts w:asciiTheme="minorEastAsia" w:eastAsiaTheme="minorEastAsia" w:hAnsiTheme="minorEastAsia"/>
                <w:b/>
                <w:color w:val="FF0000"/>
              </w:rPr>
              <w:t>越南總督府</w:t>
            </w:r>
          </w:p>
          <w:p w14:paraId="21F583D2" w14:textId="626C6E02" w:rsidR="00DE3644" w:rsidRDefault="00DE3644" w:rsidP="00F810A1">
            <w:pPr>
              <w:adjustRightInd w:val="0"/>
              <w:snapToGrid w:val="0"/>
              <w:spacing w:line="360" w:lineRule="exact"/>
              <w:rPr>
                <w:rFonts w:asciiTheme="minorEastAsia" w:eastAsiaTheme="minorEastAsia" w:hAnsiTheme="minorEastAsia"/>
                <w:b/>
                <w:color w:val="0070C0"/>
              </w:rPr>
            </w:pPr>
            <w:r w:rsidRPr="00F810A1">
              <w:rPr>
                <w:rFonts w:asciiTheme="minorEastAsia" w:eastAsiaTheme="minorEastAsia" w:hAnsiTheme="minorEastAsia" w:hint="eastAsia"/>
                <w:b/>
                <w:color w:val="FF0000"/>
              </w:rPr>
              <w:t>河內</w:t>
            </w:r>
            <w:r w:rsidR="002C6457" w:rsidRPr="007705D3">
              <w:rPr>
                <w:rFonts w:asciiTheme="minorEastAsia" w:eastAsiaTheme="minorEastAsia" w:hAnsiTheme="minorEastAsia"/>
                <w:b/>
              </w:rPr>
              <w:t>Ha Noi</w:t>
            </w:r>
            <w:r w:rsidR="00AE1013" w:rsidRPr="00F810A1">
              <w:rPr>
                <w:rFonts w:asciiTheme="minorEastAsia" w:eastAsiaTheme="minorEastAsia" w:hAnsiTheme="minorEastAsia" w:hint="eastAsia"/>
                <w:b/>
                <w:color w:val="FF0000"/>
              </w:rPr>
              <w:t>－</w:t>
            </w:r>
            <w:r w:rsidR="00AE1013" w:rsidRPr="00F810A1">
              <w:rPr>
                <w:rFonts w:asciiTheme="minorEastAsia" w:eastAsiaTheme="minorEastAsia" w:hAnsiTheme="minorEastAsia"/>
                <w:noProof/>
              </w:rPr>
              <w:drawing>
                <wp:inline distT="0" distB="0" distL="0" distR="0" wp14:anchorId="7A987FEF" wp14:editId="4770F9CC">
                  <wp:extent cx="430530" cy="143510"/>
                  <wp:effectExtent l="0" t="0" r="0" b="0"/>
                  <wp:docPr id="124095072" name="圖片 124095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0530" cy="143510"/>
                          </a:xfrm>
                          <a:prstGeom prst="rect">
                            <a:avLst/>
                          </a:prstGeom>
                          <a:noFill/>
                          <a:ln>
                            <a:noFill/>
                          </a:ln>
                        </pic:spPr>
                      </pic:pic>
                    </a:graphicData>
                  </a:graphic>
                </wp:inline>
              </w:drawing>
            </w:r>
            <w:r w:rsidR="00AE1013" w:rsidRPr="00F810A1">
              <w:rPr>
                <w:rFonts w:asciiTheme="minorEastAsia" w:eastAsiaTheme="minorEastAsia" w:hAnsiTheme="minorEastAsia" w:hint="eastAsia"/>
                <w:b/>
                <w:color w:val="FF0000"/>
              </w:rPr>
              <w:t>－</w:t>
            </w:r>
            <w:r w:rsidRPr="00F810A1">
              <w:rPr>
                <w:rFonts w:asciiTheme="minorEastAsia" w:eastAsiaTheme="minorEastAsia" w:hAnsiTheme="minorEastAsia" w:hint="eastAsia"/>
                <w:b/>
                <w:color w:val="0070C0"/>
              </w:rPr>
              <w:t>台北</w:t>
            </w:r>
            <w:r w:rsidR="002C6457">
              <w:rPr>
                <w:rFonts w:asciiTheme="minorEastAsia" w:eastAsiaTheme="minorEastAsia" w:hAnsiTheme="minorEastAsia" w:hint="eastAsia"/>
                <w:b/>
                <w:color w:val="0070C0"/>
              </w:rPr>
              <w:t xml:space="preserve">Taipei </w:t>
            </w:r>
            <w:r w:rsidRPr="00F810A1">
              <w:rPr>
                <w:rFonts w:asciiTheme="minorEastAsia" w:eastAsiaTheme="minorEastAsia" w:hAnsiTheme="minorEastAsia" w:hint="eastAsia"/>
                <w:b/>
                <w:color w:val="0070C0"/>
              </w:rPr>
              <w:t xml:space="preserve"> V</w:t>
            </w:r>
            <w:r w:rsidRPr="00F810A1">
              <w:rPr>
                <w:rFonts w:asciiTheme="minorEastAsia" w:eastAsiaTheme="minorEastAsia" w:hAnsiTheme="minorEastAsia"/>
                <w:b/>
                <w:color w:val="0070C0"/>
              </w:rPr>
              <w:t>N578 HANTPE</w:t>
            </w:r>
            <w:r w:rsidR="00602C92" w:rsidRPr="00F810A1">
              <w:rPr>
                <w:rFonts w:asciiTheme="minorEastAsia" w:eastAsiaTheme="minorEastAsia" w:hAnsiTheme="minorEastAsia"/>
                <w:b/>
                <w:color w:val="0070C0"/>
              </w:rPr>
              <w:t xml:space="preserve"> </w:t>
            </w:r>
            <w:r w:rsidR="00602C92" w:rsidRPr="00F810A1">
              <w:rPr>
                <w:rFonts w:asciiTheme="minorEastAsia" w:eastAsiaTheme="minorEastAsia" w:hAnsiTheme="minorEastAsia" w:hint="eastAsia"/>
                <w:b/>
                <w:color w:val="0070C0"/>
              </w:rPr>
              <w:t>1725/2105</w:t>
            </w:r>
          </w:p>
          <w:p w14:paraId="66885A18" w14:textId="227B9890" w:rsidR="007E28C0" w:rsidRPr="00F810A1" w:rsidRDefault="007E28C0" w:rsidP="00F810A1">
            <w:pPr>
              <w:adjustRightInd w:val="0"/>
              <w:snapToGrid w:val="0"/>
              <w:spacing w:line="360" w:lineRule="exact"/>
              <w:rPr>
                <w:rFonts w:asciiTheme="minorEastAsia" w:eastAsiaTheme="minorEastAsia" w:hAnsiTheme="minorEastAsia"/>
                <w:b/>
                <w:color w:val="FF0000"/>
              </w:rPr>
            </w:pPr>
          </w:p>
        </w:tc>
      </w:tr>
      <w:tr w:rsidR="00DE3644" w:rsidRPr="00714951" w14:paraId="02063AF8" w14:textId="77777777" w:rsidTr="009979AC">
        <w:tc>
          <w:tcPr>
            <w:tcW w:w="720" w:type="dxa"/>
          </w:tcPr>
          <w:p w14:paraId="36D26238" w14:textId="77777777" w:rsidR="00DE3644" w:rsidRPr="002223B8" w:rsidRDefault="00222C9F" w:rsidP="00DE3644">
            <w:pPr>
              <w:pStyle w:val="a3"/>
              <w:spacing w:line="400" w:lineRule="exact"/>
              <w:jc w:val="center"/>
              <w:rPr>
                <w:rFonts w:ascii="新細明體" w:hAnsi="新細明體"/>
                <w:b/>
                <w:bCs/>
                <w:color w:val="7030A0"/>
                <w:szCs w:val="24"/>
              </w:rPr>
            </w:pPr>
            <w:r>
              <w:rPr>
                <w:rFonts w:ascii="新細明體" w:hAnsi="新細明體" w:hint="eastAsia"/>
                <w:b/>
                <w:bCs/>
                <w:color w:val="7030A0"/>
                <w:szCs w:val="24"/>
              </w:rPr>
              <w:t>1</w:t>
            </w:r>
            <w:r>
              <w:rPr>
                <w:rFonts w:ascii="新細明體" w:hAnsi="新細明體"/>
                <w:b/>
                <w:bCs/>
                <w:color w:val="7030A0"/>
                <w:szCs w:val="24"/>
              </w:rPr>
              <w:t>2/18</w:t>
            </w:r>
          </w:p>
        </w:tc>
        <w:tc>
          <w:tcPr>
            <w:tcW w:w="76" w:type="dxa"/>
          </w:tcPr>
          <w:p w14:paraId="400ED663" w14:textId="77777777" w:rsidR="00DE3644" w:rsidRPr="00714951" w:rsidRDefault="00DE3644" w:rsidP="00DE3644">
            <w:pPr>
              <w:pStyle w:val="a3"/>
              <w:spacing w:line="400" w:lineRule="exact"/>
              <w:jc w:val="center"/>
              <w:rPr>
                <w:rFonts w:ascii="細明體" w:eastAsia="細明體"/>
                <w:b/>
              </w:rPr>
            </w:pPr>
          </w:p>
        </w:tc>
        <w:tc>
          <w:tcPr>
            <w:tcW w:w="9824" w:type="dxa"/>
          </w:tcPr>
          <w:p w14:paraId="144357DA" w14:textId="77777777" w:rsidR="00DE3644" w:rsidRPr="00F810A1" w:rsidRDefault="00DE3644" w:rsidP="00F810A1">
            <w:pPr>
              <w:pStyle w:val="a3"/>
              <w:spacing w:line="360" w:lineRule="exact"/>
              <w:rPr>
                <w:rFonts w:asciiTheme="minorEastAsia" w:eastAsiaTheme="minorEastAsia" w:hAnsiTheme="minorEastAsia" w:cs="Arial"/>
                <w:color w:val="000000"/>
                <w:szCs w:val="24"/>
              </w:rPr>
            </w:pPr>
            <w:r w:rsidRPr="00F810A1">
              <w:rPr>
                <w:rFonts w:asciiTheme="minorEastAsia" w:eastAsiaTheme="minorEastAsia" w:hAnsiTheme="minorEastAsia" w:cs="新細明體" w:hint="eastAsia"/>
                <w:b/>
                <w:bCs/>
                <w:color w:val="000000"/>
                <w:kern w:val="0"/>
                <w:szCs w:val="24"/>
              </w:rPr>
              <w:t>☆</w:t>
            </w:r>
            <w:r w:rsidRPr="00F810A1">
              <w:rPr>
                <w:rFonts w:asciiTheme="minorEastAsia" w:eastAsiaTheme="minorEastAsia" w:hAnsiTheme="minorEastAsia" w:cs="新細明體"/>
                <w:b/>
                <w:bCs/>
                <w:color w:val="000000"/>
                <w:kern w:val="0"/>
                <w:szCs w:val="24"/>
              </w:rPr>
              <w:t>【</w:t>
            </w:r>
            <w:r w:rsidRPr="00F810A1">
              <w:rPr>
                <w:rStyle w:val="a9"/>
                <w:rFonts w:asciiTheme="minorEastAsia" w:eastAsiaTheme="minorEastAsia" w:hAnsiTheme="minorEastAsia" w:cs="Arial"/>
                <w:color w:val="000000"/>
                <w:szCs w:val="24"/>
              </w:rPr>
              <w:t>胡志明陵寢</w:t>
            </w:r>
            <w:r w:rsidRPr="00F810A1">
              <w:rPr>
                <w:rFonts w:asciiTheme="minorEastAsia" w:eastAsiaTheme="minorEastAsia" w:hAnsiTheme="minorEastAsia" w:cs="Arial"/>
                <w:b/>
                <w:color w:val="000000"/>
                <w:szCs w:val="24"/>
              </w:rPr>
              <w:t>Lang Chu Tich Ho Chi Minh</w:t>
            </w:r>
            <w:r w:rsidRPr="00F810A1">
              <w:rPr>
                <w:rFonts w:asciiTheme="minorEastAsia" w:eastAsiaTheme="minorEastAsia" w:hAnsiTheme="minorEastAsia" w:cs="新細明體"/>
                <w:b/>
                <w:bCs/>
                <w:color w:val="000000"/>
                <w:kern w:val="0"/>
                <w:szCs w:val="24"/>
              </w:rPr>
              <w:t>】</w:t>
            </w:r>
            <w:r w:rsidRPr="00F810A1">
              <w:rPr>
                <w:rFonts w:asciiTheme="minorEastAsia" w:eastAsiaTheme="minorEastAsia" w:hAnsiTheme="minorEastAsia" w:cs="新細明體" w:hint="eastAsia"/>
                <w:b/>
                <w:bCs/>
                <w:color w:val="000000"/>
                <w:kern w:val="0"/>
                <w:szCs w:val="24"/>
              </w:rPr>
              <w:t>：</w:t>
            </w:r>
            <w:r w:rsidRPr="00F810A1">
              <w:rPr>
                <w:rFonts w:asciiTheme="minorEastAsia" w:eastAsiaTheme="minorEastAsia" w:hAnsiTheme="minorEastAsia" w:cs="Arial"/>
                <w:color w:val="000000"/>
                <w:szCs w:val="24"/>
              </w:rPr>
              <w:t>由大理石及花崗岩建築而成，是最能代表越南的精神象徵。</w:t>
            </w:r>
          </w:p>
          <w:p w14:paraId="768E0F66" w14:textId="77777777" w:rsidR="00DE3644" w:rsidRPr="00F810A1" w:rsidRDefault="00DE3644" w:rsidP="00F810A1">
            <w:pPr>
              <w:widowControl/>
              <w:spacing w:line="360" w:lineRule="exact"/>
              <w:rPr>
                <w:rFonts w:asciiTheme="minorEastAsia" w:eastAsiaTheme="minorEastAsia" w:hAnsiTheme="minorEastAsia" w:cs="新細明體"/>
                <w:color w:val="7030A0"/>
                <w:kern w:val="16"/>
              </w:rPr>
            </w:pPr>
            <w:r w:rsidRPr="00F810A1">
              <w:rPr>
                <w:rFonts w:asciiTheme="minorEastAsia" w:eastAsiaTheme="minorEastAsia" w:hAnsiTheme="minorEastAsia" w:cs="細明體" w:hint="eastAsia"/>
                <w:color w:val="000000"/>
              </w:rPr>
              <w:t>★</w:t>
            </w:r>
            <w:r w:rsidRPr="00F810A1">
              <w:rPr>
                <w:rFonts w:asciiTheme="minorEastAsia" w:eastAsiaTheme="minorEastAsia" w:hAnsiTheme="minorEastAsia" w:cs="Arial"/>
                <w:color w:val="FF0000"/>
              </w:rPr>
              <w:t>【</w:t>
            </w:r>
            <w:r w:rsidRPr="00F810A1">
              <w:rPr>
                <w:rFonts w:asciiTheme="minorEastAsia" w:eastAsiaTheme="minorEastAsia" w:hAnsiTheme="minorEastAsia" w:cs="Arial"/>
                <w:b/>
                <w:color w:val="FF0000"/>
              </w:rPr>
              <w:t>胡志明故居Nha San Bac Ho</w:t>
            </w:r>
            <w:r w:rsidRPr="00F810A1">
              <w:rPr>
                <w:rFonts w:asciiTheme="minorEastAsia" w:eastAsiaTheme="minorEastAsia" w:hAnsiTheme="minorEastAsia" w:cs="Arial"/>
                <w:color w:val="FF0000"/>
              </w:rPr>
              <w:t>】</w:t>
            </w:r>
            <w:r w:rsidRPr="00F810A1">
              <w:rPr>
                <w:rFonts w:asciiTheme="minorEastAsia" w:eastAsiaTheme="minorEastAsia" w:hAnsiTheme="minorEastAsia" w:cs="Arial" w:hint="eastAsia"/>
                <w:color w:val="000000"/>
              </w:rPr>
              <w:t>：</w:t>
            </w:r>
            <w:r w:rsidRPr="00F810A1">
              <w:rPr>
                <w:rFonts w:asciiTheme="minorEastAsia" w:eastAsiaTheme="minorEastAsia" w:hAnsiTheme="minorEastAsia" w:cs="新細明體" w:hint="eastAsia"/>
                <w:kern w:val="16"/>
              </w:rPr>
              <w:t>胡志明於西元1958-1969年居住的地方，以木材蓋成的高腳小木屋緊鄰湖畔，非常樸實無華。</w:t>
            </w:r>
            <w:r w:rsidRPr="00F810A1">
              <w:rPr>
                <w:rFonts w:asciiTheme="minorEastAsia" w:eastAsiaTheme="minorEastAsia" w:hAnsiTheme="minorEastAsia" w:cs="Arial"/>
                <w:color w:val="000000"/>
              </w:rPr>
              <w:t>整棟建築物充滿民族風格，由兩間設計簡單大方的房子組合而成，而胡志明經常從故居2樓俯瞰公園內的鯉魚池。</w:t>
            </w:r>
          </w:p>
          <w:p w14:paraId="42F1A7A7" w14:textId="77777777" w:rsidR="00DE3644" w:rsidRPr="00F810A1" w:rsidRDefault="00DE3644" w:rsidP="00F810A1">
            <w:pPr>
              <w:pStyle w:val="Web"/>
              <w:spacing w:before="0" w:beforeAutospacing="0" w:after="0" w:afterAutospacing="0" w:line="360" w:lineRule="exact"/>
              <w:rPr>
                <w:rFonts w:asciiTheme="minorEastAsia" w:eastAsiaTheme="minorEastAsia" w:hAnsiTheme="minorEastAsia"/>
                <w:color w:val="000000"/>
              </w:rPr>
            </w:pPr>
            <w:r w:rsidRPr="00F810A1">
              <w:rPr>
                <w:rFonts w:asciiTheme="minorEastAsia" w:eastAsiaTheme="minorEastAsia" w:hAnsiTheme="minorEastAsia" w:hint="eastAsia"/>
                <w:b/>
                <w:bCs/>
                <w:color w:val="FF0000"/>
              </w:rPr>
              <w:t>★</w:t>
            </w:r>
            <w:r w:rsidRPr="00F810A1">
              <w:rPr>
                <w:rFonts w:asciiTheme="minorEastAsia" w:eastAsiaTheme="minorEastAsia" w:hAnsiTheme="minorEastAsia"/>
                <w:b/>
                <w:bCs/>
                <w:color w:val="FF0000"/>
              </w:rPr>
              <w:t>【一柱廟Chua Mot Cot】</w:t>
            </w:r>
            <w:r w:rsidRPr="00F810A1">
              <w:rPr>
                <w:rFonts w:asciiTheme="minorEastAsia" w:eastAsiaTheme="minorEastAsia" w:hAnsiTheme="minorEastAsia" w:hint="eastAsia"/>
                <w:b/>
                <w:bCs/>
                <w:color w:val="000000"/>
              </w:rPr>
              <w:t>：</w:t>
            </w:r>
            <w:r w:rsidRPr="00F810A1">
              <w:rPr>
                <w:rFonts w:asciiTheme="minorEastAsia" w:eastAsiaTheme="minorEastAsia" w:hAnsiTheme="minorEastAsia"/>
                <w:color w:val="000000"/>
              </w:rPr>
              <w:t>是</w:t>
            </w:r>
            <w:proofErr w:type="gramStart"/>
            <w:r w:rsidRPr="00F810A1">
              <w:rPr>
                <w:rFonts w:asciiTheme="minorEastAsia" w:eastAsiaTheme="minorEastAsia" w:hAnsiTheme="minorEastAsia"/>
                <w:color w:val="000000"/>
              </w:rPr>
              <w:t>李朝皇帝於西元</w:t>
            </w:r>
            <w:proofErr w:type="gramEnd"/>
            <w:r w:rsidRPr="00F810A1">
              <w:rPr>
                <w:rFonts w:asciiTheme="minorEastAsia" w:eastAsiaTheme="minorEastAsia" w:hAnsiTheme="minorEastAsia"/>
                <w:color w:val="000000"/>
              </w:rPr>
              <w:t>1049年間所建，寺廟外觀狀如蓮花，內供奉觀世音菩薩，傳說可求神賜子，當地許多越南婦女都會前來上</w:t>
            </w:r>
            <w:proofErr w:type="gramStart"/>
            <w:r w:rsidRPr="00F810A1">
              <w:rPr>
                <w:rFonts w:asciiTheme="minorEastAsia" w:eastAsiaTheme="minorEastAsia" w:hAnsiTheme="minorEastAsia"/>
                <w:color w:val="000000"/>
              </w:rPr>
              <w:t>香求子嗣</w:t>
            </w:r>
            <w:proofErr w:type="gramEnd"/>
            <w:r w:rsidRPr="00F810A1">
              <w:rPr>
                <w:rFonts w:asciiTheme="minorEastAsia" w:eastAsiaTheme="minorEastAsia" w:hAnsiTheme="minorEastAsia"/>
                <w:color w:val="000000"/>
              </w:rPr>
              <w:t>。</w:t>
            </w:r>
          </w:p>
          <w:p w14:paraId="4BB98536" w14:textId="77777777" w:rsidR="00DE3644" w:rsidRPr="00F810A1" w:rsidRDefault="00DE3644" w:rsidP="00F810A1">
            <w:pPr>
              <w:pStyle w:val="Web"/>
              <w:spacing w:before="0" w:beforeAutospacing="0" w:after="0" w:afterAutospacing="0" w:line="360" w:lineRule="exact"/>
              <w:rPr>
                <w:rFonts w:asciiTheme="minorEastAsia" w:eastAsiaTheme="minorEastAsia" w:hAnsiTheme="minorEastAsia"/>
                <w:color w:val="000000"/>
              </w:rPr>
            </w:pPr>
            <w:r w:rsidRPr="00F810A1">
              <w:rPr>
                <w:rFonts w:asciiTheme="minorEastAsia" w:eastAsiaTheme="minorEastAsia" w:hAnsiTheme="minorEastAsia" w:hint="eastAsia"/>
                <w:b/>
                <w:bCs/>
                <w:color w:val="000000"/>
              </w:rPr>
              <w:t>☆</w:t>
            </w:r>
            <w:proofErr w:type="gramStart"/>
            <w:r w:rsidRPr="00F810A1">
              <w:rPr>
                <w:rFonts w:asciiTheme="minorEastAsia" w:eastAsiaTheme="minorEastAsia" w:hAnsiTheme="minorEastAsia"/>
                <w:b/>
                <w:bCs/>
                <w:color w:val="000000"/>
              </w:rPr>
              <w:t>【</w:t>
            </w:r>
            <w:proofErr w:type="gramEnd"/>
            <w:r w:rsidRPr="00F810A1">
              <w:rPr>
                <w:rFonts w:asciiTheme="minorEastAsia" w:eastAsiaTheme="minorEastAsia" w:hAnsiTheme="minorEastAsia"/>
                <w:b/>
                <w:bCs/>
                <w:color w:val="000000"/>
              </w:rPr>
              <w:t>聖若</w:t>
            </w:r>
            <w:proofErr w:type="gramStart"/>
            <w:r w:rsidRPr="00F810A1">
              <w:rPr>
                <w:rFonts w:asciiTheme="minorEastAsia" w:eastAsiaTheme="minorEastAsia" w:hAnsiTheme="minorEastAsia"/>
                <w:b/>
                <w:bCs/>
                <w:color w:val="000000"/>
              </w:rPr>
              <w:t>瑟</w:t>
            </w:r>
            <w:proofErr w:type="gramEnd"/>
            <w:r w:rsidRPr="00F810A1">
              <w:rPr>
                <w:rFonts w:asciiTheme="minorEastAsia" w:eastAsiaTheme="minorEastAsia" w:hAnsiTheme="minorEastAsia"/>
                <w:b/>
                <w:bCs/>
                <w:color w:val="000000"/>
              </w:rPr>
              <w:t>教堂</w:t>
            </w:r>
            <w:proofErr w:type="spellStart"/>
            <w:r w:rsidRPr="00F810A1">
              <w:rPr>
                <w:rFonts w:asciiTheme="minorEastAsia" w:eastAsiaTheme="minorEastAsia" w:hAnsiTheme="minorEastAsia"/>
                <w:b/>
                <w:bCs/>
                <w:color w:val="000000"/>
              </w:rPr>
              <w:t>St.Joseph</w:t>
            </w:r>
            <w:proofErr w:type="spellEnd"/>
            <w:r w:rsidRPr="00F810A1">
              <w:rPr>
                <w:rFonts w:asciiTheme="minorEastAsia" w:eastAsiaTheme="minorEastAsia" w:hAnsiTheme="minorEastAsia"/>
                <w:b/>
                <w:bCs/>
                <w:color w:val="000000"/>
              </w:rPr>
              <w:t xml:space="preserve"> Cathedral</w:t>
            </w:r>
            <w:proofErr w:type="gramStart"/>
            <w:r w:rsidRPr="00F810A1">
              <w:rPr>
                <w:rFonts w:asciiTheme="minorEastAsia" w:eastAsiaTheme="minorEastAsia" w:hAnsiTheme="minorEastAsia"/>
                <w:b/>
                <w:bCs/>
                <w:color w:val="000000"/>
              </w:rPr>
              <w:t>】</w:t>
            </w:r>
            <w:proofErr w:type="gramEnd"/>
            <w:r w:rsidRPr="00F810A1">
              <w:rPr>
                <w:rFonts w:asciiTheme="minorEastAsia" w:eastAsiaTheme="minorEastAsia" w:hAnsiTheme="minorEastAsia" w:hint="eastAsia"/>
                <w:color w:val="000000"/>
              </w:rPr>
              <w:t>，</w:t>
            </w:r>
            <w:r w:rsidRPr="00F810A1">
              <w:rPr>
                <w:rFonts w:asciiTheme="minorEastAsia" w:eastAsiaTheme="minorEastAsia" w:hAnsiTheme="minorEastAsia"/>
                <w:color w:val="000000"/>
              </w:rPr>
              <w:t>建於西元1886年，是典型的哥德式建築，是當時法國殖民存在的重要見證建築之</w:t>
            </w:r>
            <w:proofErr w:type="gramStart"/>
            <w:r w:rsidRPr="00F810A1">
              <w:rPr>
                <w:rFonts w:asciiTheme="minorEastAsia" w:eastAsiaTheme="minorEastAsia" w:hAnsiTheme="minorEastAsia"/>
                <w:color w:val="000000"/>
              </w:rPr>
              <w:t>一</w:t>
            </w:r>
            <w:proofErr w:type="gramEnd"/>
            <w:r w:rsidRPr="00F810A1">
              <w:rPr>
                <w:rFonts w:asciiTheme="minorEastAsia" w:eastAsiaTheme="minorEastAsia" w:hAnsiTheme="minorEastAsia"/>
                <w:color w:val="000000"/>
              </w:rPr>
              <w:t>。教堂內部有華麗的彩繪玻璃，還有描繪</w:t>
            </w:r>
            <w:proofErr w:type="gramStart"/>
            <w:r w:rsidRPr="00F810A1">
              <w:rPr>
                <w:rFonts w:asciiTheme="minorEastAsia" w:eastAsiaTheme="minorEastAsia" w:hAnsiTheme="minorEastAsia"/>
                <w:color w:val="000000"/>
              </w:rPr>
              <w:t>著天</w:t>
            </w:r>
            <w:proofErr w:type="gramEnd"/>
            <w:r w:rsidRPr="00F810A1">
              <w:rPr>
                <w:rFonts w:asciiTheme="minorEastAsia" w:eastAsiaTheme="minorEastAsia" w:hAnsiTheme="minorEastAsia"/>
                <w:color w:val="000000"/>
              </w:rPr>
              <w:t>主教故事的畫作</w:t>
            </w:r>
            <w:r w:rsidRPr="00F810A1">
              <w:rPr>
                <w:rFonts w:asciiTheme="minorEastAsia" w:eastAsiaTheme="minorEastAsia" w:hAnsiTheme="minorEastAsia" w:hint="eastAsia"/>
                <w:color w:val="000000"/>
              </w:rPr>
              <w:t>。</w:t>
            </w:r>
          </w:p>
          <w:p w14:paraId="273856C3" w14:textId="77777777" w:rsidR="00DE3644" w:rsidRPr="00F810A1" w:rsidRDefault="00DE3644" w:rsidP="00F810A1">
            <w:pPr>
              <w:pStyle w:val="a3"/>
              <w:spacing w:line="360" w:lineRule="exact"/>
              <w:rPr>
                <w:rFonts w:asciiTheme="minorEastAsia" w:eastAsiaTheme="minorEastAsia" w:hAnsiTheme="minorEastAsia" w:cs="Arial"/>
                <w:color w:val="000000"/>
                <w:szCs w:val="24"/>
              </w:rPr>
            </w:pPr>
            <w:r w:rsidRPr="00F810A1">
              <w:rPr>
                <w:rFonts w:asciiTheme="minorEastAsia" w:eastAsiaTheme="minorEastAsia" w:hAnsiTheme="minorEastAsia" w:cs="細明體" w:hint="eastAsia"/>
                <w:color w:val="000000"/>
                <w:szCs w:val="24"/>
              </w:rPr>
              <w:t>☆</w:t>
            </w:r>
            <w:r w:rsidRPr="00F810A1">
              <w:rPr>
                <w:rFonts w:asciiTheme="minorEastAsia" w:eastAsiaTheme="minorEastAsia" w:hAnsiTheme="minorEastAsia" w:cs="Arial"/>
                <w:color w:val="000000"/>
                <w:szCs w:val="24"/>
              </w:rPr>
              <w:t>【</w:t>
            </w:r>
            <w:r w:rsidRPr="00F810A1">
              <w:rPr>
                <w:rFonts w:asciiTheme="minorEastAsia" w:eastAsiaTheme="minorEastAsia" w:hAnsiTheme="minorEastAsia" w:cs="Arial"/>
                <w:b/>
                <w:color w:val="000000"/>
                <w:szCs w:val="24"/>
              </w:rPr>
              <w:t>巴陵廣場Ba Dinh</w:t>
            </w:r>
            <w:r w:rsidRPr="00F810A1">
              <w:rPr>
                <w:rFonts w:asciiTheme="minorEastAsia" w:eastAsiaTheme="minorEastAsia" w:hAnsiTheme="minorEastAsia" w:cs="Arial"/>
                <w:color w:val="000000"/>
                <w:szCs w:val="24"/>
              </w:rPr>
              <w:t>】</w:t>
            </w:r>
            <w:r w:rsidRPr="00F810A1">
              <w:rPr>
                <w:rFonts w:asciiTheme="minorEastAsia" w:eastAsiaTheme="minorEastAsia" w:hAnsiTheme="minorEastAsia" w:cs="Arial" w:hint="eastAsia"/>
                <w:color w:val="000000"/>
                <w:szCs w:val="24"/>
              </w:rPr>
              <w:t>：</w:t>
            </w:r>
            <w:r w:rsidRPr="00F810A1">
              <w:rPr>
                <w:rFonts w:asciiTheme="minorEastAsia" w:eastAsiaTheme="minorEastAsia" w:hAnsiTheme="minorEastAsia" w:cs="Arial"/>
                <w:color w:val="000000"/>
                <w:szCs w:val="24"/>
              </w:rPr>
              <w:t>為越南國家精神象徵</w:t>
            </w:r>
            <w:r w:rsidRPr="00F810A1">
              <w:rPr>
                <w:rFonts w:asciiTheme="minorEastAsia" w:eastAsiaTheme="minorEastAsia" w:hAnsiTheme="minorEastAsia" w:cs="Arial" w:hint="eastAsia"/>
                <w:color w:val="000000"/>
                <w:szCs w:val="24"/>
              </w:rPr>
              <w:t>，</w:t>
            </w:r>
            <w:r w:rsidRPr="00F810A1">
              <w:rPr>
                <w:rFonts w:asciiTheme="minorEastAsia" w:eastAsiaTheme="minorEastAsia" w:hAnsiTheme="minorEastAsia" w:cs="Arial"/>
                <w:color w:val="000000"/>
                <w:szCs w:val="24"/>
              </w:rPr>
              <w:t>西元1945年胡志明發表宣布越南獨立，建立越南民主共和國的地方。</w:t>
            </w:r>
          </w:p>
          <w:p w14:paraId="37655121" w14:textId="77777777" w:rsidR="00DE3644" w:rsidRPr="00F810A1" w:rsidRDefault="00DE3644" w:rsidP="00F810A1">
            <w:pPr>
              <w:widowControl/>
              <w:spacing w:line="360" w:lineRule="exact"/>
              <w:rPr>
                <w:rFonts w:asciiTheme="minorEastAsia" w:eastAsiaTheme="minorEastAsia" w:hAnsiTheme="minorEastAsia"/>
                <w:b/>
                <w:color w:val="FF0000"/>
              </w:rPr>
            </w:pPr>
            <w:r w:rsidRPr="00F810A1">
              <w:rPr>
                <w:rFonts w:asciiTheme="minorEastAsia" w:eastAsiaTheme="minorEastAsia" w:hAnsiTheme="minorEastAsia" w:cs="細明體" w:hint="eastAsia"/>
                <w:color w:val="000000"/>
              </w:rPr>
              <w:t>☆</w:t>
            </w:r>
            <w:r w:rsidRPr="00F810A1">
              <w:rPr>
                <w:rFonts w:asciiTheme="minorEastAsia" w:eastAsiaTheme="minorEastAsia" w:hAnsiTheme="minorEastAsia" w:cs="Arial"/>
                <w:color w:val="000000"/>
              </w:rPr>
              <w:t>【</w:t>
            </w:r>
            <w:r w:rsidRPr="00F810A1">
              <w:rPr>
                <w:rFonts w:asciiTheme="minorEastAsia" w:eastAsiaTheme="minorEastAsia" w:hAnsiTheme="minorEastAsia" w:cs="Arial"/>
                <w:b/>
                <w:color w:val="000000"/>
              </w:rPr>
              <w:t>越南總督府Presidential Palace</w:t>
            </w:r>
            <w:r w:rsidRPr="00F810A1">
              <w:rPr>
                <w:rFonts w:asciiTheme="minorEastAsia" w:eastAsiaTheme="minorEastAsia" w:hAnsiTheme="minorEastAsia" w:cs="Arial"/>
                <w:color w:val="000000"/>
              </w:rPr>
              <w:t>】</w:t>
            </w:r>
            <w:r w:rsidRPr="00F810A1">
              <w:rPr>
                <w:rFonts w:asciiTheme="minorEastAsia" w:eastAsiaTheme="minorEastAsia" w:hAnsiTheme="minorEastAsia" w:cs="Arial" w:hint="eastAsia"/>
                <w:color w:val="000000"/>
              </w:rPr>
              <w:t>：</w:t>
            </w:r>
            <w:r w:rsidRPr="00F810A1">
              <w:rPr>
                <w:rFonts w:asciiTheme="minorEastAsia" w:eastAsiaTheme="minorEastAsia" w:hAnsiTheme="minorEastAsia" w:cs="Arial"/>
                <w:color w:val="000000"/>
              </w:rPr>
              <w:t>為殖民時期法國駐越南總督的官邸。</w:t>
            </w:r>
            <w:r w:rsidRPr="00F810A1">
              <w:rPr>
                <w:rFonts w:asciiTheme="minorEastAsia" w:eastAsiaTheme="minorEastAsia" w:hAnsiTheme="minorEastAsia" w:cs="新細明體" w:hint="eastAsia"/>
                <w:kern w:val="16"/>
              </w:rPr>
              <w:t>建於西元1906年的法式建築，原是殖民時期印度支那的總督府，後改為胡志明主席處理國政之處。</w:t>
            </w:r>
          </w:p>
          <w:p w14:paraId="44E6341B" w14:textId="77777777" w:rsidR="00DE3644" w:rsidRPr="00F810A1" w:rsidRDefault="00DE3644" w:rsidP="00F810A1">
            <w:pPr>
              <w:pStyle w:val="a3"/>
              <w:spacing w:line="360" w:lineRule="exact"/>
              <w:rPr>
                <w:rFonts w:asciiTheme="minorEastAsia" w:eastAsiaTheme="minorEastAsia" w:hAnsiTheme="minorEastAsia"/>
                <w:b/>
                <w:color w:val="FF0000"/>
                <w:szCs w:val="24"/>
              </w:rPr>
            </w:pPr>
          </w:p>
          <w:p w14:paraId="4D63A037" w14:textId="1CE9FD52" w:rsidR="00602C92" w:rsidRPr="00F810A1" w:rsidRDefault="00602C92" w:rsidP="00F810A1">
            <w:pPr>
              <w:pStyle w:val="a3"/>
              <w:spacing w:line="360" w:lineRule="exact"/>
              <w:rPr>
                <w:rFonts w:asciiTheme="minorEastAsia" w:eastAsiaTheme="minorEastAsia" w:hAnsiTheme="minorEastAsia"/>
                <w:b/>
                <w:color w:val="FF0000"/>
                <w:szCs w:val="24"/>
              </w:rPr>
            </w:pPr>
          </w:p>
        </w:tc>
      </w:tr>
      <w:tr w:rsidR="00C27285" w:rsidRPr="00714951" w14:paraId="258DBDAC" w14:textId="77777777" w:rsidTr="009979AC">
        <w:tc>
          <w:tcPr>
            <w:tcW w:w="720" w:type="dxa"/>
          </w:tcPr>
          <w:p w14:paraId="51FA10E6" w14:textId="77777777" w:rsidR="00C27285" w:rsidRDefault="00C27285" w:rsidP="00DE3644">
            <w:pPr>
              <w:pStyle w:val="a3"/>
              <w:spacing w:line="400" w:lineRule="exact"/>
              <w:jc w:val="center"/>
              <w:rPr>
                <w:rFonts w:ascii="新細明體" w:hAnsi="新細明體"/>
                <w:b/>
                <w:bCs/>
                <w:color w:val="7030A0"/>
                <w:szCs w:val="24"/>
              </w:rPr>
            </w:pPr>
          </w:p>
        </w:tc>
        <w:tc>
          <w:tcPr>
            <w:tcW w:w="76" w:type="dxa"/>
          </w:tcPr>
          <w:p w14:paraId="0167364E" w14:textId="77777777" w:rsidR="00C27285" w:rsidRPr="00714951" w:rsidRDefault="00C27285" w:rsidP="00DE3644">
            <w:pPr>
              <w:pStyle w:val="a3"/>
              <w:spacing w:line="400" w:lineRule="exact"/>
              <w:jc w:val="center"/>
              <w:rPr>
                <w:rFonts w:ascii="細明體" w:eastAsia="細明體"/>
                <w:b/>
              </w:rPr>
            </w:pPr>
          </w:p>
        </w:tc>
        <w:tc>
          <w:tcPr>
            <w:tcW w:w="9824" w:type="dxa"/>
          </w:tcPr>
          <w:p w14:paraId="3C0C64AB" w14:textId="1B3C9519" w:rsidR="00C27285" w:rsidRPr="00F810A1" w:rsidRDefault="00C27285" w:rsidP="00F810A1">
            <w:pPr>
              <w:pStyle w:val="a3"/>
              <w:spacing w:line="360" w:lineRule="exact"/>
              <w:rPr>
                <w:rFonts w:asciiTheme="minorEastAsia" w:eastAsiaTheme="minorEastAsia" w:hAnsiTheme="minorEastAsia"/>
                <w:b/>
                <w:bCs/>
                <w:color w:val="7030A0"/>
                <w:szCs w:val="24"/>
              </w:rPr>
            </w:pPr>
            <w:r w:rsidRPr="00F810A1">
              <w:rPr>
                <w:rFonts w:asciiTheme="minorEastAsia" w:eastAsiaTheme="minorEastAsia" w:hAnsiTheme="minorEastAsia" w:hint="eastAsia"/>
                <w:b/>
                <w:bCs/>
                <w:color w:val="7030A0"/>
                <w:szCs w:val="24"/>
              </w:rPr>
              <w:t xml:space="preserve">早餐：飯店  </w:t>
            </w:r>
            <w:r w:rsidRPr="00F810A1">
              <w:rPr>
                <w:rFonts w:asciiTheme="minorEastAsia" w:eastAsiaTheme="minorEastAsia" w:hAnsiTheme="minorEastAsia"/>
                <w:b/>
                <w:bCs/>
                <w:color w:val="7030A0"/>
                <w:szCs w:val="24"/>
              </w:rPr>
              <w:t xml:space="preserve">    </w:t>
            </w:r>
            <w:r w:rsidRPr="00F810A1">
              <w:rPr>
                <w:rFonts w:asciiTheme="minorEastAsia" w:eastAsiaTheme="minorEastAsia" w:hAnsiTheme="minorEastAsia" w:hint="eastAsia"/>
                <w:b/>
                <w:bCs/>
                <w:color w:val="7030A0"/>
                <w:szCs w:val="24"/>
              </w:rPr>
              <w:t>午餐：</w:t>
            </w:r>
            <w:r w:rsidRPr="00F810A1">
              <w:rPr>
                <w:rFonts w:asciiTheme="minorEastAsia" w:eastAsiaTheme="minorEastAsia" w:hAnsiTheme="minorEastAsia" w:hint="eastAsia"/>
                <w:b/>
                <w:bCs/>
                <w:color w:val="0070C0"/>
                <w:szCs w:val="24"/>
              </w:rPr>
              <w:t>米其林推薦</w:t>
            </w:r>
            <w:r w:rsidRPr="00F810A1">
              <w:rPr>
                <w:rFonts w:asciiTheme="minorEastAsia" w:eastAsiaTheme="minorEastAsia" w:hAnsiTheme="minorEastAsia" w:hint="eastAsia"/>
                <w:b/>
                <w:bCs/>
                <w:color w:val="7030A0"/>
                <w:szCs w:val="24"/>
              </w:rPr>
              <w:t>A</w:t>
            </w:r>
            <w:r w:rsidRPr="00F810A1">
              <w:rPr>
                <w:rFonts w:asciiTheme="minorEastAsia" w:eastAsiaTheme="minorEastAsia" w:hAnsiTheme="minorEastAsia"/>
                <w:b/>
                <w:bCs/>
                <w:color w:val="7030A0"/>
                <w:szCs w:val="24"/>
              </w:rPr>
              <w:t xml:space="preserve"> Ban </w:t>
            </w:r>
            <w:r w:rsidRPr="00F810A1">
              <w:rPr>
                <w:rFonts w:asciiTheme="minorEastAsia" w:eastAsiaTheme="minorEastAsia" w:hAnsiTheme="minorEastAsia" w:hint="eastAsia"/>
                <w:b/>
                <w:bCs/>
                <w:color w:val="7030A0"/>
                <w:szCs w:val="24"/>
              </w:rPr>
              <w:t>Mo</w:t>
            </w:r>
            <w:r w:rsidRPr="00F810A1">
              <w:rPr>
                <w:rFonts w:asciiTheme="minorEastAsia" w:eastAsiaTheme="minorEastAsia" w:hAnsiTheme="minorEastAsia"/>
                <w:b/>
                <w:bCs/>
                <w:color w:val="7030A0"/>
                <w:szCs w:val="24"/>
              </w:rPr>
              <w:t>untain Dew</w:t>
            </w:r>
            <w:r w:rsidRPr="00F810A1">
              <w:rPr>
                <w:rFonts w:asciiTheme="minorEastAsia" w:eastAsiaTheme="minorEastAsia" w:hAnsiTheme="minorEastAsia" w:hint="eastAsia"/>
                <w:b/>
                <w:bCs/>
                <w:color w:val="7030A0"/>
                <w:szCs w:val="24"/>
              </w:rPr>
              <w:t>少數民族料理</w:t>
            </w:r>
            <w:r w:rsidR="00DE1D33">
              <w:rPr>
                <w:rFonts w:asciiTheme="minorEastAsia" w:eastAsiaTheme="minorEastAsia" w:hAnsiTheme="minorEastAsia" w:hint="eastAsia"/>
                <w:b/>
                <w:bCs/>
                <w:color w:val="7030A0"/>
                <w:szCs w:val="24"/>
              </w:rPr>
              <w:t>US</w:t>
            </w:r>
            <w:r w:rsidRPr="00F810A1">
              <w:rPr>
                <w:rFonts w:asciiTheme="minorEastAsia" w:eastAsiaTheme="minorEastAsia" w:hAnsiTheme="minorEastAsia"/>
                <w:b/>
                <w:bCs/>
                <w:color w:val="7030A0"/>
                <w:szCs w:val="24"/>
              </w:rPr>
              <w:t>25</w:t>
            </w:r>
            <w:r w:rsidRPr="00F810A1">
              <w:rPr>
                <w:rFonts w:asciiTheme="minorEastAsia" w:eastAsiaTheme="minorEastAsia" w:hAnsiTheme="minorEastAsia" w:hint="eastAsia"/>
                <w:b/>
                <w:bCs/>
                <w:color w:val="7030A0"/>
                <w:szCs w:val="24"/>
              </w:rPr>
              <w:t>(含特色飲料)</w:t>
            </w:r>
          </w:p>
          <w:p w14:paraId="4C7AAF18" w14:textId="77777777" w:rsidR="00C27285" w:rsidRDefault="00C27285" w:rsidP="00F810A1">
            <w:pPr>
              <w:pStyle w:val="a3"/>
              <w:spacing w:line="360" w:lineRule="exact"/>
              <w:rPr>
                <w:rFonts w:asciiTheme="minorEastAsia" w:eastAsiaTheme="minorEastAsia" w:hAnsiTheme="minorEastAsia"/>
                <w:b/>
                <w:bCs/>
                <w:color w:val="7030A0"/>
                <w:szCs w:val="24"/>
              </w:rPr>
            </w:pPr>
            <w:r w:rsidRPr="00F810A1">
              <w:rPr>
                <w:rFonts w:asciiTheme="minorEastAsia" w:eastAsiaTheme="minorEastAsia" w:hAnsiTheme="minorEastAsia" w:hint="eastAsia"/>
                <w:b/>
                <w:bCs/>
                <w:color w:val="7030A0"/>
                <w:szCs w:val="24"/>
              </w:rPr>
              <w:t>晚餐：</w:t>
            </w:r>
            <w:proofErr w:type="gramStart"/>
            <w:r w:rsidRPr="00F810A1">
              <w:rPr>
                <w:rFonts w:asciiTheme="minorEastAsia" w:eastAsiaTheme="minorEastAsia" w:hAnsiTheme="minorEastAsia" w:hint="eastAsia"/>
                <w:b/>
                <w:bCs/>
                <w:color w:val="7030A0"/>
                <w:szCs w:val="24"/>
              </w:rPr>
              <w:t>機上簡餐</w:t>
            </w:r>
            <w:proofErr w:type="gramEnd"/>
          </w:p>
          <w:p w14:paraId="6F9AED47" w14:textId="427ECAD0" w:rsidR="002C6457" w:rsidRPr="00F810A1" w:rsidRDefault="002C6457" w:rsidP="00F810A1">
            <w:pPr>
              <w:pStyle w:val="a3"/>
              <w:spacing w:line="360" w:lineRule="exact"/>
              <w:rPr>
                <w:rFonts w:asciiTheme="minorEastAsia" w:eastAsiaTheme="minorEastAsia" w:hAnsiTheme="minorEastAsia" w:cs="新細明體"/>
                <w:b/>
                <w:bCs/>
                <w:color w:val="000000"/>
                <w:kern w:val="0"/>
                <w:szCs w:val="24"/>
              </w:rPr>
            </w:pPr>
          </w:p>
        </w:tc>
      </w:tr>
    </w:tbl>
    <w:p w14:paraId="4410FF87" w14:textId="77777777" w:rsidR="005C603E" w:rsidRDefault="005C603E" w:rsidP="0061745E">
      <w:pPr>
        <w:spacing w:line="480" w:lineRule="auto"/>
        <w:ind w:firstLineChars="75" w:firstLine="360"/>
        <w:jc w:val="center"/>
        <w:outlineLvl w:val="0"/>
        <w:rPr>
          <w:rFonts w:ascii="細明體" w:eastAsia="細明體"/>
          <w:b/>
          <w:sz w:val="48"/>
        </w:rPr>
      </w:pP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620E5A" w:rsidRPr="001510FE" w14:paraId="3B29250C" w14:textId="77777777" w:rsidTr="004A3ED4">
        <w:tc>
          <w:tcPr>
            <w:tcW w:w="1308" w:type="dxa"/>
            <w:tcBorders>
              <w:top w:val="single" w:sz="4" w:space="0" w:color="auto"/>
              <w:left w:val="single" w:sz="4" w:space="0" w:color="auto"/>
              <w:bottom w:val="single" w:sz="4" w:space="0" w:color="auto"/>
              <w:right w:val="single" w:sz="4" w:space="0" w:color="auto"/>
            </w:tcBorders>
          </w:tcPr>
          <w:p w14:paraId="1C337AA8" w14:textId="77777777" w:rsidR="00620E5A" w:rsidRPr="001510FE" w:rsidRDefault="00620E5A" w:rsidP="004A3ED4">
            <w:pPr>
              <w:jc w:val="center"/>
              <w:rPr>
                <w:rFonts w:ascii="細明體" w:eastAsia="細明體"/>
                <w:b/>
              </w:rPr>
            </w:pPr>
            <w:bookmarkStart w:id="0" w:name="_Hlk149553212"/>
            <w:r w:rsidRPr="001510FE">
              <w:rPr>
                <w:rFonts w:ascii="細明體" w:eastAsia="細明體"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7DF548D5" w14:textId="77777777" w:rsidR="00620E5A" w:rsidRPr="001510FE" w:rsidRDefault="00620E5A" w:rsidP="004A3ED4">
            <w:pPr>
              <w:rPr>
                <w:rFonts w:ascii="細明體" w:eastAsia="細明體"/>
                <w:b/>
              </w:rPr>
            </w:pPr>
            <w:r w:rsidRPr="001510FE">
              <w:rPr>
                <w:rFonts w:ascii="細明體" w:eastAsia="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45F8105C" w14:textId="77777777" w:rsidR="00620E5A" w:rsidRPr="001510FE" w:rsidRDefault="00620E5A" w:rsidP="004A3ED4">
            <w:pPr>
              <w:rPr>
                <w:rFonts w:ascii="細明體" w:eastAsia="細明體"/>
                <w:b/>
              </w:rPr>
            </w:pPr>
            <w:r w:rsidRPr="001510FE">
              <w:rPr>
                <w:rFonts w:ascii="細明體" w:eastAsia="細明體" w:hint="eastAsia"/>
                <w:b/>
              </w:rPr>
              <w:t xml:space="preserve">莊明記 先生 </w:t>
            </w:r>
            <w:r w:rsidRPr="001510FE">
              <w:rPr>
                <w:rFonts w:ascii="細明體" w:eastAsia="細明體"/>
                <w:b/>
              </w:rPr>
              <w:t xml:space="preserve"> </w:t>
            </w:r>
          </w:p>
        </w:tc>
        <w:tc>
          <w:tcPr>
            <w:tcW w:w="1276" w:type="dxa"/>
            <w:tcBorders>
              <w:top w:val="single" w:sz="4" w:space="0" w:color="auto"/>
              <w:left w:val="single" w:sz="4" w:space="0" w:color="auto"/>
              <w:bottom w:val="single" w:sz="4" w:space="0" w:color="auto"/>
              <w:right w:val="single" w:sz="4" w:space="0" w:color="auto"/>
            </w:tcBorders>
          </w:tcPr>
          <w:p w14:paraId="5898725C" w14:textId="77777777" w:rsidR="00620E5A" w:rsidRPr="001510FE" w:rsidRDefault="00620E5A" w:rsidP="004A3ED4">
            <w:pPr>
              <w:rPr>
                <w:rFonts w:ascii="細明體" w:eastAsia="細明體"/>
                <w:b/>
              </w:rPr>
            </w:pPr>
            <w:r w:rsidRPr="001510FE">
              <w:rPr>
                <w:rFonts w:ascii="細明體" w:eastAsia="細明體" w:hint="eastAsia"/>
                <w:b/>
              </w:rPr>
              <w:t xml:space="preserve">手 </w:t>
            </w:r>
            <w:r w:rsidRPr="001510FE">
              <w:rPr>
                <w:rFonts w:ascii="細明體" w:eastAsia="細明體"/>
                <w:b/>
              </w:rPr>
              <w:t xml:space="preserve"> </w:t>
            </w:r>
            <w:r w:rsidRPr="001510FE">
              <w:rPr>
                <w:rFonts w:ascii="細明體" w:eastAsia="細明體" w:hint="eastAsia"/>
                <w:b/>
              </w:rPr>
              <w:t>機 :</w:t>
            </w:r>
          </w:p>
        </w:tc>
        <w:tc>
          <w:tcPr>
            <w:tcW w:w="2126" w:type="dxa"/>
            <w:tcBorders>
              <w:top w:val="single" w:sz="4" w:space="0" w:color="auto"/>
              <w:left w:val="single" w:sz="4" w:space="0" w:color="auto"/>
              <w:bottom w:val="single" w:sz="4" w:space="0" w:color="auto"/>
              <w:right w:val="single" w:sz="4" w:space="0" w:color="auto"/>
            </w:tcBorders>
          </w:tcPr>
          <w:p w14:paraId="6B682490" w14:textId="77777777" w:rsidR="00620E5A" w:rsidRPr="001510FE" w:rsidRDefault="00620E5A" w:rsidP="004A3ED4">
            <w:pPr>
              <w:rPr>
                <w:rFonts w:ascii="細明體" w:eastAsia="細明體"/>
                <w:b/>
              </w:rPr>
            </w:pPr>
            <w:r w:rsidRPr="001510FE">
              <w:rPr>
                <w:rFonts w:ascii="細明體" w:eastAsia="細明體" w:hint="eastAsia"/>
                <w:b/>
              </w:rPr>
              <w:t>0933-59-7788</w:t>
            </w:r>
          </w:p>
        </w:tc>
        <w:tc>
          <w:tcPr>
            <w:tcW w:w="1242" w:type="dxa"/>
            <w:tcBorders>
              <w:top w:val="single" w:sz="4" w:space="0" w:color="auto"/>
              <w:left w:val="single" w:sz="4" w:space="0" w:color="auto"/>
              <w:bottom w:val="single" w:sz="4" w:space="0" w:color="auto"/>
              <w:right w:val="single" w:sz="4" w:space="0" w:color="auto"/>
            </w:tcBorders>
          </w:tcPr>
          <w:p w14:paraId="154F8CCB" w14:textId="77777777" w:rsidR="00620E5A" w:rsidRPr="001510FE" w:rsidRDefault="00620E5A" w:rsidP="004A3ED4">
            <w:pPr>
              <w:rPr>
                <w:rFonts w:ascii="細明體" w:eastAsia="細明體"/>
                <w:b/>
              </w:rPr>
            </w:pPr>
            <w:r w:rsidRPr="001510FE">
              <w:rPr>
                <w:rFonts w:ascii="細明體" w:eastAsia="細明體" w:hint="eastAsia"/>
                <w:b/>
              </w:rPr>
              <w:t>Li</w:t>
            </w:r>
            <w:r w:rsidRPr="001510FE">
              <w:rPr>
                <w:rFonts w:ascii="細明體" w:eastAsia="細明體"/>
                <w:b/>
              </w:rPr>
              <w:t>ne ID</w:t>
            </w:r>
          </w:p>
        </w:tc>
        <w:tc>
          <w:tcPr>
            <w:tcW w:w="425" w:type="dxa"/>
            <w:tcBorders>
              <w:top w:val="single" w:sz="4" w:space="0" w:color="auto"/>
              <w:left w:val="single" w:sz="4" w:space="0" w:color="auto"/>
              <w:bottom w:val="single" w:sz="4" w:space="0" w:color="auto"/>
              <w:right w:val="single" w:sz="4" w:space="0" w:color="auto"/>
            </w:tcBorders>
          </w:tcPr>
          <w:p w14:paraId="27D9118D" w14:textId="77777777" w:rsidR="00620E5A" w:rsidRPr="001510FE" w:rsidRDefault="00620E5A" w:rsidP="004A3ED4">
            <w:pPr>
              <w:rPr>
                <w:rFonts w:ascii="細明體" w:eastAsia="細明體"/>
                <w:b/>
              </w:rPr>
            </w:pPr>
            <w:r w:rsidRPr="001510FE">
              <w:rPr>
                <w:rFonts w:ascii="細明體" w:eastAsia="細明體" w:hint="eastAsia"/>
                <w:b/>
              </w:rPr>
              <w:t>：</w:t>
            </w:r>
          </w:p>
        </w:tc>
        <w:tc>
          <w:tcPr>
            <w:tcW w:w="1843" w:type="dxa"/>
            <w:tcBorders>
              <w:top w:val="single" w:sz="4" w:space="0" w:color="auto"/>
              <w:left w:val="single" w:sz="4" w:space="0" w:color="auto"/>
              <w:bottom w:val="single" w:sz="4" w:space="0" w:color="auto"/>
              <w:right w:val="single" w:sz="4" w:space="0" w:color="auto"/>
            </w:tcBorders>
          </w:tcPr>
          <w:p w14:paraId="4D8324D7" w14:textId="77777777" w:rsidR="00620E5A" w:rsidRPr="001510FE" w:rsidRDefault="00620E5A" w:rsidP="004A3ED4">
            <w:pPr>
              <w:rPr>
                <w:rFonts w:ascii="細明體" w:eastAsia="細明體"/>
                <w:b/>
              </w:rPr>
            </w:pPr>
            <w:r w:rsidRPr="001510FE">
              <w:rPr>
                <w:rFonts w:ascii="細明體" w:eastAsia="細明體" w:hint="eastAsia"/>
                <w:b/>
              </w:rPr>
              <w:t>0</w:t>
            </w:r>
            <w:r w:rsidRPr="001510FE">
              <w:rPr>
                <w:rFonts w:ascii="細明體" w:eastAsia="細明體"/>
                <w:b/>
              </w:rPr>
              <w:t>912747747</w:t>
            </w:r>
          </w:p>
        </w:tc>
      </w:tr>
      <w:tr w:rsidR="00620E5A" w:rsidRPr="001510FE" w14:paraId="4A55F622" w14:textId="77777777" w:rsidTr="004A3ED4">
        <w:tc>
          <w:tcPr>
            <w:tcW w:w="1308" w:type="dxa"/>
            <w:tcBorders>
              <w:top w:val="single" w:sz="4" w:space="0" w:color="auto"/>
              <w:left w:val="single" w:sz="4" w:space="0" w:color="auto"/>
              <w:bottom w:val="single" w:sz="4" w:space="0" w:color="auto"/>
              <w:right w:val="single" w:sz="4" w:space="0" w:color="auto"/>
            </w:tcBorders>
          </w:tcPr>
          <w:p w14:paraId="347F0824" w14:textId="77777777" w:rsidR="00620E5A" w:rsidRPr="001510FE" w:rsidRDefault="00620E5A" w:rsidP="004A3ED4">
            <w:pPr>
              <w:jc w:val="center"/>
              <w:rPr>
                <w:rFonts w:ascii="細明體" w:eastAsia="細明體"/>
                <w:b/>
              </w:rPr>
            </w:pPr>
            <w:r w:rsidRPr="001510FE">
              <w:rPr>
                <w:rFonts w:ascii="細明體" w:eastAsia="細明體"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08680B33" w14:textId="77777777" w:rsidR="00620E5A" w:rsidRPr="001510FE" w:rsidRDefault="00620E5A" w:rsidP="004A3ED4">
            <w:pPr>
              <w:rPr>
                <w:rFonts w:ascii="細明體" w:eastAsia="細明體"/>
                <w:b/>
              </w:rPr>
            </w:pPr>
            <w:r w:rsidRPr="001510FE">
              <w:rPr>
                <w:rFonts w:ascii="細明體" w:eastAsia="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1A8246E5" w14:textId="77777777" w:rsidR="00620E5A" w:rsidRPr="001510FE" w:rsidRDefault="00620E5A" w:rsidP="004A3ED4">
            <w:pPr>
              <w:rPr>
                <w:rFonts w:ascii="細明體" w:eastAsia="細明體"/>
                <w:b/>
              </w:rPr>
            </w:pPr>
            <w:r w:rsidRPr="001510FE">
              <w:rPr>
                <w:rFonts w:ascii="細明體" w:eastAsia="細明體" w:hint="eastAsia"/>
                <w:b/>
              </w:rPr>
              <w:t xml:space="preserve">張瑜珊 小姐 </w:t>
            </w:r>
          </w:p>
        </w:tc>
        <w:tc>
          <w:tcPr>
            <w:tcW w:w="1276" w:type="dxa"/>
            <w:tcBorders>
              <w:top w:val="single" w:sz="4" w:space="0" w:color="auto"/>
              <w:left w:val="single" w:sz="4" w:space="0" w:color="auto"/>
              <w:bottom w:val="single" w:sz="4" w:space="0" w:color="auto"/>
              <w:right w:val="single" w:sz="4" w:space="0" w:color="auto"/>
            </w:tcBorders>
          </w:tcPr>
          <w:p w14:paraId="12E68ED8" w14:textId="77777777" w:rsidR="00620E5A" w:rsidRPr="001510FE" w:rsidRDefault="00620E5A" w:rsidP="004A3ED4">
            <w:pPr>
              <w:rPr>
                <w:rFonts w:ascii="細明體" w:eastAsia="細明體"/>
                <w:b/>
              </w:rPr>
            </w:pPr>
            <w:r w:rsidRPr="001510FE">
              <w:rPr>
                <w:rFonts w:ascii="細明體" w:eastAsia="細明體" w:hint="eastAsia"/>
                <w:b/>
              </w:rPr>
              <w:t xml:space="preserve">手 </w:t>
            </w:r>
            <w:r w:rsidRPr="001510FE">
              <w:rPr>
                <w:rFonts w:ascii="細明體" w:eastAsia="細明體"/>
                <w:b/>
              </w:rPr>
              <w:t xml:space="preserve"> </w:t>
            </w:r>
            <w:r w:rsidRPr="001510FE">
              <w:rPr>
                <w:rFonts w:ascii="細明體" w:eastAsia="細明體" w:hint="eastAsia"/>
                <w:b/>
              </w:rPr>
              <w:t>機 :</w:t>
            </w:r>
          </w:p>
        </w:tc>
        <w:tc>
          <w:tcPr>
            <w:tcW w:w="2126" w:type="dxa"/>
            <w:tcBorders>
              <w:top w:val="single" w:sz="4" w:space="0" w:color="auto"/>
              <w:left w:val="single" w:sz="4" w:space="0" w:color="auto"/>
              <w:bottom w:val="single" w:sz="4" w:space="0" w:color="auto"/>
              <w:right w:val="single" w:sz="4" w:space="0" w:color="auto"/>
            </w:tcBorders>
          </w:tcPr>
          <w:p w14:paraId="3202AB2B" w14:textId="77777777" w:rsidR="00620E5A" w:rsidRPr="001510FE" w:rsidRDefault="00620E5A" w:rsidP="004A3ED4">
            <w:pPr>
              <w:rPr>
                <w:rFonts w:ascii="細明體" w:eastAsia="細明體"/>
                <w:b/>
              </w:rPr>
            </w:pPr>
            <w:r w:rsidRPr="001510FE">
              <w:rPr>
                <w:rFonts w:ascii="細明體" w:eastAsia="細明體" w:hint="eastAsia"/>
                <w:b/>
              </w:rPr>
              <w:t>0931-217-472</w:t>
            </w:r>
          </w:p>
        </w:tc>
        <w:tc>
          <w:tcPr>
            <w:tcW w:w="1242" w:type="dxa"/>
            <w:tcBorders>
              <w:top w:val="single" w:sz="4" w:space="0" w:color="auto"/>
              <w:left w:val="single" w:sz="4" w:space="0" w:color="auto"/>
              <w:bottom w:val="single" w:sz="4" w:space="0" w:color="auto"/>
              <w:right w:val="single" w:sz="4" w:space="0" w:color="auto"/>
            </w:tcBorders>
          </w:tcPr>
          <w:p w14:paraId="2B6D5B07" w14:textId="77777777" w:rsidR="00620E5A" w:rsidRPr="001510FE" w:rsidRDefault="00620E5A" w:rsidP="004A3ED4">
            <w:pPr>
              <w:rPr>
                <w:rFonts w:ascii="細明體" w:eastAsia="細明體"/>
                <w:b/>
              </w:rPr>
            </w:pPr>
            <w:r w:rsidRPr="001510FE">
              <w:rPr>
                <w:rFonts w:ascii="細明體" w:eastAsia="細明體" w:hint="eastAsia"/>
                <w:b/>
              </w:rPr>
              <w:t>L</w:t>
            </w:r>
            <w:r w:rsidRPr="001510FE">
              <w:rPr>
                <w:rFonts w:ascii="細明體" w:eastAsia="細明體"/>
                <w:b/>
              </w:rPr>
              <w:t>ine ID</w:t>
            </w:r>
          </w:p>
        </w:tc>
        <w:tc>
          <w:tcPr>
            <w:tcW w:w="425" w:type="dxa"/>
            <w:tcBorders>
              <w:top w:val="single" w:sz="4" w:space="0" w:color="auto"/>
              <w:left w:val="single" w:sz="4" w:space="0" w:color="auto"/>
              <w:bottom w:val="single" w:sz="4" w:space="0" w:color="auto"/>
              <w:right w:val="single" w:sz="4" w:space="0" w:color="auto"/>
            </w:tcBorders>
          </w:tcPr>
          <w:p w14:paraId="1D49DD2F" w14:textId="77777777" w:rsidR="00620E5A" w:rsidRPr="001510FE" w:rsidRDefault="00620E5A" w:rsidP="004A3ED4">
            <w:pPr>
              <w:rPr>
                <w:rFonts w:ascii="細明體" w:eastAsia="細明體"/>
                <w:b/>
              </w:rPr>
            </w:pPr>
            <w:r w:rsidRPr="001510FE">
              <w:rPr>
                <w:rFonts w:ascii="細明體" w:eastAsia="細明體" w:hint="eastAsia"/>
                <w:b/>
              </w:rPr>
              <w:t>：</w:t>
            </w:r>
          </w:p>
        </w:tc>
        <w:tc>
          <w:tcPr>
            <w:tcW w:w="1843" w:type="dxa"/>
            <w:tcBorders>
              <w:top w:val="single" w:sz="4" w:space="0" w:color="auto"/>
              <w:left w:val="single" w:sz="4" w:space="0" w:color="auto"/>
              <w:bottom w:val="single" w:sz="4" w:space="0" w:color="auto"/>
              <w:right w:val="single" w:sz="4" w:space="0" w:color="auto"/>
            </w:tcBorders>
          </w:tcPr>
          <w:p w14:paraId="35B70C0C" w14:textId="77777777" w:rsidR="00620E5A" w:rsidRPr="001510FE" w:rsidRDefault="00620E5A" w:rsidP="004A3ED4">
            <w:pPr>
              <w:rPr>
                <w:rFonts w:ascii="細明體" w:eastAsia="細明體"/>
                <w:b/>
              </w:rPr>
            </w:pPr>
            <w:r w:rsidRPr="001510FE">
              <w:rPr>
                <w:rFonts w:ascii="細明體" w:eastAsia="細明體"/>
                <w:b/>
              </w:rPr>
              <w:t>joyce14770</w:t>
            </w:r>
          </w:p>
        </w:tc>
      </w:tr>
      <w:tr w:rsidR="00620E5A" w:rsidRPr="001510FE" w14:paraId="109CA82D" w14:textId="77777777" w:rsidTr="004A3ED4">
        <w:tc>
          <w:tcPr>
            <w:tcW w:w="1308" w:type="dxa"/>
            <w:tcBorders>
              <w:top w:val="single" w:sz="4" w:space="0" w:color="auto"/>
              <w:left w:val="single" w:sz="4" w:space="0" w:color="auto"/>
              <w:bottom w:val="single" w:sz="4" w:space="0" w:color="auto"/>
              <w:right w:val="single" w:sz="4" w:space="0" w:color="auto"/>
            </w:tcBorders>
          </w:tcPr>
          <w:p w14:paraId="5ED06505" w14:textId="77777777" w:rsidR="00620E5A" w:rsidRPr="001510FE" w:rsidRDefault="00620E5A" w:rsidP="004A3ED4">
            <w:pPr>
              <w:jc w:val="center"/>
              <w:rPr>
                <w:rFonts w:ascii="細明體" w:eastAsia="細明體"/>
                <w:b/>
              </w:rPr>
            </w:pPr>
            <w:r w:rsidRPr="001510FE">
              <w:rPr>
                <w:rFonts w:ascii="細明體" w:eastAsia="細明體"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7BC05584" w14:textId="77777777" w:rsidR="00620E5A" w:rsidRPr="001510FE" w:rsidRDefault="00620E5A" w:rsidP="004A3ED4">
            <w:pPr>
              <w:rPr>
                <w:rFonts w:ascii="細明體" w:eastAsia="細明體"/>
                <w:b/>
              </w:rPr>
            </w:pPr>
            <w:r w:rsidRPr="001510FE">
              <w:rPr>
                <w:rFonts w:ascii="細明體" w:eastAsia="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1C9DADF4" w14:textId="77777777" w:rsidR="00620E5A" w:rsidRPr="001510FE" w:rsidRDefault="00620E5A" w:rsidP="004A3ED4">
            <w:pPr>
              <w:rPr>
                <w:rFonts w:ascii="細明體" w:eastAsia="細明體"/>
                <w:b/>
              </w:rPr>
            </w:pPr>
            <w:r w:rsidRPr="001510FE">
              <w:rPr>
                <w:rFonts w:ascii="細明體" w:eastAsia="細明體" w:hint="eastAsia"/>
                <w:b/>
              </w:rPr>
              <w:t>100台北市中正區忠孝東路一段152號8樓之6</w:t>
            </w:r>
          </w:p>
        </w:tc>
        <w:tc>
          <w:tcPr>
            <w:tcW w:w="1242" w:type="dxa"/>
            <w:tcBorders>
              <w:top w:val="single" w:sz="4" w:space="0" w:color="auto"/>
              <w:left w:val="single" w:sz="4" w:space="0" w:color="auto"/>
              <w:bottom w:val="single" w:sz="4" w:space="0" w:color="auto"/>
              <w:right w:val="single" w:sz="4" w:space="0" w:color="auto"/>
            </w:tcBorders>
          </w:tcPr>
          <w:p w14:paraId="68272D00" w14:textId="77777777" w:rsidR="00620E5A" w:rsidRPr="001510FE" w:rsidRDefault="00620E5A" w:rsidP="004A3ED4">
            <w:pPr>
              <w:ind w:firstLineChars="100" w:firstLine="240"/>
              <w:rPr>
                <w:rFonts w:ascii="細明體" w:eastAsia="細明體"/>
                <w:b/>
              </w:rPr>
            </w:pPr>
            <w:r w:rsidRPr="001510FE">
              <w:rPr>
                <w:rFonts w:ascii="細明體" w:eastAsia="細明體" w:hint="eastAsia"/>
                <w:b/>
              </w:rPr>
              <w:t>公 司</w:t>
            </w:r>
          </w:p>
        </w:tc>
        <w:tc>
          <w:tcPr>
            <w:tcW w:w="425" w:type="dxa"/>
            <w:tcBorders>
              <w:top w:val="single" w:sz="4" w:space="0" w:color="auto"/>
              <w:left w:val="single" w:sz="4" w:space="0" w:color="auto"/>
              <w:bottom w:val="single" w:sz="4" w:space="0" w:color="auto"/>
              <w:right w:val="single" w:sz="4" w:space="0" w:color="auto"/>
            </w:tcBorders>
          </w:tcPr>
          <w:p w14:paraId="41F63E27" w14:textId="77777777" w:rsidR="00620E5A" w:rsidRPr="001510FE" w:rsidRDefault="00620E5A" w:rsidP="004A3ED4">
            <w:pPr>
              <w:rPr>
                <w:rFonts w:ascii="細明體" w:eastAsia="細明體"/>
                <w:b/>
              </w:rPr>
            </w:pPr>
            <w:r w:rsidRPr="001510FE">
              <w:rPr>
                <w:rFonts w:ascii="細明體" w:eastAsia="細明體" w:hint="eastAsia"/>
                <w:b/>
              </w:rPr>
              <w:t>：</w:t>
            </w:r>
          </w:p>
        </w:tc>
        <w:tc>
          <w:tcPr>
            <w:tcW w:w="1843" w:type="dxa"/>
            <w:tcBorders>
              <w:top w:val="single" w:sz="4" w:space="0" w:color="auto"/>
              <w:left w:val="single" w:sz="4" w:space="0" w:color="auto"/>
              <w:bottom w:val="single" w:sz="4" w:space="0" w:color="auto"/>
              <w:right w:val="single" w:sz="4" w:space="0" w:color="auto"/>
            </w:tcBorders>
          </w:tcPr>
          <w:p w14:paraId="1EBB4040" w14:textId="77777777" w:rsidR="00620E5A" w:rsidRPr="001510FE" w:rsidRDefault="00620E5A" w:rsidP="004A3ED4">
            <w:pPr>
              <w:rPr>
                <w:rFonts w:ascii="細明體" w:eastAsia="細明體"/>
                <w:b/>
              </w:rPr>
            </w:pPr>
            <w:r w:rsidRPr="001510FE">
              <w:rPr>
                <w:rFonts w:ascii="細明體" w:eastAsia="細明體" w:hint="eastAsia"/>
                <w:b/>
              </w:rPr>
              <w:t>02-23214292</w:t>
            </w:r>
          </w:p>
        </w:tc>
      </w:tr>
      <w:tr w:rsidR="00620E5A" w:rsidRPr="001510FE" w14:paraId="67AA4B50" w14:textId="77777777" w:rsidTr="004A3ED4">
        <w:tc>
          <w:tcPr>
            <w:tcW w:w="1308" w:type="dxa"/>
            <w:tcBorders>
              <w:top w:val="single" w:sz="4" w:space="0" w:color="auto"/>
              <w:left w:val="single" w:sz="4" w:space="0" w:color="auto"/>
              <w:bottom w:val="single" w:sz="4" w:space="0" w:color="auto"/>
              <w:right w:val="single" w:sz="4" w:space="0" w:color="auto"/>
            </w:tcBorders>
          </w:tcPr>
          <w:p w14:paraId="64EC806A" w14:textId="77777777" w:rsidR="00620E5A" w:rsidRPr="001510FE" w:rsidRDefault="00620E5A" w:rsidP="004A3ED4">
            <w:pPr>
              <w:jc w:val="center"/>
              <w:rPr>
                <w:rFonts w:ascii="細明體" w:eastAsia="細明體"/>
                <w:b/>
              </w:rPr>
            </w:pPr>
            <w:r w:rsidRPr="001510FE">
              <w:rPr>
                <w:rFonts w:ascii="細明體" w:eastAsia="細明體"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600759F1" w14:textId="77777777" w:rsidR="00620E5A" w:rsidRPr="001510FE" w:rsidRDefault="00620E5A" w:rsidP="004A3ED4">
            <w:pPr>
              <w:rPr>
                <w:rFonts w:ascii="細明體" w:eastAsia="細明體"/>
                <w:b/>
              </w:rPr>
            </w:pPr>
            <w:r w:rsidRPr="001510FE">
              <w:rPr>
                <w:rFonts w:ascii="細明體" w:eastAsia="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151260EC" w14:textId="77777777" w:rsidR="00620E5A" w:rsidRPr="001510FE" w:rsidRDefault="00620E5A" w:rsidP="004A3ED4">
            <w:pPr>
              <w:rPr>
                <w:rFonts w:ascii="細明體" w:eastAsia="細明體"/>
                <w:b/>
              </w:rPr>
            </w:pPr>
            <w:r w:rsidRPr="001510FE">
              <w:rPr>
                <w:rFonts w:ascii="細明體" w:eastAsia="細明體" w:hint="eastAsia"/>
                <w:b/>
              </w:rPr>
              <w:t>02-2393-3388 / 02-2393-3355</w:t>
            </w:r>
          </w:p>
        </w:tc>
        <w:tc>
          <w:tcPr>
            <w:tcW w:w="1242" w:type="dxa"/>
            <w:tcBorders>
              <w:top w:val="single" w:sz="4" w:space="0" w:color="auto"/>
              <w:left w:val="single" w:sz="4" w:space="0" w:color="auto"/>
              <w:bottom w:val="single" w:sz="4" w:space="0" w:color="auto"/>
              <w:right w:val="single" w:sz="4" w:space="0" w:color="auto"/>
            </w:tcBorders>
          </w:tcPr>
          <w:p w14:paraId="7D1D0690" w14:textId="77777777" w:rsidR="00620E5A" w:rsidRPr="001510FE" w:rsidRDefault="00620E5A" w:rsidP="004A3ED4">
            <w:pPr>
              <w:jc w:val="center"/>
              <w:rPr>
                <w:rFonts w:ascii="細明體" w:eastAsia="細明體"/>
                <w:b/>
              </w:rPr>
            </w:pPr>
            <w:r w:rsidRPr="001510FE">
              <w:rPr>
                <w:rFonts w:ascii="細明體" w:eastAsia="細明體" w:hint="eastAsia"/>
                <w:b/>
              </w:rPr>
              <w:t>傳 真</w:t>
            </w:r>
          </w:p>
        </w:tc>
        <w:tc>
          <w:tcPr>
            <w:tcW w:w="425" w:type="dxa"/>
            <w:tcBorders>
              <w:top w:val="single" w:sz="4" w:space="0" w:color="auto"/>
              <w:left w:val="single" w:sz="4" w:space="0" w:color="auto"/>
              <w:bottom w:val="single" w:sz="4" w:space="0" w:color="auto"/>
              <w:right w:val="single" w:sz="4" w:space="0" w:color="auto"/>
            </w:tcBorders>
          </w:tcPr>
          <w:p w14:paraId="5D91B16E" w14:textId="77777777" w:rsidR="00620E5A" w:rsidRPr="001510FE" w:rsidRDefault="00620E5A" w:rsidP="004A3ED4">
            <w:pPr>
              <w:rPr>
                <w:rFonts w:ascii="細明體" w:eastAsia="細明體"/>
                <w:b/>
              </w:rPr>
            </w:pPr>
            <w:r w:rsidRPr="001510FE">
              <w:rPr>
                <w:rFonts w:ascii="細明體" w:eastAsia="細明體" w:hint="eastAsia"/>
                <w:b/>
              </w:rPr>
              <w:t>：</w:t>
            </w:r>
          </w:p>
        </w:tc>
        <w:tc>
          <w:tcPr>
            <w:tcW w:w="1843" w:type="dxa"/>
            <w:tcBorders>
              <w:top w:val="single" w:sz="4" w:space="0" w:color="auto"/>
              <w:left w:val="single" w:sz="4" w:space="0" w:color="auto"/>
              <w:bottom w:val="single" w:sz="4" w:space="0" w:color="auto"/>
              <w:right w:val="single" w:sz="4" w:space="0" w:color="auto"/>
            </w:tcBorders>
          </w:tcPr>
          <w:p w14:paraId="3950B130" w14:textId="77777777" w:rsidR="00620E5A" w:rsidRPr="001510FE" w:rsidRDefault="00620E5A" w:rsidP="004A3ED4">
            <w:pPr>
              <w:rPr>
                <w:rFonts w:ascii="細明體" w:eastAsia="細明體"/>
                <w:b/>
              </w:rPr>
            </w:pPr>
            <w:r w:rsidRPr="001510FE">
              <w:rPr>
                <w:rFonts w:ascii="細明體" w:eastAsia="細明體" w:hint="eastAsia"/>
                <w:b/>
              </w:rPr>
              <w:t>02-23931133</w:t>
            </w:r>
          </w:p>
        </w:tc>
      </w:tr>
      <w:tr w:rsidR="00620E5A" w:rsidRPr="001510FE" w14:paraId="770C7C74" w14:textId="77777777" w:rsidTr="004A3ED4">
        <w:tc>
          <w:tcPr>
            <w:tcW w:w="1308" w:type="dxa"/>
            <w:tcBorders>
              <w:top w:val="single" w:sz="4" w:space="0" w:color="auto"/>
              <w:left w:val="single" w:sz="4" w:space="0" w:color="auto"/>
              <w:bottom w:val="single" w:sz="4" w:space="0" w:color="auto"/>
              <w:right w:val="single" w:sz="4" w:space="0" w:color="auto"/>
            </w:tcBorders>
          </w:tcPr>
          <w:p w14:paraId="0B1823D7" w14:textId="77777777" w:rsidR="00620E5A" w:rsidRPr="001510FE" w:rsidRDefault="00620E5A" w:rsidP="004A3ED4">
            <w:pPr>
              <w:jc w:val="center"/>
              <w:rPr>
                <w:rFonts w:ascii="細明體" w:eastAsia="細明體"/>
                <w:b/>
              </w:rPr>
            </w:pPr>
            <w:r w:rsidRPr="001510FE">
              <w:rPr>
                <w:rFonts w:ascii="細明體" w:eastAsia="細明體" w:hint="eastAsia"/>
                <w:b/>
              </w:rPr>
              <w:t>E-MAIL</w:t>
            </w:r>
          </w:p>
        </w:tc>
        <w:tc>
          <w:tcPr>
            <w:tcW w:w="360" w:type="dxa"/>
            <w:tcBorders>
              <w:top w:val="single" w:sz="4" w:space="0" w:color="auto"/>
              <w:left w:val="single" w:sz="4" w:space="0" w:color="auto"/>
              <w:bottom w:val="single" w:sz="4" w:space="0" w:color="auto"/>
              <w:right w:val="single" w:sz="4" w:space="0" w:color="auto"/>
            </w:tcBorders>
          </w:tcPr>
          <w:p w14:paraId="3823B889" w14:textId="77777777" w:rsidR="00620E5A" w:rsidRPr="001510FE" w:rsidRDefault="00620E5A" w:rsidP="004A3ED4">
            <w:pPr>
              <w:rPr>
                <w:rFonts w:ascii="細明體" w:eastAsia="細明體"/>
                <w:b/>
              </w:rPr>
            </w:pPr>
            <w:r w:rsidRPr="001510FE">
              <w:rPr>
                <w:rFonts w:ascii="細明體" w:eastAsia="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4D6B39E8" w14:textId="77777777" w:rsidR="00620E5A" w:rsidRPr="001510FE" w:rsidRDefault="00620E5A" w:rsidP="004A3ED4">
            <w:pPr>
              <w:rPr>
                <w:b/>
              </w:rPr>
            </w:pPr>
            <w:hyperlink r:id="rId59" w:history="1">
              <w:r w:rsidRPr="001510FE">
                <w:rPr>
                  <w:rStyle w:val="aa"/>
                  <w:rFonts w:hint="eastAsia"/>
                  <w:b/>
                  <w:color w:val="auto"/>
                </w:rPr>
                <w:t>cmc9055@ms38.hinet.net</w:t>
              </w:r>
            </w:hyperlink>
            <w:r w:rsidRPr="001510FE">
              <w:rPr>
                <w:rFonts w:hint="eastAsia"/>
                <w:b/>
              </w:rPr>
              <w:t xml:space="preserve"> </w:t>
            </w:r>
          </w:p>
        </w:tc>
        <w:tc>
          <w:tcPr>
            <w:tcW w:w="1667" w:type="dxa"/>
            <w:gridSpan w:val="2"/>
            <w:tcBorders>
              <w:top w:val="single" w:sz="4" w:space="0" w:color="auto"/>
              <w:left w:val="single" w:sz="4" w:space="0" w:color="auto"/>
              <w:bottom w:val="single" w:sz="4" w:space="0" w:color="auto"/>
              <w:right w:val="single" w:sz="4" w:space="0" w:color="auto"/>
            </w:tcBorders>
          </w:tcPr>
          <w:p w14:paraId="259966D4" w14:textId="77777777" w:rsidR="00620E5A" w:rsidRPr="001510FE" w:rsidRDefault="00620E5A" w:rsidP="004A3ED4">
            <w:pPr>
              <w:rPr>
                <w:rFonts w:ascii="細明體" w:eastAsia="細明體"/>
                <w:b/>
              </w:rPr>
            </w:pPr>
          </w:p>
        </w:tc>
        <w:tc>
          <w:tcPr>
            <w:tcW w:w="1843" w:type="dxa"/>
            <w:tcBorders>
              <w:top w:val="single" w:sz="4" w:space="0" w:color="auto"/>
              <w:left w:val="single" w:sz="4" w:space="0" w:color="auto"/>
              <w:bottom w:val="single" w:sz="4" w:space="0" w:color="auto"/>
              <w:right w:val="single" w:sz="4" w:space="0" w:color="auto"/>
            </w:tcBorders>
          </w:tcPr>
          <w:p w14:paraId="090A9BED" w14:textId="77777777" w:rsidR="00620E5A" w:rsidRPr="001510FE" w:rsidRDefault="00620E5A" w:rsidP="004A3ED4">
            <w:pPr>
              <w:rPr>
                <w:rFonts w:ascii="細明體" w:eastAsia="細明體"/>
                <w:b/>
              </w:rPr>
            </w:pPr>
          </w:p>
        </w:tc>
      </w:tr>
      <w:tr w:rsidR="00620E5A" w:rsidRPr="001510FE" w14:paraId="671186ED" w14:textId="77777777" w:rsidTr="004A3ED4">
        <w:tc>
          <w:tcPr>
            <w:tcW w:w="1308" w:type="dxa"/>
            <w:tcBorders>
              <w:top w:val="single" w:sz="4" w:space="0" w:color="auto"/>
              <w:left w:val="single" w:sz="4" w:space="0" w:color="auto"/>
              <w:bottom w:val="single" w:sz="4" w:space="0" w:color="auto"/>
              <w:right w:val="single" w:sz="4" w:space="0" w:color="auto"/>
            </w:tcBorders>
          </w:tcPr>
          <w:p w14:paraId="350F7889" w14:textId="77777777" w:rsidR="00620E5A" w:rsidRPr="001510FE" w:rsidRDefault="00620E5A" w:rsidP="004A3ED4">
            <w:pPr>
              <w:jc w:val="center"/>
              <w:rPr>
                <w:rFonts w:ascii="細明體" w:eastAsia="細明體"/>
                <w:b/>
              </w:rPr>
            </w:pPr>
            <w:r w:rsidRPr="001510FE">
              <w:rPr>
                <w:rFonts w:ascii="細明體" w:eastAsia="細明體"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2D8FE621" w14:textId="77777777" w:rsidR="00620E5A" w:rsidRPr="001510FE" w:rsidRDefault="00620E5A" w:rsidP="004A3ED4">
            <w:pPr>
              <w:rPr>
                <w:rFonts w:ascii="細明體" w:eastAsia="細明體"/>
                <w:b/>
              </w:rPr>
            </w:pPr>
            <w:r w:rsidRPr="001510FE">
              <w:rPr>
                <w:rFonts w:ascii="細明體" w:eastAsia="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047C48F9" w14:textId="77777777" w:rsidR="00620E5A" w:rsidRPr="001510FE" w:rsidRDefault="00620E5A" w:rsidP="004A3ED4">
            <w:pPr>
              <w:rPr>
                <w:b/>
              </w:rPr>
            </w:pPr>
            <w:r w:rsidRPr="001510FE">
              <w:rPr>
                <w:rFonts w:hint="eastAsia"/>
                <w:b/>
              </w:rPr>
              <w:t>www.superguide.com.tw</w:t>
            </w:r>
          </w:p>
        </w:tc>
        <w:tc>
          <w:tcPr>
            <w:tcW w:w="3510" w:type="dxa"/>
            <w:gridSpan w:val="3"/>
            <w:tcBorders>
              <w:top w:val="single" w:sz="4" w:space="0" w:color="auto"/>
              <w:left w:val="single" w:sz="4" w:space="0" w:color="auto"/>
              <w:bottom w:val="single" w:sz="4" w:space="0" w:color="auto"/>
              <w:right w:val="single" w:sz="4" w:space="0" w:color="auto"/>
            </w:tcBorders>
          </w:tcPr>
          <w:p w14:paraId="2F0828CA" w14:textId="77777777" w:rsidR="00620E5A" w:rsidRPr="001510FE" w:rsidRDefault="00620E5A" w:rsidP="004A3ED4">
            <w:pPr>
              <w:rPr>
                <w:rFonts w:ascii="細明體" w:eastAsia="細明體"/>
                <w:b/>
              </w:rPr>
            </w:pPr>
          </w:p>
        </w:tc>
      </w:tr>
      <w:bookmarkEnd w:id="0"/>
    </w:tbl>
    <w:p w14:paraId="5B27CA2A" w14:textId="77777777" w:rsidR="005C603E" w:rsidRPr="00620E5A" w:rsidRDefault="005C603E" w:rsidP="0061745E">
      <w:pPr>
        <w:spacing w:line="480" w:lineRule="auto"/>
        <w:ind w:firstLineChars="75" w:firstLine="360"/>
        <w:jc w:val="center"/>
        <w:outlineLvl w:val="0"/>
        <w:rPr>
          <w:rFonts w:ascii="細明體" w:eastAsia="細明體"/>
          <w:b/>
          <w:sz w:val="48"/>
        </w:rPr>
      </w:pPr>
    </w:p>
    <w:p w14:paraId="2083A239" w14:textId="77777777" w:rsidR="005C603E" w:rsidRDefault="005C603E" w:rsidP="0061745E">
      <w:pPr>
        <w:spacing w:line="480" w:lineRule="auto"/>
        <w:ind w:firstLineChars="75" w:firstLine="360"/>
        <w:jc w:val="center"/>
        <w:outlineLvl w:val="0"/>
        <w:rPr>
          <w:rFonts w:ascii="細明體" w:eastAsia="細明體"/>
          <w:b/>
          <w:sz w:val="48"/>
        </w:rPr>
      </w:pPr>
    </w:p>
    <w:p w14:paraId="6C21C151" w14:textId="77777777" w:rsidR="002C6457" w:rsidRDefault="002C6457" w:rsidP="0061745E">
      <w:pPr>
        <w:spacing w:line="480" w:lineRule="auto"/>
        <w:ind w:firstLineChars="75" w:firstLine="360"/>
        <w:jc w:val="center"/>
        <w:outlineLvl w:val="0"/>
        <w:rPr>
          <w:rFonts w:ascii="細明體" w:eastAsia="細明體"/>
          <w:b/>
          <w:sz w:val="48"/>
        </w:rPr>
      </w:pPr>
    </w:p>
    <w:p w14:paraId="7FA9EFE7" w14:textId="77777777" w:rsidR="002C6457" w:rsidRDefault="002C6457" w:rsidP="0061745E">
      <w:pPr>
        <w:spacing w:line="480" w:lineRule="auto"/>
        <w:ind w:firstLineChars="75" w:firstLine="360"/>
        <w:jc w:val="center"/>
        <w:outlineLvl w:val="0"/>
        <w:rPr>
          <w:rFonts w:ascii="細明體" w:eastAsia="細明體"/>
          <w:b/>
          <w:sz w:val="48"/>
        </w:rPr>
      </w:pPr>
    </w:p>
    <w:p w14:paraId="110D544A" w14:textId="77777777" w:rsidR="002C6457" w:rsidRDefault="002C6457" w:rsidP="0061745E">
      <w:pPr>
        <w:spacing w:line="480" w:lineRule="auto"/>
        <w:ind w:firstLineChars="75" w:firstLine="360"/>
        <w:jc w:val="center"/>
        <w:outlineLvl w:val="0"/>
        <w:rPr>
          <w:rFonts w:ascii="細明體" w:eastAsia="細明體"/>
          <w:b/>
          <w:sz w:val="48"/>
        </w:rPr>
      </w:pPr>
    </w:p>
    <w:p w14:paraId="235EA6F8" w14:textId="77777777" w:rsidR="002C6457" w:rsidRDefault="002C6457" w:rsidP="00620E5A">
      <w:pPr>
        <w:spacing w:line="480" w:lineRule="auto"/>
        <w:outlineLvl w:val="0"/>
        <w:rPr>
          <w:rFonts w:ascii="細明體" w:eastAsia="細明體"/>
          <w:b/>
          <w:sz w:val="48"/>
        </w:rPr>
      </w:pPr>
    </w:p>
    <w:p w14:paraId="74F32CEF" w14:textId="77777777" w:rsidR="0061745E" w:rsidRDefault="0061745E" w:rsidP="0061745E">
      <w:pPr>
        <w:spacing w:line="480" w:lineRule="auto"/>
        <w:ind w:firstLineChars="75" w:firstLine="360"/>
        <w:jc w:val="center"/>
        <w:outlineLvl w:val="0"/>
        <w:rPr>
          <w:rFonts w:ascii="細明體" w:eastAsia="細明體"/>
          <w:b/>
          <w:sz w:val="48"/>
        </w:rPr>
      </w:pPr>
      <w:r>
        <w:rPr>
          <w:rFonts w:ascii="細明體" w:eastAsia="細明體" w:hint="eastAsia"/>
          <w:b/>
          <w:sz w:val="48"/>
        </w:rPr>
        <w:lastRenderedPageBreak/>
        <w:t>原野旅遊</w:t>
      </w:r>
    </w:p>
    <w:p w14:paraId="300FD0ED" w14:textId="77777777" w:rsidR="006F75BE" w:rsidRPr="000E206D" w:rsidRDefault="006F75BE" w:rsidP="006F75BE">
      <w:pPr>
        <w:spacing w:line="480" w:lineRule="auto"/>
        <w:ind w:firstLineChars="75" w:firstLine="541"/>
        <w:jc w:val="center"/>
        <w:outlineLvl w:val="0"/>
        <w:rPr>
          <w:rFonts w:ascii="細明體" w:eastAsia="細明體"/>
          <w:b/>
          <w:sz w:val="72"/>
          <w:szCs w:val="72"/>
        </w:rPr>
      </w:pPr>
      <w:r w:rsidRPr="000E206D">
        <w:rPr>
          <w:rFonts w:ascii="細明體" w:eastAsia="細明體" w:hint="eastAsia"/>
          <w:b/>
          <w:sz w:val="72"/>
          <w:szCs w:val="72"/>
        </w:rPr>
        <w:t>越</w:t>
      </w:r>
      <w:r>
        <w:rPr>
          <w:rFonts w:ascii="細明體" w:eastAsia="細明體" w:hint="eastAsia"/>
          <w:b/>
          <w:sz w:val="72"/>
          <w:szCs w:val="72"/>
        </w:rPr>
        <w:t xml:space="preserve">  </w:t>
      </w:r>
      <w:r w:rsidRPr="000E206D">
        <w:rPr>
          <w:rFonts w:ascii="細明體" w:eastAsia="細明體" w:hint="eastAsia"/>
          <w:b/>
          <w:sz w:val="72"/>
          <w:szCs w:val="72"/>
        </w:rPr>
        <w:t>南</w:t>
      </w:r>
      <w:r>
        <w:rPr>
          <w:rFonts w:ascii="細明體" w:eastAsia="細明體" w:hint="eastAsia"/>
          <w:b/>
          <w:sz w:val="72"/>
          <w:szCs w:val="72"/>
        </w:rPr>
        <w:t xml:space="preserve">  </w:t>
      </w:r>
      <w:r>
        <w:rPr>
          <w:rFonts w:ascii="細明體" w:eastAsia="細明體"/>
          <w:b/>
          <w:sz w:val="72"/>
          <w:szCs w:val="72"/>
        </w:rPr>
        <w:t>VIETNAM</w:t>
      </w:r>
    </w:p>
    <w:p w14:paraId="69CED090" w14:textId="77777777" w:rsidR="006F75BE" w:rsidRDefault="006F75BE" w:rsidP="006F75BE">
      <w:pPr>
        <w:spacing w:line="480" w:lineRule="auto"/>
        <w:ind w:firstLineChars="75" w:firstLine="360"/>
        <w:jc w:val="center"/>
        <w:outlineLvl w:val="0"/>
        <w:rPr>
          <w:rFonts w:ascii="細明體" w:eastAsia="細明體"/>
          <w:b/>
          <w:sz w:val="48"/>
        </w:rPr>
      </w:pPr>
      <w:r>
        <w:rPr>
          <w:rFonts w:ascii="細明體" w:eastAsia="細明體" w:hint="eastAsia"/>
          <w:b/>
          <w:sz w:val="48"/>
        </w:rPr>
        <w:t>北越</w:t>
      </w:r>
      <w:r>
        <w:rPr>
          <w:rFonts w:ascii="細明體" w:eastAsia="細明體" w:hAnsi="細明體" w:hint="eastAsia"/>
          <w:b/>
          <w:sz w:val="48"/>
        </w:rPr>
        <w:t>、</w:t>
      </w:r>
      <w:r>
        <w:rPr>
          <w:rFonts w:ascii="細明體" w:eastAsia="細明體" w:hint="eastAsia"/>
          <w:b/>
          <w:sz w:val="48"/>
        </w:rPr>
        <w:t>中越1</w:t>
      </w:r>
      <w:r w:rsidR="00BE3AB0">
        <w:rPr>
          <w:rFonts w:ascii="細明體" w:eastAsia="細明體"/>
          <w:b/>
          <w:sz w:val="48"/>
        </w:rPr>
        <w:t>4</w:t>
      </w:r>
      <w:r>
        <w:rPr>
          <w:rFonts w:ascii="細明體" w:eastAsia="細明體" w:hint="eastAsia"/>
          <w:b/>
          <w:sz w:val="48"/>
        </w:rPr>
        <w:t>日</w:t>
      </w:r>
    </w:p>
    <w:p w14:paraId="3E24148E" w14:textId="77777777" w:rsidR="0061745E" w:rsidRPr="006F75BE" w:rsidRDefault="0061745E" w:rsidP="0061745E">
      <w:pPr>
        <w:spacing w:line="0" w:lineRule="atLeast"/>
        <w:ind w:firstLineChars="75" w:firstLine="120"/>
        <w:jc w:val="center"/>
        <w:outlineLvl w:val="0"/>
        <w:rPr>
          <w:rFonts w:ascii="標楷體" w:eastAsia="標楷體" w:hAnsi="標楷體"/>
          <w:b/>
          <w:sz w:val="16"/>
          <w:szCs w:val="16"/>
        </w:rPr>
      </w:pPr>
    </w:p>
    <w:p w14:paraId="0935692D" w14:textId="14D9D17D" w:rsidR="0061745E" w:rsidRPr="005154A6" w:rsidRDefault="0061745E" w:rsidP="0061745E">
      <w:pPr>
        <w:tabs>
          <w:tab w:val="left" w:pos="960"/>
        </w:tabs>
        <w:spacing w:line="0" w:lineRule="atLeast"/>
        <w:rPr>
          <w:rFonts w:ascii="新細明體" w:hAnsi="新細明體"/>
          <w:b/>
          <w:bCs/>
          <w:sz w:val="20"/>
          <w:szCs w:val="20"/>
        </w:rPr>
      </w:pPr>
      <w:r w:rsidRPr="005154A6">
        <w:rPr>
          <w:rFonts w:ascii="新細明體" w:hAnsi="新細明體" w:hint="eastAsia"/>
          <w:b/>
          <w:sz w:val="28"/>
          <w:szCs w:val="28"/>
        </w:rPr>
        <w:t>出</w:t>
      </w:r>
      <w:r w:rsidRPr="005154A6">
        <w:rPr>
          <w:rFonts w:ascii="新細明體" w:hAnsi="新細明體"/>
          <w:b/>
          <w:sz w:val="28"/>
          <w:szCs w:val="28"/>
        </w:rPr>
        <w:t xml:space="preserve"> </w:t>
      </w:r>
      <w:r w:rsidRPr="005154A6">
        <w:rPr>
          <w:rFonts w:ascii="新細明體" w:hAnsi="新細明體" w:hint="eastAsia"/>
          <w:b/>
          <w:sz w:val="28"/>
          <w:szCs w:val="28"/>
        </w:rPr>
        <w:t>發</w:t>
      </w:r>
      <w:r w:rsidRPr="005154A6">
        <w:rPr>
          <w:rFonts w:ascii="新細明體" w:hAnsi="新細明體"/>
          <w:b/>
          <w:sz w:val="28"/>
          <w:szCs w:val="28"/>
        </w:rPr>
        <w:t xml:space="preserve"> </w:t>
      </w:r>
      <w:r w:rsidRPr="005154A6">
        <w:rPr>
          <w:rFonts w:ascii="新細明體" w:hAnsi="新細明體" w:hint="eastAsia"/>
          <w:b/>
          <w:sz w:val="28"/>
          <w:szCs w:val="28"/>
        </w:rPr>
        <w:t>日</w:t>
      </w:r>
      <w:r w:rsidRPr="005154A6">
        <w:rPr>
          <w:rFonts w:ascii="新細明體" w:hAnsi="新細明體"/>
          <w:b/>
          <w:sz w:val="28"/>
          <w:szCs w:val="28"/>
        </w:rPr>
        <w:t xml:space="preserve"> </w:t>
      </w:r>
      <w:r w:rsidRPr="005154A6">
        <w:rPr>
          <w:rFonts w:ascii="新細明體" w:hAnsi="新細明體" w:hint="eastAsia"/>
          <w:b/>
          <w:sz w:val="28"/>
          <w:szCs w:val="28"/>
        </w:rPr>
        <w:t>期：</w:t>
      </w:r>
      <w:r w:rsidR="002C6457">
        <w:rPr>
          <w:rFonts w:ascii="新細明體" w:hAnsi="新細明體" w:hint="eastAsia"/>
          <w:b/>
          <w:sz w:val="28"/>
          <w:szCs w:val="28"/>
        </w:rPr>
        <w:t>2026</w:t>
      </w:r>
      <w:r>
        <w:rPr>
          <w:rFonts w:ascii="新細明體" w:hAnsi="新細明體" w:hint="eastAsia"/>
          <w:b/>
          <w:color w:val="FF0000"/>
          <w:sz w:val="28"/>
          <w:szCs w:val="28"/>
        </w:rPr>
        <w:t xml:space="preserve"> </w:t>
      </w:r>
      <w:r w:rsidRPr="005154A6">
        <w:rPr>
          <w:rFonts w:ascii="新細明體" w:hAnsi="新細明體" w:hint="eastAsia"/>
          <w:b/>
          <w:sz w:val="28"/>
          <w:szCs w:val="28"/>
        </w:rPr>
        <w:t>年</w:t>
      </w:r>
      <w:r w:rsidR="002C6457">
        <w:rPr>
          <w:rFonts w:ascii="新細明體" w:hAnsi="新細明體" w:hint="eastAsia"/>
          <w:b/>
          <w:sz w:val="28"/>
          <w:szCs w:val="28"/>
        </w:rPr>
        <w:t>12</w:t>
      </w:r>
      <w:r w:rsidR="006F75BE">
        <w:rPr>
          <w:rFonts w:ascii="新細明體" w:hAnsi="新細明體" w:hint="eastAsia"/>
          <w:b/>
          <w:sz w:val="28"/>
          <w:szCs w:val="28"/>
        </w:rPr>
        <w:t xml:space="preserve"> </w:t>
      </w:r>
      <w:r w:rsidRPr="005154A6">
        <w:rPr>
          <w:rFonts w:ascii="新細明體" w:hAnsi="新細明體" w:hint="eastAsia"/>
          <w:b/>
          <w:sz w:val="28"/>
          <w:szCs w:val="28"/>
        </w:rPr>
        <w:t>月</w:t>
      </w:r>
      <w:r w:rsidR="006F75BE">
        <w:rPr>
          <w:rFonts w:ascii="新細明體" w:hAnsi="新細明體" w:hint="eastAsia"/>
          <w:b/>
          <w:sz w:val="28"/>
          <w:szCs w:val="28"/>
        </w:rPr>
        <w:t xml:space="preserve"> </w:t>
      </w:r>
      <w:r w:rsidR="002C6457">
        <w:rPr>
          <w:rFonts w:ascii="新細明體" w:hAnsi="新細明體" w:hint="eastAsia"/>
          <w:b/>
          <w:sz w:val="28"/>
          <w:szCs w:val="28"/>
        </w:rPr>
        <w:t>05</w:t>
      </w:r>
      <w:r w:rsidRPr="005154A6">
        <w:rPr>
          <w:rFonts w:ascii="新細明體" w:hAnsi="新細明體" w:hint="eastAsia"/>
          <w:b/>
          <w:sz w:val="28"/>
          <w:szCs w:val="28"/>
        </w:rPr>
        <w:t>日（</w:t>
      </w:r>
      <w:r w:rsidR="00B932F9">
        <w:rPr>
          <w:rFonts w:ascii="新細明體" w:hAnsi="新細明體" w:hint="eastAsia"/>
          <w:b/>
          <w:sz w:val="28"/>
          <w:szCs w:val="28"/>
        </w:rPr>
        <w:t>六</w:t>
      </w:r>
      <w:r w:rsidRPr="005154A6">
        <w:rPr>
          <w:rFonts w:ascii="新細明體" w:hAnsi="新細明體" w:hint="eastAsia"/>
          <w:b/>
          <w:sz w:val="28"/>
          <w:szCs w:val="28"/>
        </w:rPr>
        <w:t>）</w:t>
      </w:r>
      <w:r w:rsidRPr="005154A6">
        <w:rPr>
          <w:rFonts w:ascii="新細明體" w:hAnsi="新細明體"/>
          <w:b/>
          <w:sz w:val="28"/>
          <w:szCs w:val="28"/>
        </w:rPr>
        <w:t xml:space="preserve"> </w:t>
      </w:r>
    </w:p>
    <w:p w14:paraId="611091CD" w14:textId="539ADCB8" w:rsidR="0061745E" w:rsidRPr="005154A6" w:rsidRDefault="0061745E" w:rsidP="0061745E">
      <w:pPr>
        <w:snapToGrid w:val="0"/>
        <w:jc w:val="both"/>
        <w:rPr>
          <w:rFonts w:ascii="新細明體" w:hAnsi="新細明體"/>
          <w:b/>
          <w:sz w:val="28"/>
          <w:szCs w:val="28"/>
        </w:rPr>
      </w:pPr>
      <w:r w:rsidRPr="005154A6">
        <w:rPr>
          <w:rFonts w:ascii="新細明體" w:hAnsi="新細明體" w:hint="eastAsia"/>
          <w:b/>
          <w:sz w:val="28"/>
          <w:szCs w:val="28"/>
        </w:rPr>
        <w:t>航</w:t>
      </w:r>
      <w:r w:rsidRPr="005154A6">
        <w:rPr>
          <w:rFonts w:ascii="新細明體" w:hAnsi="新細明體"/>
          <w:b/>
          <w:sz w:val="28"/>
          <w:szCs w:val="28"/>
        </w:rPr>
        <w:t xml:space="preserve"> </w:t>
      </w:r>
      <w:r w:rsidRPr="005154A6">
        <w:rPr>
          <w:rFonts w:ascii="新細明體" w:hAnsi="新細明體" w:hint="eastAsia"/>
          <w:b/>
          <w:sz w:val="28"/>
          <w:szCs w:val="28"/>
        </w:rPr>
        <w:t>空</w:t>
      </w:r>
      <w:r w:rsidRPr="005154A6">
        <w:rPr>
          <w:rFonts w:ascii="新細明體" w:hAnsi="新細明體"/>
          <w:b/>
          <w:sz w:val="28"/>
          <w:szCs w:val="28"/>
        </w:rPr>
        <w:t xml:space="preserve"> </w:t>
      </w:r>
      <w:r w:rsidRPr="005154A6">
        <w:rPr>
          <w:rFonts w:ascii="新細明體" w:hAnsi="新細明體" w:hint="eastAsia"/>
          <w:b/>
          <w:sz w:val="28"/>
          <w:szCs w:val="28"/>
        </w:rPr>
        <w:t>公</w:t>
      </w:r>
      <w:r w:rsidRPr="005154A6">
        <w:rPr>
          <w:rFonts w:ascii="新細明體" w:hAnsi="新細明體"/>
          <w:b/>
          <w:sz w:val="28"/>
          <w:szCs w:val="28"/>
        </w:rPr>
        <w:t xml:space="preserve"> </w:t>
      </w:r>
      <w:r w:rsidRPr="005154A6">
        <w:rPr>
          <w:rFonts w:ascii="新細明體" w:hAnsi="新細明體" w:hint="eastAsia"/>
          <w:b/>
          <w:sz w:val="28"/>
          <w:szCs w:val="28"/>
        </w:rPr>
        <w:t>司：</w:t>
      </w:r>
      <w:r w:rsidR="00B932F9">
        <w:rPr>
          <w:rFonts w:ascii="新細明體" w:hAnsi="新細明體" w:hint="eastAsia"/>
          <w:b/>
          <w:sz w:val="28"/>
          <w:szCs w:val="28"/>
        </w:rPr>
        <w:t>越南</w:t>
      </w:r>
      <w:r>
        <w:rPr>
          <w:rFonts w:ascii="新細明體" w:hAnsi="新細明體" w:hint="eastAsia"/>
          <w:b/>
          <w:sz w:val="28"/>
          <w:szCs w:val="28"/>
        </w:rPr>
        <w:t xml:space="preserve"> </w:t>
      </w:r>
      <w:r w:rsidRPr="005154A6">
        <w:rPr>
          <w:rFonts w:ascii="新細明體" w:hAnsi="新細明體" w:hint="eastAsia"/>
          <w:b/>
          <w:sz w:val="28"/>
          <w:szCs w:val="28"/>
        </w:rPr>
        <w:t xml:space="preserve">航空 ( 機位 </w:t>
      </w:r>
      <w:r w:rsidR="00B932F9">
        <w:rPr>
          <w:rFonts w:ascii="新細明體" w:hAnsi="新細明體" w:hint="eastAsia"/>
          <w:b/>
          <w:sz w:val="28"/>
          <w:szCs w:val="28"/>
        </w:rPr>
        <w:t>18</w:t>
      </w:r>
      <w:r w:rsidRPr="005154A6">
        <w:rPr>
          <w:rFonts w:ascii="新細明體" w:hAnsi="新細明體" w:hint="eastAsia"/>
          <w:b/>
          <w:sz w:val="28"/>
          <w:szCs w:val="28"/>
        </w:rPr>
        <w:t>個)</w:t>
      </w:r>
    </w:p>
    <w:p w14:paraId="53B656FD" w14:textId="03B2C170" w:rsidR="0061745E" w:rsidRPr="005154A6" w:rsidRDefault="0061745E" w:rsidP="0061745E">
      <w:pPr>
        <w:tabs>
          <w:tab w:val="left" w:pos="4564"/>
        </w:tabs>
        <w:snapToGrid w:val="0"/>
        <w:rPr>
          <w:rFonts w:ascii="新細明體" w:hAnsi="新細明體"/>
          <w:b/>
          <w:bCs/>
          <w:sz w:val="28"/>
          <w:szCs w:val="28"/>
        </w:rPr>
      </w:pPr>
      <w:r w:rsidRPr="005154A6">
        <w:rPr>
          <w:rFonts w:ascii="新細明體" w:hAnsi="新細明體" w:hint="eastAsia"/>
          <w:b/>
          <w:bCs/>
          <w:sz w:val="28"/>
          <w:szCs w:val="28"/>
        </w:rPr>
        <w:t>訂</w:t>
      </w:r>
      <w:r w:rsidRPr="005154A6">
        <w:rPr>
          <w:rFonts w:ascii="新細明體" w:hAnsi="新細明體"/>
          <w:b/>
          <w:bCs/>
          <w:sz w:val="28"/>
          <w:szCs w:val="28"/>
        </w:rPr>
        <w:t xml:space="preserve">   </w:t>
      </w:r>
      <w:r w:rsidRPr="005154A6">
        <w:rPr>
          <w:rFonts w:ascii="新細明體" w:hAnsi="新細明體" w:hint="eastAsia"/>
          <w:b/>
          <w:bCs/>
          <w:sz w:val="28"/>
          <w:szCs w:val="28"/>
        </w:rPr>
        <w:t xml:space="preserve">　 </w:t>
      </w:r>
      <w:r w:rsidRPr="005154A6">
        <w:rPr>
          <w:rFonts w:ascii="新細明體" w:hAnsi="新細明體"/>
          <w:b/>
          <w:bCs/>
          <w:sz w:val="28"/>
          <w:szCs w:val="28"/>
        </w:rPr>
        <w:t xml:space="preserve"> </w:t>
      </w:r>
      <w:r w:rsidRPr="005154A6">
        <w:rPr>
          <w:rFonts w:ascii="新細明體" w:hAnsi="新細明體" w:hint="eastAsia"/>
          <w:b/>
          <w:bCs/>
          <w:sz w:val="28"/>
          <w:szCs w:val="28"/>
        </w:rPr>
        <w:t>金：</w:t>
      </w:r>
      <w:r w:rsidR="00B932F9">
        <w:rPr>
          <w:rFonts w:ascii="新細明體" w:hAnsi="新細明體" w:hint="eastAsia"/>
          <w:b/>
          <w:bCs/>
          <w:sz w:val="28"/>
          <w:szCs w:val="28"/>
        </w:rPr>
        <w:t>3</w:t>
      </w:r>
      <w:r w:rsidRPr="005154A6">
        <w:rPr>
          <w:rFonts w:ascii="新細明體" w:hAnsi="新細明體" w:hint="eastAsia"/>
          <w:b/>
          <w:bCs/>
          <w:sz w:val="28"/>
          <w:szCs w:val="28"/>
        </w:rPr>
        <w:t>0000元</w:t>
      </w:r>
    </w:p>
    <w:p w14:paraId="2D80B29A" w14:textId="77777777" w:rsidR="00701F1F" w:rsidRDefault="00701F1F" w:rsidP="0061745E">
      <w:pPr>
        <w:tabs>
          <w:tab w:val="left" w:pos="4564"/>
        </w:tabs>
        <w:snapToGrid w:val="0"/>
        <w:rPr>
          <w:rFonts w:ascii="新細明體" w:hAnsi="新細明體"/>
          <w:b/>
          <w:bCs/>
          <w:sz w:val="28"/>
          <w:szCs w:val="28"/>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1560"/>
        <w:gridCol w:w="1417"/>
        <w:gridCol w:w="2239"/>
        <w:gridCol w:w="2322"/>
      </w:tblGrid>
      <w:tr w:rsidR="00271CAC" w:rsidRPr="001510FE" w14:paraId="567977E3" w14:textId="77777777" w:rsidTr="004A3ED4">
        <w:tc>
          <w:tcPr>
            <w:tcW w:w="2830" w:type="dxa"/>
            <w:tcBorders>
              <w:top w:val="single" w:sz="4" w:space="0" w:color="auto"/>
              <w:left w:val="single" w:sz="4" w:space="0" w:color="auto"/>
              <w:bottom w:val="single" w:sz="4" w:space="0" w:color="auto"/>
              <w:right w:val="single" w:sz="4" w:space="0" w:color="auto"/>
            </w:tcBorders>
          </w:tcPr>
          <w:p w14:paraId="14F5F726" w14:textId="77777777" w:rsidR="00271CAC" w:rsidRPr="001510FE" w:rsidRDefault="00271CAC" w:rsidP="004A3ED4">
            <w:pPr>
              <w:snapToGrid w:val="0"/>
              <w:ind w:leftChars="-645" w:left="-1548" w:rightChars="-139" w:right="-334"/>
              <w:jc w:val="center"/>
              <w:rPr>
                <w:b/>
              </w:rPr>
            </w:pPr>
            <w:r w:rsidRPr="001510FE">
              <w:rPr>
                <w:rFonts w:hint="eastAsia"/>
                <w:b/>
              </w:rPr>
              <w:t xml:space="preserve">      </w:t>
            </w:r>
            <w:r w:rsidRPr="001510FE">
              <w:rPr>
                <w:rFonts w:hint="eastAsia"/>
                <w:b/>
              </w:rPr>
              <w:t>人</w:t>
            </w:r>
            <w:r w:rsidRPr="001510FE">
              <w:rPr>
                <w:rFonts w:hint="eastAsia"/>
                <w:b/>
              </w:rPr>
              <w:t xml:space="preserve">     </w:t>
            </w:r>
            <w:r w:rsidRPr="001510FE">
              <w:rPr>
                <w:rFonts w:hint="eastAsia"/>
                <w:b/>
              </w:rPr>
              <w:t>數</w:t>
            </w:r>
          </w:p>
        </w:tc>
        <w:tc>
          <w:tcPr>
            <w:tcW w:w="1560" w:type="dxa"/>
            <w:tcBorders>
              <w:top w:val="single" w:sz="4" w:space="0" w:color="auto"/>
              <w:left w:val="single" w:sz="4" w:space="0" w:color="auto"/>
              <w:bottom w:val="single" w:sz="4" w:space="0" w:color="auto"/>
              <w:right w:val="single" w:sz="4" w:space="0" w:color="auto"/>
            </w:tcBorders>
          </w:tcPr>
          <w:p w14:paraId="3B171B30" w14:textId="77777777" w:rsidR="00271CAC" w:rsidRPr="001510FE" w:rsidRDefault="00271CAC" w:rsidP="004A3ED4">
            <w:pPr>
              <w:snapToGrid w:val="0"/>
              <w:ind w:rightChars="-139" w:right="-334"/>
              <w:jc w:val="both"/>
              <w:rPr>
                <w:b/>
              </w:rPr>
            </w:pPr>
            <w:r w:rsidRPr="001510FE">
              <w:rPr>
                <w:rFonts w:hint="eastAsia"/>
                <w:b/>
              </w:rPr>
              <w:t>團費（刷卡）</w:t>
            </w:r>
          </w:p>
        </w:tc>
        <w:tc>
          <w:tcPr>
            <w:tcW w:w="1417" w:type="dxa"/>
            <w:tcBorders>
              <w:top w:val="single" w:sz="4" w:space="0" w:color="auto"/>
              <w:left w:val="single" w:sz="4" w:space="0" w:color="auto"/>
              <w:right w:val="single" w:sz="4" w:space="0" w:color="auto"/>
            </w:tcBorders>
          </w:tcPr>
          <w:p w14:paraId="007AC4A0" w14:textId="77777777" w:rsidR="00271CAC" w:rsidRPr="001510FE" w:rsidRDefault="00271CAC" w:rsidP="004A3ED4">
            <w:pPr>
              <w:snapToGrid w:val="0"/>
              <w:ind w:rightChars="-139" w:right="-334"/>
              <w:jc w:val="both"/>
              <w:rPr>
                <w:b/>
              </w:rPr>
            </w:pPr>
            <w:r w:rsidRPr="001510FE">
              <w:rPr>
                <w:rFonts w:hint="eastAsia"/>
                <w:b/>
              </w:rPr>
              <w:t>現金特惠價</w:t>
            </w:r>
          </w:p>
        </w:tc>
        <w:tc>
          <w:tcPr>
            <w:tcW w:w="2239" w:type="dxa"/>
            <w:tcBorders>
              <w:top w:val="single" w:sz="4" w:space="0" w:color="auto"/>
              <w:left w:val="single" w:sz="4" w:space="0" w:color="auto"/>
              <w:right w:val="single" w:sz="4" w:space="0" w:color="auto"/>
            </w:tcBorders>
          </w:tcPr>
          <w:p w14:paraId="00D5ECD8" w14:textId="77777777" w:rsidR="00271CAC" w:rsidRPr="001510FE" w:rsidRDefault="00271CAC" w:rsidP="004A3ED4">
            <w:pPr>
              <w:snapToGrid w:val="0"/>
              <w:ind w:rightChars="-139" w:right="-334"/>
              <w:jc w:val="both"/>
              <w:rPr>
                <w:b/>
              </w:rPr>
            </w:pPr>
            <w:r w:rsidRPr="001510FE">
              <w:rPr>
                <w:rFonts w:hint="eastAsia"/>
                <w:b/>
              </w:rPr>
              <w:t>車型</w:t>
            </w:r>
          </w:p>
        </w:tc>
        <w:tc>
          <w:tcPr>
            <w:tcW w:w="2322" w:type="dxa"/>
            <w:tcBorders>
              <w:top w:val="single" w:sz="4" w:space="0" w:color="auto"/>
              <w:left w:val="single" w:sz="4" w:space="0" w:color="auto"/>
              <w:bottom w:val="single" w:sz="4" w:space="0" w:color="auto"/>
              <w:right w:val="single" w:sz="4" w:space="0" w:color="auto"/>
            </w:tcBorders>
          </w:tcPr>
          <w:p w14:paraId="29EBCF39" w14:textId="77777777" w:rsidR="00271CAC" w:rsidRPr="001510FE" w:rsidRDefault="00271CAC" w:rsidP="004A3ED4">
            <w:pPr>
              <w:snapToGrid w:val="0"/>
              <w:ind w:rightChars="-139" w:right="-334"/>
              <w:jc w:val="both"/>
              <w:rPr>
                <w:b/>
                <w:bCs/>
              </w:rPr>
            </w:pPr>
            <w:r w:rsidRPr="001510FE">
              <w:rPr>
                <w:rFonts w:hint="eastAsia"/>
                <w:b/>
              </w:rPr>
              <w:t>備</w:t>
            </w:r>
            <w:r w:rsidRPr="001510FE">
              <w:rPr>
                <w:rFonts w:hint="eastAsia"/>
                <w:b/>
              </w:rPr>
              <w:t xml:space="preserve">        </w:t>
            </w:r>
            <w:proofErr w:type="gramStart"/>
            <w:r w:rsidRPr="001510FE">
              <w:rPr>
                <w:rFonts w:hint="eastAsia"/>
                <w:b/>
              </w:rPr>
              <w:t>註</w:t>
            </w:r>
            <w:proofErr w:type="gramEnd"/>
          </w:p>
        </w:tc>
      </w:tr>
      <w:tr w:rsidR="004513AE" w:rsidRPr="001510FE" w14:paraId="22397AFB" w14:textId="77777777" w:rsidTr="004A3ED4">
        <w:tc>
          <w:tcPr>
            <w:tcW w:w="2830" w:type="dxa"/>
            <w:tcBorders>
              <w:top w:val="single" w:sz="4" w:space="0" w:color="auto"/>
              <w:left w:val="single" w:sz="4" w:space="0" w:color="auto"/>
              <w:bottom w:val="single" w:sz="4" w:space="0" w:color="auto"/>
              <w:right w:val="single" w:sz="4" w:space="0" w:color="auto"/>
            </w:tcBorders>
          </w:tcPr>
          <w:p w14:paraId="655388AB" w14:textId="70A5791D" w:rsidR="004513AE" w:rsidRPr="001510FE" w:rsidRDefault="00CE3F43" w:rsidP="00CE3F43">
            <w:pPr>
              <w:snapToGrid w:val="0"/>
              <w:spacing w:line="0" w:lineRule="atLeast"/>
              <w:rPr>
                <w:b/>
              </w:rPr>
            </w:pPr>
            <w:r>
              <w:rPr>
                <w:rFonts w:ascii="新細明體" w:hAnsi="新細明體" w:hint="eastAsia"/>
                <w:b/>
              </w:rPr>
              <w:t>★</w:t>
            </w:r>
            <w:r w:rsidR="004513AE">
              <w:rPr>
                <w:rFonts w:hint="eastAsia"/>
                <w:b/>
              </w:rPr>
              <w:t>1</w:t>
            </w:r>
            <w:r w:rsidR="00E745C3">
              <w:rPr>
                <w:rFonts w:hint="eastAsia"/>
                <w:b/>
              </w:rPr>
              <w:t>1-15</w:t>
            </w:r>
            <w:r w:rsidR="00E745C3">
              <w:rPr>
                <w:rFonts w:hint="eastAsia"/>
                <w:b/>
              </w:rPr>
              <w:t>人</w:t>
            </w:r>
          </w:p>
        </w:tc>
        <w:tc>
          <w:tcPr>
            <w:tcW w:w="1560" w:type="dxa"/>
            <w:tcBorders>
              <w:top w:val="single" w:sz="4" w:space="0" w:color="auto"/>
              <w:left w:val="single" w:sz="4" w:space="0" w:color="auto"/>
              <w:bottom w:val="single" w:sz="4" w:space="0" w:color="auto"/>
              <w:right w:val="single" w:sz="4" w:space="0" w:color="auto"/>
            </w:tcBorders>
          </w:tcPr>
          <w:p w14:paraId="50AF004E" w14:textId="20DCFB50" w:rsidR="004513AE" w:rsidRPr="001510FE" w:rsidRDefault="00CE3F43" w:rsidP="004A3ED4">
            <w:pPr>
              <w:snapToGrid w:val="0"/>
              <w:ind w:rightChars="-139" w:right="-334"/>
              <w:jc w:val="both"/>
              <w:rPr>
                <w:b/>
              </w:rPr>
            </w:pPr>
            <w:r>
              <w:rPr>
                <w:rFonts w:hint="eastAsia"/>
                <w:b/>
              </w:rPr>
              <w:t>132600</w:t>
            </w:r>
          </w:p>
        </w:tc>
        <w:tc>
          <w:tcPr>
            <w:tcW w:w="1417" w:type="dxa"/>
            <w:tcBorders>
              <w:top w:val="single" w:sz="4" w:space="0" w:color="auto"/>
              <w:left w:val="single" w:sz="4" w:space="0" w:color="auto"/>
              <w:right w:val="single" w:sz="4" w:space="0" w:color="auto"/>
            </w:tcBorders>
          </w:tcPr>
          <w:p w14:paraId="64AB97A9" w14:textId="7FA59EFB" w:rsidR="004513AE" w:rsidRPr="001510FE" w:rsidRDefault="000C1DD1" w:rsidP="004A3ED4">
            <w:pPr>
              <w:snapToGrid w:val="0"/>
              <w:ind w:rightChars="-139" w:right="-334"/>
              <w:jc w:val="both"/>
              <w:rPr>
                <w:b/>
              </w:rPr>
            </w:pPr>
            <w:r>
              <w:rPr>
                <w:rFonts w:hint="eastAsia"/>
                <w:b/>
              </w:rPr>
              <w:t>130000</w:t>
            </w:r>
          </w:p>
        </w:tc>
        <w:tc>
          <w:tcPr>
            <w:tcW w:w="2239" w:type="dxa"/>
            <w:tcBorders>
              <w:top w:val="single" w:sz="4" w:space="0" w:color="auto"/>
              <w:left w:val="single" w:sz="4" w:space="0" w:color="auto"/>
              <w:right w:val="single" w:sz="4" w:space="0" w:color="auto"/>
            </w:tcBorders>
          </w:tcPr>
          <w:p w14:paraId="25E61ABE" w14:textId="77777777" w:rsidR="004513AE" w:rsidRPr="001510FE" w:rsidRDefault="004513AE" w:rsidP="004A3ED4">
            <w:pPr>
              <w:snapToGrid w:val="0"/>
              <w:ind w:rightChars="-139" w:right="-334"/>
              <w:jc w:val="both"/>
              <w:rPr>
                <w:b/>
              </w:rPr>
            </w:pPr>
          </w:p>
        </w:tc>
        <w:tc>
          <w:tcPr>
            <w:tcW w:w="2322" w:type="dxa"/>
            <w:tcBorders>
              <w:top w:val="single" w:sz="4" w:space="0" w:color="auto"/>
              <w:left w:val="single" w:sz="4" w:space="0" w:color="auto"/>
              <w:bottom w:val="single" w:sz="4" w:space="0" w:color="auto"/>
              <w:right w:val="single" w:sz="4" w:space="0" w:color="auto"/>
            </w:tcBorders>
          </w:tcPr>
          <w:p w14:paraId="079CB787" w14:textId="421F0F68" w:rsidR="004513AE" w:rsidRPr="001510FE" w:rsidRDefault="00E745C3" w:rsidP="004A3ED4">
            <w:pPr>
              <w:snapToGrid w:val="0"/>
              <w:ind w:rightChars="-139" w:right="-334"/>
              <w:jc w:val="both"/>
              <w:rPr>
                <w:b/>
              </w:rPr>
            </w:pPr>
            <w:r>
              <w:rPr>
                <w:rFonts w:hint="eastAsia"/>
                <w:b/>
              </w:rPr>
              <w:t>有可能</w:t>
            </w:r>
          </w:p>
        </w:tc>
      </w:tr>
      <w:tr w:rsidR="00271CAC" w:rsidRPr="001510FE" w14:paraId="437FA311" w14:textId="77777777" w:rsidTr="004A3ED4">
        <w:tc>
          <w:tcPr>
            <w:tcW w:w="2830" w:type="dxa"/>
            <w:tcBorders>
              <w:top w:val="single" w:sz="4" w:space="0" w:color="auto"/>
              <w:left w:val="single" w:sz="4" w:space="0" w:color="auto"/>
              <w:bottom w:val="single" w:sz="4" w:space="0" w:color="auto"/>
              <w:right w:val="single" w:sz="4" w:space="0" w:color="auto"/>
            </w:tcBorders>
          </w:tcPr>
          <w:p w14:paraId="0CF9172C" w14:textId="46BF8C46" w:rsidR="00271CAC" w:rsidRPr="001510FE" w:rsidRDefault="00271CAC" w:rsidP="004A3ED4">
            <w:pPr>
              <w:snapToGrid w:val="0"/>
              <w:rPr>
                <w:b/>
              </w:rPr>
            </w:pPr>
            <w:r w:rsidRPr="001510FE">
              <w:rPr>
                <w:rFonts w:ascii="新細明體" w:hAnsi="新細明體" w:hint="eastAsia"/>
                <w:b/>
              </w:rPr>
              <w:t>★</w:t>
            </w:r>
            <w:r w:rsidRPr="001510FE">
              <w:rPr>
                <w:rFonts w:hint="eastAsia"/>
                <w:b/>
              </w:rPr>
              <w:t xml:space="preserve">16 </w:t>
            </w:r>
            <w:r w:rsidRPr="001510FE">
              <w:rPr>
                <w:rFonts w:hint="eastAsia"/>
                <w:b/>
              </w:rPr>
              <w:t>人</w:t>
            </w:r>
            <w:r w:rsidR="004513AE">
              <w:rPr>
                <w:rFonts w:hint="eastAsia"/>
                <w:b/>
              </w:rPr>
              <w:t>以上</w:t>
            </w:r>
            <w:r w:rsidRPr="001510FE">
              <w:rPr>
                <w:rFonts w:hint="eastAsia"/>
                <w:b/>
              </w:rPr>
              <w:t>（含領隊）</w:t>
            </w:r>
          </w:p>
        </w:tc>
        <w:tc>
          <w:tcPr>
            <w:tcW w:w="1560" w:type="dxa"/>
            <w:tcBorders>
              <w:top w:val="single" w:sz="4" w:space="0" w:color="auto"/>
              <w:left w:val="single" w:sz="4" w:space="0" w:color="auto"/>
              <w:bottom w:val="single" w:sz="4" w:space="0" w:color="auto"/>
              <w:right w:val="single" w:sz="4" w:space="0" w:color="auto"/>
            </w:tcBorders>
          </w:tcPr>
          <w:p w14:paraId="4AFAAABB" w14:textId="595D702E" w:rsidR="00271CAC" w:rsidRPr="001510FE" w:rsidRDefault="00CE3F43" w:rsidP="004A3ED4">
            <w:pPr>
              <w:snapToGrid w:val="0"/>
              <w:ind w:rightChars="-139" w:right="-334"/>
              <w:jc w:val="both"/>
              <w:rPr>
                <w:b/>
              </w:rPr>
            </w:pPr>
            <w:r>
              <w:rPr>
                <w:rFonts w:hint="eastAsia"/>
                <w:b/>
              </w:rPr>
              <w:t>122400</w:t>
            </w:r>
          </w:p>
        </w:tc>
        <w:tc>
          <w:tcPr>
            <w:tcW w:w="1417" w:type="dxa"/>
            <w:tcBorders>
              <w:left w:val="single" w:sz="4" w:space="0" w:color="auto"/>
              <w:right w:val="single" w:sz="4" w:space="0" w:color="auto"/>
            </w:tcBorders>
          </w:tcPr>
          <w:p w14:paraId="0D74A72C" w14:textId="5ED80932" w:rsidR="00271CAC" w:rsidRPr="001510FE" w:rsidRDefault="000C1DD1" w:rsidP="004A3ED4">
            <w:pPr>
              <w:snapToGrid w:val="0"/>
              <w:ind w:rightChars="-139" w:right="-334"/>
              <w:jc w:val="both"/>
              <w:rPr>
                <w:b/>
              </w:rPr>
            </w:pPr>
            <w:r>
              <w:rPr>
                <w:rFonts w:hint="eastAsia"/>
                <w:b/>
              </w:rPr>
              <w:t>120000</w:t>
            </w:r>
          </w:p>
        </w:tc>
        <w:tc>
          <w:tcPr>
            <w:tcW w:w="2239" w:type="dxa"/>
            <w:tcBorders>
              <w:left w:val="single" w:sz="4" w:space="0" w:color="auto"/>
              <w:right w:val="single" w:sz="4" w:space="0" w:color="auto"/>
            </w:tcBorders>
          </w:tcPr>
          <w:p w14:paraId="4F3DF14A" w14:textId="346D7E4D" w:rsidR="00271CAC" w:rsidRPr="001510FE" w:rsidRDefault="00271CAC" w:rsidP="004A3ED4">
            <w:pPr>
              <w:snapToGrid w:val="0"/>
              <w:ind w:rightChars="-139" w:right="-334"/>
              <w:jc w:val="both"/>
              <w:rPr>
                <w:b/>
              </w:rPr>
            </w:pPr>
          </w:p>
        </w:tc>
        <w:tc>
          <w:tcPr>
            <w:tcW w:w="2322" w:type="dxa"/>
            <w:tcBorders>
              <w:top w:val="single" w:sz="4" w:space="0" w:color="auto"/>
              <w:left w:val="single" w:sz="4" w:space="0" w:color="auto"/>
              <w:bottom w:val="single" w:sz="4" w:space="0" w:color="auto"/>
              <w:right w:val="single" w:sz="4" w:space="0" w:color="auto"/>
            </w:tcBorders>
          </w:tcPr>
          <w:p w14:paraId="165E8777" w14:textId="77777777" w:rsidR="00271CAC" w:rsidRPr="001510FE" w:rsidRDefault="00271CAC" w:rsidP="004A3ED4">
            <w:pPr>
              <w:snapToGrid w:val="0"/>
              <w:ind w:rightChars="-139" w:right="-334"/>
              <w:jc w:val="both"/>
              <w:rPr>
                <w:b/>
              </w:rPr>
            </w:pPr>
            <w:r w:rsidRPr="001510FE">
              <w:rPr>
                <w:rFonts w:hint="eastAsia"/>
                <w:b/>
              </w:rPr>
              <w:t>機率最高</w:t>
            </w:r>
          </w:p>
        </w:tc>
      </w:tr>
      <w:tr w:rsidR="00271CAC" w:rsidRPr="001510FE" w14:paraId="580B227A" w14:textId="77777777" w:rsidTr="004A3ED4">
        <w:tc>
          <w:tcPr>
            <w:tcW w:w="10368" w:type="dxa"/>
            <w:gridSpan w:val="5"/>
            <w:tcBorders>
              <w:top w:val="single" w:sz="4" w:space="0" w:color="auto"/>
              <w:left w:val="single" w:sz="4" w:space="0" w:color="auto"/>
              <w:bottom w:val="single" w:sz="4" w:space="0" w:color="auto"/>
              <w:right w:val="single" w:sz="4" w:space="0" w:color="auto"/>
            </w:tcBorders>
          </w:tcPr>
          <w:p w14:paraId="6F88394D" w14:textId="5839569E" w:rsidR="00271CAC" w:rsidRPr="001510FE" w:rsidRDefault="00271CAC" w:rsidP="004A3ED4">
            <w:pPr>
              <w:snapToGrid w:val="0"/>
              <w:ind w:rightChars="-139" w:right="-334"/>
              <w:jc w:val="both"/>
              <w:rPr>
                <w:b/>
              </w:rPr>
            </w:pPr>
            <w:r w:rsidRPr="001510FE">
              <w:rPr>
                <w:rFonts w:ascii="新細明體" w:hAnsi="新細明體" w:hint="eastAsia"/>
                <w:b/>
              </w:rPr>
              <w:t>★指定單</w:t>
            </w:r>
            <w:proofErr w:type="gramStart"/>
            <w:r w:rsidRPr="001510FE">
              <w:rPr>
                <w:rFonts w:ascii="新細明體" w:hAnsi="新細明體" w:hint="eastAsia"/>
                <w:b/>
              </w:rPr>
              <w:t>人房者</w:t>
            </w:r>
            <w:proofErr w:type="gramEnd"/>
            <w:r w:rsidRPr="001510FE">
              <w:rPr>
                <w:rFonts w:ascii="新細明體" w:hAnsi="新細明體" w:hint="eastAsia"/>
                <w:b/>
              </w:rPr>
              <w:t>，補NT</w:t>
            </w:r>
            <w:r w:rsidR="00FF1451">
              <w:rPr>
                <w:rFonts w:ascii="新細明體" w:hAnsi="新細明體" w:hint="eastAsia"/>
                <w:b/>
              </w:rPr>
              <w:t>30000</w:t>
            </w:r>
            <w:r w:rsidRPr="001510FE">
              <w:rPr>
                <w:rFonts w:ascii="新細明體" w:hAnsi="新細明體" w:hint="eastAsia"/>
                <w:b/>
              </w:rPr>
              <w:t>元  (</w:t>
            </w:r>
            <w:r w:rsidRPr="001510FE">
              <w:rPr>
                <w:rFonts w:hAnsi="新細明體" w:hint="eastAsia"/>
                <w:b/>
              </w:rPr>
              <w:t>意者務必提早告知</w:t>
            </w:r>
            <w:proofErr w:type="gramStart"/>
            <w:r w:rsidRPr="001510FE">
              <w:rPr>
                <w:rFonts w:hAnsi="新細明體" w:hint="eastAsia"/>
                <w:b/>
              </w:rPr>
              <w:t>）</w:t>
            </w:r>
            <w:proofErr w:type="gramEnd"/>
          </w:p>
        </w:tc>
      </w:tr>
      <w:tr w:rsidR="00271CAC" w:rsidRPr="001510FE" w14:paraId="4C87F415" w14:textId="77777777" w:rsidTr="004A3ED4">
        <w:tc>
          <w:tcPr>
            <w:tcW w:w="10368" w:type="dxa"/>
            <w:gridSpan w:val="5"/>
            <w:tcBorders>
              <w:top w:val="single" w:sz="4" w:space="0" w:color="auto"/>
              <w:left w:val="single" w:sz="4" w:space="0" w:color="auto"/>
              <w:bottom w:val="single" w:sz="4" w:space="0" w:color="auto"/>
              <w:right w:val="single" w:sz="4" w:space="0" w:color="auto"/>
            </w:tcBorders>
          </w:tcPr>
          <w:p w14:paraId="3E36848D" w14:textId="77777777" w:rsidR="00271CAC" w:rsidRPr="001510FE" w:rsidRDefault="00271CAC" w:rsidP="004A3ED4">
            <w:pPr>
              <w:snapToGrid w:val="0"/>
              <w:ind w:rightChars="-139" w:right="-334"/>
              <w:jc w:val="both"/>
              <w:rPr>
                <w:b/>
              </w:rPr>
            </w:pPr>
            <w:r w:rsidRPr="001510FE">
              <w:rPr>
                <w:rFonts w:ascii="Batang" w:eastAsia="Batang" w:hAnsi="Batang" w:hint="eastAsia"/>
                <w:b/>
              </w:rPr>
              <w:t>★</w:t>
            </w:r>
            <w:r w:rsidRPr="001510FE">
              <w:rPr>
                <w:rFonts w:ascii="新細明體" w:hAnsi="新細明體" w:hint="eastAsia"/>
                <w:b/>
              </w:rPr>
              <w:t>指定</w:t>
            </w:r>
            <w:proofErr w:type="gramStart"/>
            <w:r w:rsidRPr="001510FE">
              <w:rPr>
                <w:rFonts w:ascii="新細明體" w:hAnsi="新細明體" w:hint="eastAsia"/>
                <w:b/>
              </w:rPr>
              <w:t>商務艙者</w:t>
            </w:r>
            <w:proofErr w:type="gramEnd"/>
            <w:r w:rsidRPr="001510FE">
              <w:rPr>
                <w:rFonts w:ascii="新細明體" w:hAnsi="新細明體" w:hint="eastAsia"/>
                <w:b/>
              </w:rPr>
              <w:t>，補N</w:t>
            </w:r>
            <w:r w:rsidRPr="001510FE">
              <w:rPr>
                <w:rFonts w:ascii="新細明體" w:hAnsi="新細明體"/>
                <w:b/>
              </w:rPr>
              <w:t xml:space="preserve">T    </w:t>
            </w:r>
            <w:r w:rsidRPr="001510FE">
              <w:rPr>
                <w:rFonts w:ascii="新細明體" w:hAnsi="新細明體" w:hint="eastAsia"/>
                <w:b/>
              </w:rPr>
              <w:t xml:space="preserve">  元  (</w:t>
            </w:r>
            <w:r w:rsidRPr="001510FE">
              <w:rPr>
                <w:rFonts w:hAnsi="新細明體" w:hint="eastAsia"/>
                <w:b/>
              </w:rPr>
              <w:t>意者務必提早告知</w:t>
            </w:r>
            <w:proofErr w:type="gramStart"/>
            <w:r w:rsidRPr="001510FE">
              <w:rPr>
                <w:rFonts w:hAnsi="新細明體" w:hint="eastAsia"/>
                <w:b/>
              </w:rPr>
              <w:t>）</w:t>
            </w:r>
            <w:proofErr w:type="gramEnd"/>
          </w:p>
        </w:tc>
      </w:tr>
      <w:tr w:rsidR="00E745C3" w:rsidRPr="001510FE" w14:paraId="40953F59" w14:textId="77777777" w:rsidTr="004A3ED4">
        <w:tc>
          <w:tcPr>
            <w:tcW w:w="10368" w:type="dxa"/>
            <w:gridSpan w:val="5"/>
            <w:tcBorders>
              <w:top w:val="single" w:sz="4" w:space="0" w:color="auto"/>
              <w:left w:val="single" w:sz="4" w:space="0" w:color="auto"/>
              <w:bottom w:val="single" w:sz="4" w:space="0" w:color="auto"/>
              <w:right w:val="single" w:sz="4" w:space="0" w:color="auto"/>
            </w:tcBorders>
          </w:tcPr>
          <w:p w14:paraId="3415BA34" w14:textId="65D614AA" w:rsidR="00E745C3" w:rsidRPr="001510FE" w:rsidRDefault="00D73A6A" w:rsidP="004A3ED4">
            <w:pPr>
              <w:snapToGrid w:val="0"/>
              <w:ind w:rightChars="-139" w:right="-334"/>
              <w:jc w:val="both"/>
              <w:rPr>
                <w:rFonts w:ascii="Batang" w:eastAsia="Batang" w:hAnsi="Batang"/>
                <w:b/>
              </w:rPr>
            </w:pPr>
            <w:r>
              <w:rPr>
                <w:rFonts w:ascii="Batang" w:eastAsia="Batang" w:hAnsi="Batang" w:hint="eastAsia"/>
                <w:b/>
              </w:rPr>
              <w:sym w:font="Webdings" w:char="F03D"/>
            </w:r>
            <w:r>
              <w:rPr>
                <w:rFonts w:asciiTheme="minorEastAsia" w:eastAsiaTheme="minorEastAsia" w:hAnsiTheme="minorEastAsia" w:hint="eastAsia"/>
                <w:b/>
              </w:rPr>
              <w:t>團費內含三項自費活動</w:t>
            </w:r>
            <w:r>
              <w:rPr>
                <w:rFonts w:ascii="Batang" w:eastAsia="Batang" w:hAnsi="Batang" w:hint="eastAsia"/>
                <w:b/>
              </w:rPr>
              <w:t>，</w:t>
            </w:r>
            <w:r w:rsidR="00E115D5">
              <w:rPr>
                <w:rFonts w:asciiTheme="minorEastAsia" w:eastAsiaTheme="minorEastAsia" w:hAnsiTheme="minorEastAsia" w:hint="eastAsia"/>
                <w:b/>
              </w:rPr>
              <w:t>可退2600元)</w:t>
            </w:r>
          </w:p>
        </w:tc>
      </w:tr>
      <w:tr w:rsidR="00271CAC" w:rsidRPr="001510FE" w14:paraId="516BC71C" w14:textId="77777777" w:rsidTr="004A3ED4">
        <w:tc>
          <w:tcPr>
            <w:tcW w:w="10368" w:type="dxa"/>
            <w:gridSpan w:val="5"/>
            <w:tcBorders>
              <w:top w:val="single" w:sz="4" w:space="0" w:color="auto"/>
              <w:left w:val="single" w:sz="4" w:space="0" w:color="auto"/>
              <w:bottom w:val="single" w:sz="4" w:space="0" w:color="auto"/>
              <w:right w:val="single" w:sz="4" w:space="0" w:color="auto"/>
            </w:tcBorders>
          </w:tcPr>
          <w:p w14:paraId="16ABA1D3" w14:textId="77777777" w:rsidR="00271CAC" w:rsidRPr="001510FE" w:rsidRDefault="00271CAC" w:rsidP="004A3ED4">
            <w:pPr>
              <w:snapToGrid w:val="0"/>
              <w:ind w:rightChars="-139" w:right="-334"/>
              <w:jc w:val="both"/>
              <w:rPr>
                <w:b/>
              </w:rPr>
            </w:pPr>
          </w:p>
        </w:tc>
      </w:tr>
    </w:tbl>
    <w:p w14:paraId="2EC26480" w14:textId="77777777" w:rsidR="00271CAC" w:rsidRPr="001510FE" w:rsidRDefault="00271CAC" w:rsidP="00271CAC">
      <w:pPr>
        <w:rPr>
          <w:vanish/>
        </w:rPr>
      </w:pPr>
    </w:p>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972"/>
        <w:gridCol w:w="4608"/>
      </w:tblGrid>
      <w:tr w:rsidR="00271CAC" w:rsidRPr="001510FE" w14:paraId="50F9DB70" w14:textId="77777777" w:rsidTr="004A3ED4">
        <w:tc>
          <w:tcPr>
            <w:tcW w:w="4788" w:type="dxa"/>
            <w:tcBorders>
              <w:top w:val="single" w:sz="4" w:space="0" w:color="auto"/>
              <w:left w:val="single" w:sz="4" w:space="0" w:color="auto"/>
              <w:bottom w:val="single" w:sz="4" w:space="0" w:color="auto"/>
              <w:right w:val="single" w:sz="4" w:space="0" w:color="auto"/>
            </w:tcBorders>
          </w:tcPr>
          <w:p w14:paraId="7296487B" w14:textId="77777777" w:rsidR="00271CAC" w:rsidRPr="001510FE" w:rsidRDefault="00271CAC" w:rsidP="004A3ED4">
            <w:pPr>
              <w:snapToGrid w:val="0"/>
              <w:ind w:leftChars="-645" w:left="-1548" w:rightChars="-139" w:right="-334"/>
              <w:jc w:val="center"/>
              <w:rPr>
                <w:b/>
              </w:rPr>
            </w:pPr>
            <w:r w:rsidRPr="001510FE">
              <w:rPr>
                <w:rFonts w:hint="eastAsia"/>
                <w:b/>
              </w:rPr>
              <w:t>團</w:t>
            </w:r>
            <w:r w:rsidRPr="001510FE">
              <w:rPr>
                <w:rFonts w:hint="eastAsia"/>
                <w:b/>
              </w:rPr>
              <w:t xml:space="preserve"> </w:t>
            </w:r>
            <w:r w:rsidRPr="001510FE">
              <w:rPr>
                <w:rFonts w:hint="eastAsia"/>
                <w:b/>
              </w:rPr>
              <w:t>費</w:t>
            </w:r>
            <w:r w:rsidRPr="001510FE">
              <w:rPr>
                <w:rFonts w:hint="eastAsia"/>
                <w:b/>
              </w:rPr>
              <w:t xml:space="preserve"> </w:t>
            </w:r>
            <w:r w:rsidRPr="001510FE">
              <w:rPr>
                <w:rFonts w:hint="eastAsia"/>
                <w:b/>
              </w:rPr>
              <w:t>包</w:t>
            </w:r>
            <w:r w:rsidRPr="001510FE">
              <w:rPr>
                <w:rFonts w:hint="eastAsia"/>
                <w:b/>
              </w:rPr>
              <w:t xml:space="preserve"> </w:t>
            </w:r>
            <w:r w:rsidRPr="001510FE">
              <w:rPr>
                <w:rFonts w:hint="eastAsia"/>
                <w:b/>
              </w:rPr>
              <w:t>含</w:t>
            </w:r>
            <w:r w:rsidRPr="001510FE">
              <w:rPr>
                <w:rFonts w:hint="eastAsia"/>
                <w:b/>
              </w:rPr>
              <w:t xml:space="preserve"> </w:t>
            </w:r>
            <w:r w:rsidRPr="001510FE">
              <w:rPr>
                <w:rFonts w:hint="eastAsia"/>
                <w:b/>
              </w:rPr>
              <w:t>項</w:t>
            </w:r>
            <w:r w:rsidRPr="001510FE">
              <w:rPr>
                <w:rFonts w:hint="eastAsia"/>
                <w:b/>
              </w:rPr>
              <w:t xml:space="preserve"> </w:t>
            </w:r>
            <w:r w:rsidRPr="001510FE">
              <w:rPr>
                <w:rFonts w:hint="eastAsia"/>
                <w:b/>
              </w:rPr>
              <w:t>目</w:t>
            </w:r>
            <w:r w:rsidRPr="001510FE">
              <w:rPr>
                <w:rFonts w:hint="eastAsia"/>
                <w:b/>
              </w:rPr>
              <w:t xml:space="preserve">    </w:t>
            </w:r>
          </w:p>
        </w:tc>
        <w:tc>
          <w:tcPr>
            <w:tcW w:w="972" w:type="dxa"/>
            <w:tcBorders>
              <w:top w:val="single" w:sz="4" w:space="0" w:color="auto"/>
              <w:left w:val="single" w:sz="4" w:space="0" w:color="auto"/>
              <w:bottom w:val="single" w:sz="4" w:space="0" w:color="auto"/>
              <w:right w:val="single" w:sz="4" w:space="0" w:color="auto"/>
            </w:tcBorders>
          </w:tcPr>
          <w:p w14:paraId="0A67898D" w14:textId="77777777" w:rsidR="00271CAC" w:rsidRPr="001510FE" w:rsidRDefault="00271CAC" w:rsidP="004A3ED4">
            <w:pPr>
              <w:snapToGrid w:val="0"/>
              <w:ind w:leftChars="-45" w:rightChars="-139" w:right="-334" w:hangingChars="45" w:hanging="108"/>
              <w:jc w:val="center"/>
              <w:rPr>
                <w:b/>
              </w:rPr>
            </w:pPr>
            <w:r w:rsidRPr="001510FE">
              <w:rPr>
                <w:rFonts w:hint="eastAsia"/>
                <w:b/>
              </w:rPr>
              <w:t>內</w:t>
            </w:r>
            <w:r w:rsidRPr="001510FE">
              <w:rPr>
                <w:rFonts w:hint="eastAsia"/>
                <w:b/>
              </w:rPr>
              <w:t xml:space="preserve"> </w:t>
            </w:r>
            <w:r w:rsidRPr="001510FE">
              <w:rPr>
                <w:rFonts w:hint="eastAsia"/>
                <w:b/>
              </w:rPr>
              <w:t>容</w:t>
            </w:r>
          </w:p>
        </w:tc>
        <w:tc>
          <w:tcPr>
            <w:tcW w:w="4608" w:type="dxa"/>
            <w:tcBorders>
              <w:top w:val="single" w:sz="4" w:space="0" w:color="auto"/>
              <w:left w:val="single" w:sz="4" w:space="0" w:color="auto"/>
              <w:bottom w:val="single" w:sz="4" w:space="0" w:color="auto"/>
              <w:right w:val="single" w:sz="4" w:space="0" w:color="auto"/>
            </w:tcBorders>
          </w:tcPr>
          <w:p w14:paraId="4114AB3B" w14:textId="77777777" w:rsidR="00271CAC" w:rsidRPr="001510FE" w:rsidRDefault="00271CAC" w:rsidP="004A3ED4">
            <w:pPr>
              <w:snapToGrid w:val="0"/>
              <w:ind w:rightChars="-139" w:right="-334"/>
              <w:jc w:val="both"/>
              <w:rPr>
                <w:b/>
              </w:rPr>
            </w:pPr>
            <w:r w:rsidRPr="001510FE">
              <w:rPr>
                <w:rFonts w:hint="eastAsia"/>
                <w:b/>
              </w:rPr>
              <w:t>備</w:t>
            </w:r>
            <w:r w:rsidRPr="001510FE">
              <w:rPr>
                <w:rFonts w:hint="eastAsia"/>
                <w:b/>
              </w:rPr>
              <w:t xml:space="preserve"> </w:t>
            </w:r>
            <w:proofErr w:type="gramStart"/>
            <w:r w:rsidRPr="001510FE">
              <w:rPr>
                <w:rFonts w:hint="eastAsia"/>
                <w:b/>
              </w:rPr>
              <w:t>註</w:t>
            </w:r>
            <w:proofErr w:type="gramEnd"/>
            <w:r w:rsidRPr="001510FE">
              <w:rPr>
                <w:rFonts w:hint="eastAsia"/>
                <w:b/>
              </w:rPr>
              <w:t xml:space="preserve"> </w:t>
            </w:r>
            <w:r w:rsidRPr="001510FE">
              <w:rPr>
                <w:rFonts w:hint="eastAsia"/>
                <w:b/>
              </w:rPr>
              <w:t>欄</w:t>
            </w:r>
          </w:p>
        </w:tc>
      </w:tr>
      <w:tr w:rsidR="00271CAC" w:rsidRPr="001510FE" w14:paraId="5670DBD3" w14:textId="77777777" w:rsidTr="004A3ED4">
        <w:tc>
          <w:tcPr>
            <w:tcW w:w="4788" w:type="dxa"/>
            <w:tcBorders>
              <w:top w:val="single" w:sz="4" w:space="0" w:color="auto"/>
              <w:left w:val="single" w:sz="4" w:space="0" w:color="auto"/>
              <w:bottom w:val="single" w:sz="4" w:space="0" w:color="auto"/>
              <w:right w:val="single" w:sz="4" w:space="0" w:color="auto"/>
            </w:tcBorders>
          </w:tcPr>
          <w:p w14:paraId="1C642BD6" w14:textId="77777777" w:rsidR="00271CAC" w:rsidRPr="001510FE" w:rsidRDefault="00271CAC" w:rsidP="004A3ED4">
            <w:pPr>
              <w:snapToGrid w:val="0"/>
              <w:ind w:rightChars="-139" w:right="-334"/>
              <w:rPr>
                <w:b/>
              </w:rPr>
            </w:pPr>
            <w:r w:rsidRPr="001510FE">
              <w:rPr>
                <w:rFonts w:hint="eastAsia"/>
                <w:b/>
              </w:rPr>
              <w:t>領隊、導遊、司機小費</w:t>
            </w:r>
          </w:p>
        </w:tc>
        <w:tc>
          <w:tcPr>
            <w:tcW w:w="972" w:type="dxa"/>
            <w:tcBorders>
              <w:top w:val="single" w:sz="4" w:space="0" w:color="auto"/>
              <w:left w:val="single" w:sz="4" w:space="0" w:color="auto"/>
              <w:bottom w:val="single" w:sz="4" w:space="0" w:color="auto"/>
              <w:right w:val="single" w:sz="4" w:space="0" w:color="auto"/>
            </w:tcBorders>
          </w:tcPr>
          <w:p w14:paraId="49F2638B" w14:textId="77777777" w:rsidR="00271CAC" w:rsidRPr="001510FE" w:rsidRDefault="00271CAC" w:rsidP="004A3ED4">
            <w:pPr>
              <w:snapToGrid w:val="0"/>
              <w:ind w:firstLineChars="100" w:firstLine="240"/>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72E1AB2D" w14:textId="77777777" w:rsidR="00271CAC" w:rsidRPr="001510FE" w:rsidRDefault="00271CAC" w:rsidP="004A3ED4">
            <w:pPr>
              <w:snapToGrid w:val="0"/>
              <w:ind w:rightChars="-139" w:right="-334"/>
              <w:rPr>
                <w:b/>
              </w:rPr>
            </w:pPr>
            <w:r w:rsidRPr="001510FE">
              <w:rPr>
                <w:rFonts w:hint="eastAsia"/>
                <w:b/>
              </w:rPr>
              <w:t>N</w:t>
            </w:r>
            <w:r w:rsidRPr="001510FE">
              <w:rPr>
                <w:b/>
              </w:rPr>
              <w:t>T</w:t>
            </w:r>
            <w:r w:rsidRPr="001510FE">
              <w:rPr>
                <w:rFonts w:hint="eastAsia"/>
                <w:b/>
              </w:rPr>
              <w:t xml:space="preserve"> 4200(</w:t>
            </w:r>
            <w:r w:rsidRPr="001510FE">
              <w:rPr>
                <w:rFonts w:hint="eastAsia"/>
                <w:b/>
              </w:rPr>
              <w:t>已包含</w:t>
            </w:r>
            <w:r w:rsidRPr="001510FE">
              <w:rPr>
                <w:rFonts w:hint="eastAsia"/>
                <w:b/>
              </w:rPr>
              <w:t>)</w:t>
            </w:r>
          </w:p>
        </w:tc>
      </w:tr>
      <w:tr w:rsidR="00271CAC" w:rsidRPr="001510FE" w14:paraId="33499053" w14:textId="77777777" w:rsidTr="004A3ED4">
        <w:tc>
          <w:tcPr>
            <w:tcW w:w="4788" w:type="dxa"/>
            <w:tcBorders>
              <w:top w:val="single" w:sz="4" w:space="0" w:color="auto"/>
              <w:left w:val="single" w:sz="4" w:space="0" w:color="auto"/>
              <w:bottom w:val="single" w:sz="4" w:space="0" w:color="auto"/>
              <w:right w:val="single" w:sz="4" w:space="0" w:color="auto"/>
            </w:tcBorders>
          </w:tcPr>
          <w:p w14:paraId="42AE1EDF" w14:textId="77777777" w:rsidR="00271CAC" w:rsidRPr="001510FE" w:rsidRDefault="00271CAC" w:rsidP="004A3ED4">
            <w:pPr>
              <w:snapToGrid w:val="0"/>
              <w:ind w:rightChars="-139" w:right="-334"/>
              <w:rPr>
                <w:b/>
              </w:rPr>
            </w:pPr>
            <w:r w:rsidRPr="001510FE">
              <w:rPr>
                <w:rFonts w:hint="eastAsia"/>
                <w:b/>
              </w:rPr>
              <w:t>機場稅、</w:t>
            </w:r>
            <w:proofErr w:type="gramStart"/>
            <w:r w:rsidRPr="001510FE">
              <w:rPr>
                <w:rFonts w:hint="eastAsia"/>
                <w:b/>
              </w:rPr>
              <w:t>燃油稅</w:t>
            </w:r>
            <w:proofErr w:type="gramEnd"/>
            <w:r w:rsidRPr="001510FE">
              <w:rPr>
                <w:rFonts w:hint="eastAsia"/>
                <w:b/>
              </w:rPr>
              <w:t>、萬萬稅</w:t>
            </w:r>
            <w:r w:rsidRPr="001510FE">
              <w:rPr>
                <w:b/>
              </w:rPr>
              <w:t>…</w:t>
            </w:r>
          </w:p>
        </w:tc>
        <w:tc>
          <w:tcPr>
            <w:tcW w:w="972" w:type="dxa"/>
            <w:tcBorders>
              <w:top w:val="single" w:sz="4" w:space="0" w:color="auto"/>
              <w:left w:val="single" w:sz="4" w:space="0" w:color="auto"/>
              <w:bottom w:val="single" w:sz="4" w:space="0" w:color="auto"/>
              <w:right w:val="single" w:sz="4" w:space="0" w:color="auto"/>
            </w:tcBorders>
          </w:tcPr>
          <w:p w14:paraId="2CE31619"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1ED382B1" w14:textId="77777777" w:rsidR="00271CAC" w:rsidRPr="001510FE" w:rsidRDefault="00271CAC" w:rsidP="004A3ED4">
            <w:pPr>
              <w:snapToGrid w:val="0"/>
              <w:ind w:rightChars="-139" w:right="-334"/>
              <w:rPr>
                <w:b/>
              </w:rPr>
            </w:pPr>
          </w:p>
        </w:tc>
      </w:tr>
      <w:tr w:rsidR="00271CAC" w:rsidRPr="001510FE" w14:paraId="6EA16CBF" w14:textId="77777777" w:rsidTr="004A3ED4">
        <w:tc>
          <w:tcPr>
            <w:tcW w:w="4788" w:type="dxa"/>
            <w:tcBorders>
              <w:top w:val="single" w:sz="4" w:space="0" w:color="auto"/>
              <w:left w:val="single" w:sz="4" w:space="0" w:color="auto"/>
              <w:bottom w:val="single" w:sz="4" w:space="0" w:color="auto"/>
              <w:right w:val="single" w:sz="4" w:space="0" w:color="auto"/>
            </w:tcBorders>
          </w:tcPr>
          <w:p w14:paraId="283299B2" w14:textId="77777777" w:rsidR="00271CAC" w:rsidRPr="001510FE" w:rsidRDefault="00271CAC" w:rsidP="004A3ED4">
            <w:pPr>
              <w:snapToGrid w:val="0"/>
              <w:ind w:rightChars="-139" w:right="-334"/>
              <w:rPr>
                <w:b/>
              </w:rPr>
            </w:pPr>
            <w:r w:rsidRPr="001510FE">
              <w:rPr>
                <w:rFonts w:hint="eastAsia"/>
                <w:b/>
              </w:rPr>
              <w:t>500</w:t>
            </w:r>
            <w:r w:rsidRPr="001510FE">
              <w:rPr>
                <w:rFonts w:hint="eastAsia"/>
                <w:b/>
              </w:rPr>
              <w:t>萬意外險＋</w:t>
            </w:r>
            <w:r w:rsidRPr="001510FE">
              <w:rPr>
                <w:rFonts w:hint="eastAsia"/>
                <w:b/>
              </w:rPr>
              <w:t>20</w:t>
            </w:r>
            <w:r w:rsidRPr="001510FE">
              <w:rPr>
                <w:rFonts w:hint="eastAsia"/>
                <w:b/>
              </w:rPr>
              <w:t>萬醫療險</w:t>
            </w:r>
          </w:p>
        </w:tc>
        <w:tc>
          <w:tcPr>
            <w:tcW w:w="972" w:type="dxa"/>
            <w:tcBorders>
              <w:top w:val="single" w:sz="4" w:space="0" w:color="auto"/>
              <w:left w:val="single" w:sz="4" w:space="0" w:color="auto"/>
              <w:bottom w:val="single" w:sz="4" w:space="0" w:color="auto"/>
              <w:right w:val="single" w:sz="4" w:space="0" w:color="auto"/>
            </w:tcBorders>
          </w:tcPr>
          <w:p w14:paraId="383EF777"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62A853BD" w14:textId="77777777" w:rsidR="00271CAC" w:rsidRPr="001510FE" w:rsidRDefault="00271CAC" w:rsidP="004A3ED4">
            <w:pPr>
              <w:snapToGrid w:val="0"/>
              <w:ind w:rightChars="-139" w:right="-334"/>
              <w:rPr>
                <w:b/>
              </w:rPr>
            </w:pPr>
            <w:r w:rsidRPr="001510FE">
              <w:rPr>
                <w:rFonts w:hint="eastAsia"/>
                <w:b/>
              </w:rPr>
              <w:t>高額保險（</w:t>
            </w:r>
            <w:r w:rsidRPr="001510FE">
              <w:rPr>
                <w:rFonts w:hint="eastAsia"/>
                <w:b/>
              </w:rPr>
              <w:t>70</w:t>
            </w:r>
            <w:r w:rsidRPr="001510FE">
              <w:rPr>
                <w:rFonts w:hint="eastAsia"/>
                <w:b/>
              </w:rPr>
              <w:t>歲以上，最高保額</w:t>
            </w:r>
            <w:r w:rsidRPr="001510FE">
              <w:rPr>
                <w:rFonts w:hint="eastAsia"/>
                <w:b/>
              </w:rPr>
              <w:t>200</w:t>
            </w:r>
            <w:r w:rsidRPr="001510FE">
              <w:rPr>
                <w:rFonts w:hint="eastAsia"/>
                <w:b/>
              </w:rPr>
              <w:t>萬）</w:t>
            </w:r>
          </w:p>
        </w:tc>
      </w:tr>
      <w:tr w:rsidR="00271CAC" w:rsidRPr="001510FE" w14:paraId="32A3E771" w14:textId="77777777" w:rsidTr="004A3ED4">
        <w:tc>
          <w:tcPr>
            <w:tcW w:w="4788" w:type="dxa"/>
            <w:tcBorders>
              <w:top w:val="single" w:sz="4" w:space="0" w:color="auto"/>
              <w:left w:val="single" w:sz="4" w:space="0" w:color="auto"/>
              <w:bottom w:val="single" w:sz="4" w:space="0" w:color="auto"/>
              <w:right w:val="single" w:sz="4" w:space="0" w:color="auto"/>
            </w:tcBorders>
          </w:tcPr>
          <w:p w14:paraId="41D5DB97" w14:textId="77777777" w:rsidR="00271CAC" w:rsidRPr="001510FE" w:rsidRDefault="00271CAC" w:rsidP="004A3ED4">
            <w:pPr>
              <w:snapToGrid w:val="0"/>
              <w:ind w:rightChars="-139" w:right="-334"/>
              <w:rPr>
                <w:b/>
              </w:rPr>
            </w:pPr>
            <w:r w:rsidRPr="001510FE">
              <w:rPr>
                <w:rFonts w:hint="eastAsia"/>
                <w:b/>
              </w:rPr>
              <w:t>200</w:t>
            </w:r>
            <w:r w:rsidRPr="001510FE">
              <w:rPr>
                <w:rFonts w:hint="eastAsia"/>
                <w:b/>
              </w:rPr>
              <w:t>萬</w:t>
            </w:r>
            <w:proofErr w:type="gramStart"/>
            <w:r w:rsidRPr="001510FE">
              <w:rPr>
                <w:rFonts w:hint="eastAsia"/>
                <w:b/>
              </w:rPr>
              <w:t>+20</w:t>
            </w:r>
            <w:r w:rsidRPr="001510FE">
              <w:rPr>
                <w:rFonts w:hint="eastAsia"/>
                <w:b/>
              </w:rPr>
              <w:t>萬</w:t>
            </w:r>
            <w:r w:rsidRPr="001510FE">
              <w:rPr>
                <w:rFonts w:hint="eastAsia"/>
                <w:b/>
              </w:rPr>
              <w:t>+20</w:t>
            </w:r>
            <w:r w:rsidRPr="001510FE">
              <w:rPr>
                <w:rFonts w:hint="eastAsia"/>
                <w:b/>
              </w:rPr>
              <w:t>萬</w:t>
            </w:r>
            <w:proofErr w:type="gramEnd"/>
            <w:r w:rsidRPr="001510FE">
              <w:rPr>
                <w:rFonts w:hint="eastAsia"/>
                <w:b/>
              </w:rPr>
              <w:t>突發疾病險</w:t>
            </w:r>
            <w:r w:rsidRPr="001510FE">
              <w:rPr>
                <w:rFonts w:hint="eastAsia"/>
                <w:b/>
              </w:rPr>
              <w:t>+</w:t>
            </w:r>
            <w:r w:rsidRPr="001510FE">
              <w:rPr>
                <w:rFonts w:hint="eastAsia"/>
                <w:b/>
              </w:rPr>
              <w:t>旅遊不便險</w:t>
            </w:r>
          </w:p>
        </w:tc>
        <w:tc>
          <w:tcPr>
            <w:tcW w:w="972" w:type="dxa"/>
            <w:tcBorders>
              <w:top w:val="single" w:sz="4" w:space="0" w:color="auto"/>
              <w:left w:val="single" w:sz="4" w:space="0" w:color="auto"/>
              <w:bottom w:val="single" w:sz="4" w:space="0" w:color="auto"/>
              <w:right w:val="single" w:sz="4" w:space="0" w:color="auto"/>
            </w:tcBorders>
          </w:tcPr>
          <w:p w14:paraId="4456019A"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3288514E" w14:textId="77777777" w:rsidR="00271CAC" w:rsidRPr="001510FE" w:rsidRDefault="00271CAC" w:rsidP="004A3ED4">
            <w:pPr>
              <w:snapToGrid w:val="0"/>
              <w:ind w:rightChars="-139" w:right="-334"/>
              <w:rPr>
                <w:b/>
              </w:rPr>
            </w:pPr>
            <w:r w:rsidRPr="001510FE">
              <w:rPr>
                <w:rFonts w:hint="eastAsia"/>
                <w:b/>
              </w:rPr>
              <w:t>額外的特殊保險</w:t>
            </w:r>
          </w:p>
        </w:tc>
      </w:tr>
      <w:tr w:rsidR="00271CAC" w:rsidRPr="001510FE" w14:paraId="34D38A19" w14:textId="77777777" w:rsidTr="004A3ED4">
        <w:tc>
          <w:tcPr>
            <w:tcW w:w="4788" w:type="dxa"/>
            <w:tcBorders>
              <w:top w:val="single" w:sz="4" w:space="0" w:color="auto"/>
              <w:left w:val="single" w:sz="4" w:space="0" w:color="auto"/>
              <w:bottom w:val="single" w:sz="4" w:space="0" w:color="auto"/>
              <w:right w:val="single" w:sz="4" w:space="0" w:color="auto"/>
            </w:tcBorders>
          </w:tcPr>
          <w:p w14:paraId="54F2A62D" w14:textId="77777777" w:rsidR="00271CAC" w:rsidRPr="001510FE" w:rsidRDefault="00271CAC" w:rsidP="004A3ED4">
            <w:pPr>
              <w:snapToGrid w:val="0"/>
              <w:ind w:rightChars="-139" w:right="-334"/>
              <w:rPr>
                <w:b/>
              </w:rPr>
            </w:pPr>
            <w:r w:rsidRPr="001510FE">
              <w:rPr>
                <w:rFonts w:hint="eastAsia"/>
                <w:b/>
              </w:rPr>
              <w:t>早、午、晚三餐</w:t>
            </w:r>
          </w:p>
        </w:tc>
        <w:tc>
          <w:tcPr>
            <w:tcW w:w="972" w:type="dxa"/>
            <w:tcBorders>
              <w:top w:val="single" w:sz="4" w:space="0" w:color="auto"/>
              <w:left w:val="single" w:sz="4" w:space="0" w:color="auto"/>
              <w:bottom w:val="single" w:sz="4" w:space="0" w:color="auto"/>
              <w:right w:val="single" w:sz="4" w:space="0" w:color="auto"/>
            </w:tcBorders>
          </w:tcPr>
          <w:p w14:paraId="7BDDFB2A"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0DF96CE7" w14:textId="77777777" w:rsidR="00271CAC" w:rsidRPr="001510FE" w:rsidRDefault="00271CAC" w:rsidP="004A3ED4">
            <w:pPr>
              <w:snapToGrid w:val="0"/>
              <w:ind w:rightChars="-22" w:right="-53"/>
              <w:rPr>
                <w:b/>
              </w:rPr>
            </w:pPr>
          </w:p>
        </w:tc>
      </w:tr>
      <w:tr w:rsidR="0037496C" w:rsidRPr="001510FE" w14:paraId="390D0050" w14:textId="77777777" w:rsidTr="004A3ED4">
        <w:tc>
          <w:tcPr>
            <w:tcW w:w="4788" w:type="dxa"/>
            <w:tcBorders>
              <w:top w:val="single" w:sz="4" w:space="0" w:color="auto"/>
              <w:left w:val="single" w:sz="4" w:space="0" w:color="auto"/>
              <w:bottom w:val="single" w:sz="4" w:space="0" w:color="auto"/>
              <w:right w:val="single" w:sz="4" w:space="0" w:color="auto"/>
            </w:tcBorders>
          </w:tcPr>
          <w:p w14:paraId="25EF0AAF" w14:textId="56F249F9" w:rsidR="0037496C" w:rsidRPr="001510FE" w:rsidRDefault="0037496C" w:rsidP="004A3ED4">
            <w:pPr>
              <w:snapToGrid w:val="0"/>
              <w:ind w:rightChars="-139" w:right="-334"/>
              <w:rPr>
                <w:b/>
              </w:rPr>
            </w:pPr>
            <w:r>
              <w:rPr>
                <w:rFonts w:hint="eastAsia"/>
                <w:b/>
              </w:rPr>
              <w:t>網路卡</w:t>
            </w:r>
          </w:p>
        </w:tc>
        <w:tc>
          <w:tcPr>
            <w:tcW w:w="972" w:type="dxa"/>
            <w:tcBorders>
              <w:top w:val="single" w:sz="4" w:space="0" w:color="auto"/>
              <w:left w:val="single" w:sz="4" w:space="0" w:color="auto"/>
              <w:bottom w:val="single" w:sz="4" w:space="0" w:color="auto"/>
              <w:right w:val="single" w:sz="4" w:space="0" w:color="auto"/>
            </w:tcBorders>
          </w:tcPr>
          <w:p w14:paraId="5E79A6E0" w14:textId="7A6DD392" w:rsidR="0037496C" w:rsidRPr="001510FE" w:rsidRDefault="0037496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7C03CE44" w14:textId="77777777" w:rsidR="0037496C" w:rsidRPr="001510FE" w:rsidRDefault="0037496C" w:rsidP="004A3ED4">
            <w:pPr>
              <w:snapToGrid w:val="0"/>
              <w:ind w:rightChars="-22" w:right="-53"/>
              <w:rPr>
                <w:b/>
              </w:rPr>
            </w:pPr>
          </w:p>
        </w:tc>
      </w:tr>
      <w:tr w:rsidR="00271CAC" w:rsidRPr="001510FE" w14:paraId="12695CED" w14:textId="77777777" w:rsidTr="004A3ED4">
        <w:tc>
          <w:tcPr>
            <w:tcW w:w="4788" w:type="dxa"/>
            <w:tcBorders>
              <w:top w:val="single" w:sz="4" w:space="0" w:color="auto"/>
              <w:left w:val="single" w:sz="4" w:space="0" w:color="auto"/>
              <w:bottom w:val="single" w:sz="4" w:space="0" w:color="auto"/>
              <w:right w:val="single" w:sz="4" w:space="0" w:color="auto"/>
            </w:tcBorders>
          </w:tcPr>
          <w:p w14:paraId="3265B30E" w14:textId="77777777" w:rsidR="00271CAC" w:rsidRPr="001510FE" w:rsidRDefault="00271CAC" w:rsidP="004A3ED4">
            <w:pPr>
              <w:snapToGrid w:val="0"/>
              <w:ind w:rightChars="-139" w:right="-334"/>
              <w:rPr>
                <w:b/>
              </w:rPr>
            </w:pPr>
            <w:r w:rsidRPr="001510FE">
              <w:rPr>
                <w:rFonts w:hint="eastAsia"/>
                <w:b/>
              </w:rPr>
              <w:t>旅館行李小費</w:t>
            </w:r>
          </w:p>
        </w:tc>
        <w:tc>
          <w:tcPr>
            <w:tcW w:w="972" w:type="dxa"/>
            <w:tcBorders>
              <w:top w:val="single" w:sz="4" w:space="0" w:color="auto"/>
              <w:left w:val="single" w:sz="4" w:space="0" w:color="auto"/>
              <w:bottom w:val="single" w:sz="4" w:space="0" w:color="auto"/>
              <w:right w:val="single" w:sz="4" w:space="0" w:color="auto"/>
            </w:tcBorders>
          </w:tcPr>
          <w:p w14:paraId="0292EEFD" w14:textId="77777777" w:rsidR="00271CAC" w:rsidRPr="001510FE" w:rsidRDefault="00271CAC" w:rsidP="004A3ED4">
            <w:pPr>
              <w:snapToGrid w:val="0"/>
              <w:jc w:val="center"/>
              <w:rPr>
                <w:b/>
              </w:rPr>
            </w:pPr>
            <w:r w:rsidRPr="001510FE">
              <w:rPr>
                <w:rFonts w:hint="eastAsia"/>
                <w:b/>
              </w:rPr>
              <w:t>○</w:t>
            </w:r>
            <w:r w:rsidRPr="001510FE">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59E71DA6" w14:textId="77777777" w:rsidR="00271CAC" w:rsidRPr="001510FE" w:rsidRDefault="00271CAC" w:rsidP="004A3ED4">
            <w:pPr>
              <w:snapToGrid w:val="0"/>
              <w:ind w:rightChars="-139" w:right="-334"/>
              <w:rPr>
                <w:b/>
              </w:rPr>
            </w:pPr>
            <w:r w:rsidRPr="001510FE">
              <w:rPr>
                <w:rFonts w:hint="eastAsia"/>
                <w:b/>
              </w:rPr>
              <w:t>不一定有行李服務員</w:t>
            </w:r>
          </w:p>
        </w:tc>
      </w:tr>
      <w:tr w:rsidR="00271CAC" w:rsidRPr="001510FE" w14:paraId="4E0D9817" w14:textId="77777777" w:rsidTr="004A3ED4">
        <w:tc>
          <w:tcPr>
            <w:tcW w:w="4788" w:type="dxa"/>
            <w:tcBorders>
              <w:top w:val="single" w:sz="4" w:space="0" w:color="auto"/>
              <w:left w:val="single" w:sz="4" w:space="0" w:color="auto"/>
              <w:bottom w:val="single" w:sz="4" w:space="0" w:color="auto"/>
              <w:right w:val="single" w:sz="4" w:space="0" w:color="auto"/>
            </w:tcBorders>
          </w:tcPr>
          <w:p w14:paraId="6F1E9EA0" w14:textId="77777777" w:rsidR="00271CAC" w:rsidRPr="001510FE" w:rsidRDefault="00271CAC" w:rsidP="004A3ED4">
            <w:pPr>
              <w:snapToGrid w:val="0"/>
              <w:ind w:rightChars="-139" w:right="-334"/>
              <w:rPr>
                <w:b/>
              </w:rPr>
            </w:pPr>
            <w:r w:rsidRPr="001510FE">
              <w:rPr>
                <w:rFonts w:hint="eastAsia"/>
                <w:b/>
              </w:rPr>
              <w:t>旅館床頭小費（未含）</w:t>
            </w:r>
          </w:p>
        </w:tc>
        <w:tc>
          <w:tcPr>
            <w:tcW w:w="972" w:type="dxa"/>
            <w:tcBorders>
              <w:top w:val="single" w:sz="4" w:space="0" w:color="auto"/>
              <w:left w:val="single" w:sz="4" w:space="0" w:color="auto"/>
              <w:bottom w:val="single" w:sz="4" w:space="0" w:color="auto"/>
              <w:right w:val="single" w:sz="4" w:space="0" w:color="auto"/>
            </w:tcBorders>
          </w:tcPr>
          <w:p w14:paraId="04B8589D"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2F2C3582" w14:textId="77777777" w:rsidR="00271CAC" w:rsidRPr="001510FE" w:rsidRDefault="00271CAC" w:rsidP="004A3ED4">
            <w:pPr>
              <w:snapToGrid w:val="0"/>
              <w:ind w:rightChars="-139" w:right="-334"/>
              <w:rPr>
                <w:b/>
              </w:rPr>
            </w:pPr>
          </w:p>
        </w:tc>
      </w:tr>
      <w:tr w:rsidR="00271CAC" w:rsidRPr="001510FE" w14:paraId="6663608A" w14:textId="77777777" w:rsidTr="004A3ED4">
        <w:tc>
          <w:tcPr>
            <w:tcW w:w="4788" w:type="dxa"/>
            <w:tcBorders>
              <w:top w:val="single" w:sz="4" w:space="0" w:color="auto"/>
              <w:left w:val="single" w:sz="4" w:space="0" w:color="auto"/>
              <w:bottom w:val="single" w:sz="4" w:space="0" w:color="auto"/>
              <w:right w:val="single" w:sz="4" w:space="0" w:color="auto"/>
            </w:tcBorders>
          </w:tcPr>
          <w:p w14:paraId="7A90785A" w14:textId="77777777" w:rsidR="00271CAC" w:rsidRPr="001510FE" w:rsidRDefault="00271CAC" w:rsidP="004A3ED4">
            <w:pPr>
              <w:snapToGrid w:val="0"/>
              <w:ind w:rightChars="-139" w:right="-334"/>
              <w:rPr>
                <w:b/>
              </w:rPr>
            </w:pPr>
            <w:r w:rsidRPr="001510FE">
              <w:rPr>
                <w:rFonts w:hint="eastAsia"/>
                <w:b/>
              </w:rPr>
              <w:t>私人性質消費（未含）</w:t>
            </w:r>
          </w:p>
        </w:tc>
        <w:tc>
          <w:tcPr>
            <w:tcW w:w="972" w:type="dxa"/>
            <w:tcBorders>
              <w:top w:val="single" w:sz="4" w:space="0" w:color="auto"/>
              <w:left w:val="single" w:sz="4" w:space="0" w:color="auto"/>
              <w:bottom w:val="single" w:sz="4" w:space="0" w:color="auto"/>
              <w:right w:val="single" w:sz="4" w:space="0" w:color="auto"/>
            </w:tcBorders>
          </w:tcPr>
          <w:p w14:paraId="13661846"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4EBDE768" w14:textId="77777777" w:rsidR="00271CAC" w:rsidRPr="001510FE" w:rsidRDefault="00271CAC" w:rsidP="004A3ED4">
            <w:pPr>
              <w:snapToGrid w:val="0"/>
              <w:ind w:rightChars="-139" w:right="-334"/>
              <w:rPr>
                <w:b/>
              </w:rPr>
            </w:pPr>
          </w:p>
        </w:tc>
      </w:tr>
      <w:tr w:rsidR="00271CAC" w:rsidRPr="001510FE" w14:paraId="47E9B9A8" w14:textId="77777777" w:rsidTr="004A3ED4">
        <w:tc>
          <w:tcPr>
            <w:tcW w:w="4788" w:type="dxa"/>
            <w:tcBorders>
              <w:top w:val="single" w:sz="4" w:space="0" w:color="auto"/>
              <w:left w:val="single" w:sz="4" w:space="0" w:color="auto"/>
              <w:bottom w:val="single" w:sz="4" w:space="0" w:color="auto"/>
              <w:right w:val="single" w:sz="4" w:space="0" w:color="auto"/>
            </w:tcBorders>
          </w:tcPr>
          <w:p w14:paraId="0D7B6D38" w14:textId="77777777" w:rsidR="00271CAC" w:rsidRPr="001510FE" w:rsidRDefault="00271CAC" w:rsidP="004A3ED4">
            <w:pPr>
              <w:snapToGrid w:val="0"/>
              <w:ind w:rightChars="-139" w:right="-334"/>
              <w:rPr>
                <w:b/>
              </w:rPr>
            </w:pPr>
            <w:r w:rsidRPr="001510FE">
              <w:rPr>
                <w:rFonts w:hint="eastAsia"/>
                <w:b/>
              </w:rPr>
              <w:t>新護照（未含）</w:t>
            </w:r>
          </w:p>
        </w:tc>
        <w:tc>
          <w:tcPr>
            <w:tcW w:w="972" w:type="dxa"/>
            <w:tcBorders>
              <w:top w:val="single" w:sz="4" w:space="0" w:color="auto"/>
              <w:left w:val="single" w:sz="4" w:space="0" w:color="auto"/>
              <w:bottom w:val="single" w:sz="4" w:space="0" w:color="auto"/>
              <w:right w:val="single" w:sz="4" w:space="0" w:color="auto"/>
            </w:tcBorders>
          </w:tcPr>
          <w:p w14:paraId="5319C413" w14:textId="77777777" w:rsidR="00271CAC" w:rsidRPr="001510FE" w:rsidRDefault="00271CAC" w:rsidP="004A3ED4">
            <w:pPr>
              <w:snapToGrid w:val="0"/>
              <w:jc w:val="center"/>
              <w:rPr>
                <w:b/>
              </w:rPr>
            </w:pPr>
            <w:r w:rsidRPr="001510FE">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1E83F8BA" w14:textId="77777777" w:rsidR="00271CAC" w:rsidRPr="001510FE" w:rsidRDefault="00271CAC" w:rsidP="004A3ED4">
            <w:pPr>
              <w:snapToGrid w:val="0"/>
              <w:ind w:rightChars="-139" w:right="-334"/>
              <w:rPr>
                <w:b/>
              </w:rPr>
            </w:pPr>
            <w:r w:rsidRPr="001510FE">
              <w:rPr>
                <w:rFonts w:hint="eastAsia"/>
                <w:b/>
              </w:rPr>
              <w:t>NT 1800</w:t>
            </w:r>
          </w:p>
        </w:tc>
      </w:tr>
      <w:tr w:rsidR="00271CAC" w:rsidRPr="001510FE" w14:paraId="6DEED472" w14:textId="77777777" w:rsidTr="004A3ED4">
        <w:tc>
          <w:tcPr>
            <w:tcW w:w="4788" w:type="dxa"/>
            <w:tcBorders>
              <w:top w:val="single" w:sz="4" w:space="0" w:color="auto"/>
              <w:left w:val="single" w:sz="4" w:space="0" w:color="auto"/>
              <w:bottom w:val="single" w:sz="4" w:space="0" w:color="auto"/>
              <w:right w:val="single" w:sz="4" w:space="0" w:color="auto"/>
            </w:tcBorders>
          </w:tcPr>
          <w:p w14:paraId="6C8443CF" w14:textId="77777777" w:rsidR="00271CAC" w:rsidRPr="001510FE" w:rsidRDefault="00271CAC" w:rsidP="004A3ED4">
            <w:pPr>
              <w:snapToGrid w:val="0"/>
              <w:ind w:rightChars="-139" w:right="-334"/>
              <w:rPr>
                <w:b/>
              </w:rPr>
            </w:pPr>
            <w:r w:rsidRPr="001510FE">
              <w:rPr>
                <w:rFonts w:hint="eastAsia"/>
                <w:b/>
              </w:rPr>
              <w:t>指定商務艙</w:t>
            </w:r>
          </w:p>
        </w:tc>
        <w:tc>
          <w:tcPr>
            <w:tcW w:w="972" w:type="dxa"/>
            <w:tcBorders>
              <w:top w:val="single" w:sz="4" w:space="0" w:color="auto"/>
              <w:left w:val="single" w:sz="4" w:space="0" w:color="auto"/>
              <w:bottom w:val="single" w:sz="4" w:space="0" w:color="auto"/>
              <w:right w:val="single" w:sz="4" w:space="0" w:color="auto"/>
            </w:tcBorders>
          </w:tcPr>
          <w:p w14:paraId="292A5DFA" w14:textId="77777777" w:rsidR="00271CAC" w:rsidRPr="001510FE" w:rsidRDefault="00271CAC" w:rsidP="004A3ED4">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59640A5F" w14:textId="77777777" w:rsidR="00271CAC" w:rsidRPr="001510FE" w:rsidRDefault="00271CAC" w:rsidP="004A3ED4">
            <w:pPr>
              <w:snapToGrid w:val="0"/>
              <w:ind w:rightChars="-139" w:right="-334"/>
              <w:rPr>
                <w:b/>
              </w:rPr>
            </w:pPr>
            <w:r w:rsidRPr="001510FE">
              <w:rPr>
                <w:rFonts w:hint="eastAsia"/>
                <w:b/>
              </w:rPr>
              <w:t>補</w:t>
            </w:r>
            <w:r w:rsidRPr="001510FE">
              <w:rPr>
                <w:rFonts w:hint="eastAsia"/>
                <w:b/>
              </w:rPr>
              <w:t>NT</w:t>
            </w:r>
          </w:p>
        </w:tc>
      </w:tr>
      <w:tr w:rsidR="00271CAC" w:rsidRPr="001510FE" w14:paraId="3889CB4F" w14:textId="77777777" w:rsidTr="004A3ED4">
        <w:tc>
          <w:tcPr>
            <w:tcW w:w="4788" w:type="dxa"/>
            <w:tcBorders>
              <w:top w:val="single" w:sz="4" w:space="0" w:color="auto"/>
              <w:left w:val="single" w:sz="4" w:space="0" w:color="auto"/>
              <w:bottom w:val="single" w:sz="4" w:space="0" w:color="auto"/>
              <w:right w:val="single" w:sz="4" w:space="0" w:color="auto"/>
            </w:tcBorders>
          </w:tcPr>
          <w:p w14:paraId="7E5915DE" w14:textId="77777777" w:rsidR="00271CAC" w:rsidRPr="001510FE" w:rsidRDefault="00271CAC" w:rsidP="004A3ED4">
            <w:pPr>
              <w:snapToGrid w:val="0"/>
              <w:ind w:rightChars="-139" w:right="-334"/>
              <w:rPr>
                <w:b/>
              </w:rPr>
            </w:pPr>
            <w:r w:rsidRPr="001510FE">
              <w:rPr>
                <w:rFonts w:hint="eastAsia"/>
                <w:b/>
              </w:rPr>
              <w:t>指定單人房</w:t>
            </w:r>
          </w:p>
        </w:tc>
        <w:tc>
          <w:tcPr>
            <w:tcW w:w="972" w:type="dxa"/>
            <w:tcBorders>
              <w:top w:val="single" w:sz="4" w:space="0" w:color="auto"/>
              <w:left w:val="single" w:sz="4" w:space="0" w:color="auto"/>
              <w:bottom w:val="single" w:sz="4" w:space="0" w:color="auto"/>
              <w:right w:val="single" w:sz="4" w:space="0" w:color="auto"/>
            </w:tcBorders>
          </w:tcPr>
          <w:p w14:paraId="3AA8DA9D" w14:textId="77777777" w:rsidR="00271CAC" w:rsidRPr="001510FE" w:rsidRDefault="00271CAC" w:rsidP="004A3ED4">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7AD78156" w14:textId="0B8CB8AE" w:rsidR="00271CAC" w:rsidRPr="001510FE" w:rsidRDefault="00271CAC" w:rsidP="004A3ED4">
            <w:pPr>
              <w:snapToGrid w:val="0"/>
              <w:ind w:rightChars="-139" w:right="-334"/>
              <w:rPr>
                <w:b/>
              </w:rPr>
            </w:pPr>
            <w:r w:rsidRPr="001510FE">
              <w:rPr>
                <w:rFonts w:hint="eastAsia"/>
                <w:b/>
              </w:rPr>
              <w:t>補</w:t>
            </w:r>
            <w:r w:rsidRPr="001510FE">
              <w:rPr>
                <w:rFonts w:hint="eastAsia"/>
                <w:b/>
              </w:rPr>
              <w:t xml:space="preserve">NT  </w:t>
            </w:r>
            <w:r w:rsidR="00CC4F09">
              <w:rPr>
                <w:rFonts w:hint="eastAsia"/>
                <w:b/>
              </w:rPr>
              <w:t>30000</w:t>
            </w:r>
          </w:p>
        </w:tc>
      </w:tr>
      <w:tr w:rsidR="00271CAC" w:rsidRPr="001510FE" w14:paraId="6D924645" w14:textId="77777777" w:rsidTr="004A3ED4">
        <w:tc>
          <w:tcPr>
            <w:tcW w:w="4788" w:type="dxa"/>
            <w:tcBorders>
              <w:top w:val="single" w:sz="4" w:space="0" w:color="auto"/>
              <w:left w:val="single" w:sz="4" w:space="0" w:color="auto"/>
              <w:bottom w:val="single" w:sz="4" w:space="0" w:color="auto"/>
              <w:right w:val="single" w:sz="4" w:space="0" w:color="auto"/>
            </w:tcBorders>
          </w:tcPr>
          <w:p w14:paraId="19497456" w14:textId="77777777" w:rsidR="00271CAC" w:rsidRPr="001510FE" w:rsidRDefault="00271CAC" w:rsidP="004A3ED4">
            <w:pPr>
              <w:snapToGrid w:val="0"/>
              <w:ind w:rightChars="-139" w:right="-334"/>
              <w:rPr>
                <w:b/>
              </w:rPr>
            </w:pPr>
            <w:r w:rsidRPr="001510FE">
              <w:rPr>
                <w:rFonts w:ascii="細明體" w:eastAsia="細明體" w:hint="eastAsia"/>
                <w:b/>
              </w:rPr>
              <w:t>★★一般正常旅遊團餐食★★</w:t>
            </w:r>
          </w:p>
        </w:tc>
        <w:tc>
          <w:tcPr>
            <w:tcW w:w="972" w:type="dxa"/>
            <w:tcBorders>
              <w:top w:val="single" w:sz="4" w:space="0" w:color="auto"/>
              <w:left w:val="single" w:sz="4" w:space="0" w:color="auto"/>
              <w:bottom w:val="single" w:sz="4" w:space="0" w:color="auto"/>
              <w:right w:val="single" w:sz="4" w:space="0" w:color="auto"/>
            </w:tcBorders>
          </w:tcPr>
          <w:p w14:paraId="3200CA87" w14:textId="77777777" w:rsidR="00271CAC" w:rsidRPr="001510FE" w:rsidRDefault="00271CAC" w:rsidP="004A3ED4">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63667B3A" w14:textId="77777777" w:rsidR="00271CAC" w:rsidRPr="001510FE" w:rsidRDefault="00271CAC" w:rsidP="004A3ED4">
            <w:pPr>
              <w:snapToGrid w:val="0"/>
              <w:ind w:rightChars="-139" w:right="-334"/>
              <w:rPr>
                <w:b/>
              </w:rPr>
            </w:pPr>
            <w:r w:rsidRPr="001510FE">
              <w:rPr>
                <w:rFonts w:ascii="細明體" w:eastAsia="細明體" w:hint="eastAsia"/>
                <w:b/>
              </w:rPr>
              <w:t>吃的好壞，永無標準答案</w:t>
            </w:r>
          </w:p>
        </w:tc>
      </w:tr>
      <w:tr w:rsidR="00271CAC" w:rsidRPr="001510FE" w14:paraId="27938EB2" w14:textId="77777777" w:rsidTr="004A3ED4">
        <w:tc>
          <w:tcPr>
            <w:tcW w:w="4788" w:type="dxa"/>
            <w:tcBorders>
              <w:top w:val="single" w:sz="4" w:space="0" w:color="auto"/>
              <w:left w:val="single" w:sz="4" w:space="0" w:color="auto"/>
              <w:bottom w:val="single" w:sz="4" w:space="0" w:color="auto"/>
              <w:right w:val="single" w:sz="4" w:space="0" w:color="auto"/>
            </w:tcBorders>
          </w:tcPr>
          <w:p w14:paraId="1F9EBBFB" w14:textId="77777777" w:rsidR="00271CAC" w:rsidRPr="001510FE" w:rsidRDefault="00271CAC" w:rsidP="004A3ED4">
            <w:pPr>
              <w:snapToGrid w:val="0"/>
              <w:ind w:rightChars="-139" w:right="-334"/>
              <w:rPr>
                <w:b/>
              </w:rPr>
            </w:pPr>
            <w:r w:rsidRPr="001510FE">
              <w:rPr>
                <w:rFonts w:ascii="細明體" w:eastAsia="細明體" w:hint="eastAsia"/>
                <w:b/>
              </w:rPr>
              <w:t>★★一般正常旅遊團旅館★★</w:t>
            </w:r>
          </w:p>
        </w:tc>
        <w:tc>
          <w:tcPr>
            <w:tcW w:w="972" w:type="dxa"/>
            <w:tcBorders>
              <w:top w:val="single" w:sz="4" w:space="0" w:color="auto"/>
              <w:left w:val="single" w:sz="4" w:space="0" w:color="auto"/>
              <w:bottom w:val="single" w:sz="4" w:space="0" w:color="auto"/>
              <w:right w:val="single" w:sz="4" w:space="0" w:color="auto"/>
            </w:tcBorders>
          </w:tcPr>
          <w:p w14:paraId="279E49DA" w14:textId="77777777" w:rsidR="00271CAC" w:rsidRPr="001510FE" w:rsidRDefault="00271CAC" w:rsidP="004A3ED4">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7E83F679" w14:textId="77777777" w:rsidR="00271CAC" w:rsidRPr="001510FE" w:rsidRDefault="00271CAC" w:rsidP="004A3ED4">
            <w:pPr>
              <w:snapToGrid w:val="0"/>
              <w:ind w:rightChars="-139" w:right="-334"/>
              <w:rPr>
                <w:b/>
              </w:rPr>
            </w:pPr>
            <w:r w:rsidRPr="001510FE">
              <w:rPr>
                <w:rFonts w:ascii="細明體" w:eastAsia="細明體" w:hint="eastAsia"/>
                <w:b/>
              </w:rPr>
              <w:t>旅館只求清潔舒適，不求豪華。</w:t>
            </w:r>
          </w:p>
        </w:tc>
      </w:tr>
    </w:tbl>
    <w:p w14:paraId="2C8D1B7F" w14:textId="77777777" w:rsidR="0061745E" w:rsidRPr="005154A6" w:rsidRDefault="0061745E" w:rsidP="0061745E">
      <w:pPr>
        <w:rPr>
          <w:rFonts w:ascii="新細明體" w:hAnsi="新細明體"/>
          <w:b/>
        </w:rPr>
      </w:pPr>
    </w:p>
    <w:p w14:paraId="35A85C4D" w14:textId="77777777" w:rsidR="0061745E" w:rsidRPr="0050672E" w:rsidRDefault="0061745E" w:rsidP="0061745E">
      <w:pPr>
        <w:spacing w:line="0" w:lineRule="atLeast"/>
        <w:ind w:left="960"/>
        <w:rPr>
          <w:rFonts w:ascii="新細明體" w:hAnsi="新細明體"/>
          <w:b/>
          <w:sz w:val="28"/>
        </w:rPr>
      </w:pPr>
    </w:p>
    <w:p w14:paraId="16E9BF41" w14:textId="77777777" w:rsidR="0061745E" w:rsidRPr="005154A6" w:rsidRDefault="0061745E" w:rsidP="0061745E">
      <w:pPr>
        <w:spacing w:line="0" w:lineRule="atLeast"/>
        <w:ind w:left="960"/>
        <w:rPr>
          <w:rFonts w:ascii="新細明體" w:hAnsi="新細明體"/>
          <w:b/>
          <w:sz w:val="28"/>
        </w:rPr>
      </w:pPr>
      <w:r w:rsidRPr="005154A6">
        <w:rPr>
          <w:rFonts w:ascii="新細明體" w:hAnsi="新細明體" w:hint="eastAsia"/>
          <w:b/>
          <w:sz w:val="28"/>
        </w:rPr>
        <w:t>銀    行：遠東國際商業銀行</w:t>
      </w:r>
      <w:r w:rsidRPr="005154A6">
        <w:rPr>
          <w:rFonts w:ascii="新細明體" w:hAnsi="新細明體"/>
          <w:b/>
          <w:sz w:val="28"/>
        </w:rPr>
        <w:t xml:space="preserve">    </w:t>
      </w:r>
      <w:proofErr w:type="gramStart"/>
      <w:r w:rsidRPr="005154A6">
        <w:rPr>
          <w:rFonts w:ascii="新細明體" w:hAnsi="新細明體" w:hint="eastAsia"/>
          <w:b/>
          <w:sz w:val="28"/>
        </w:rPr>
        <w:t>臺</w:t>
      </w:r>
      <w:proofErr w:type="gramEnd"/>
      <w:r w:rsidRPr="005154A6">
        <w:rPr>
          <w:rFonts w:ascii="新細明體" w:hAnsi="新細明體" w:hint="eastAsia"/>
          <w:b/>
          <w:sz w:val="28"/>
        </w:rPr>
        <w:t>北忠孝分行</w:t>
      </w:r>
      <w:r w:rsidRPr="005154A6">
        <w:rPr>
          <w:rFonts w:ascii="新細明體" w:hAnsi="新細明體" w:hint="eastAsia"/>
          <w:b/>
          <w:sz w:val="28"/>
        </w:rPr>
        <w:br/>
        <w:t>銀行代號：</w:t>
      </w:r>
      <w:r w:rsidRPr="005154A6">
        <w:rPr>
          <w:rFonts w:ascii="新細明體" w:hAnsi="新細明體"/>
          <w:b/>
          <w:sz w:val="28"/>
        </w:rPr>
        <w:t>805</w:t>
      </w:r>
      <w:r w:rsidRPr="005154A6">
        <w:rPr>
          <w:rFonts w:ascii="新細明體" w:hAnsi="新細明體" w:hint="eastAsia"/>
          <w:b/>
          <w:sz w:val="28"/>
        </w:rPr>
        <w:br/>
        <w:t>銀行帳號：</w:t>
      </w:r>
      <w:r w:rsidRPr="005154A6">
        <w:rPr>
          <w:rFonts w:ascii="新細明體" w:hAnsi="新細明體"/>
          <w:b/>
          <w:sz w:val="28"/>
        </w:rPr>
        <w:t>03100400055836</w:t>
      </w:r>
      <w:r w:rsidRPr="005154A6">
        <w:rPr>
          <w:rFonts w:ascii="新細明體" w:hAnsi="新細明體" w:hint="eastAsia"/>
          <w:b/>
          <w:sz w:val="28"/>
        </w:rPr>
        <w:br/>
        <w:t>戶    名：莊明記</w:t>
      </w:r>
      <w:r w:rsidRPr="005154A6">
        <w:rPr>
          <w:rFonts w:ascii="新細明體" w:hAnsi="新細明體"/>
          <w:b/>
          <w:sz w:val="28"/>
        </w:rPr>
        <w:t xml:space="preserve">    </w:t>
      </w:r>
      <w:r w:rsidRPr="005154A6">
        <w:rPr>
          <w:rFonts w:ascii="新細明體" w:hAnsi="新細明體" w:hint="eastAsia"/>
          <w:b/>
          <w:sz w:val="28"/>
        </w:rPr>
        <w:t>先生</w:t>
      </w:r>
    </w:p>
    <w:p w14:paraId="205AECD1" w14:textId="77777777" w:rsidR="0061745E" w:rsidRPr="005154A6" w:rsidRDefault="0061745E" w:rsidP="0061745E">
      <w:pPr>
        <w:spacing w:line="0" w:lineRule="atLeast"/>
        <w:outlineLvl w:val="0"/>
        <w:rPr>
          <w:rFonts w:ascii="新細明體" w:hAnsi="新細明體"/>
          <w:b/>
          <w:sz w:val="28"/>
          <w:szCs w:val="28"/>
        </w:rPr>
      </w:pPr>
    </w:p>
    <w:p w14:paraId="5B3BDD59" w14:textId="77777777" w:rsidR="0061745E" w:rsidRDefault="0061745E" w:rsidP="0061745E">
      <w:pPr>
        <w:adjustRightInd w:val="0"/>
        <w:snapToGrid w:val="0"/>
        <w:ind w:leftChars="100" w:left="240" w:firstLineChars="550" w:firstLine="1982"/>
        <w:rPr>
          <w:rFonts w:ascii="新細明體" w:hAnsi="新細明體"/>
          <w:b/>
          <w:sz w:val="36"/>
          <w:szCs w:val="36"/>
        </w:rPr>
      </w:pPr>
    </w:p>
    <w:p w14:paraId="66305243" w14:textId="77777777" w:rsidR="00810E70" w:rsidRDefault="00810E70" w:rsidP="0061745E">
      <w:pPr>
        <w:adjustRightInd w:val="0"/>
        <w:snapToGrid w:val="0"/>
        <w:ind w:leftChars="100" w:left="240" w:firstLineChars="550" w:firstLine="1982"/>
        <w:rPr>
          <w:rFonts w:ascii="新細明體" w:hAnsi="新細明體"/>
          <w:b/>
          <w:sz w:val="36"/>
          <w:szCs w:val="36"/>
        </w:rPr>
      </w:pPr>
    </w:p>
    <w:p w14:paraId="22A78DDA" w14:textId="77777777" w:rsidR="00E811A5" w:rsidRDefault="00E811A5" w:rsidP="0061745E">
      <w:pPr>
        <w:adjustRightInd w:val="0"/>
        <w:snapToGrid w:val="0"/>
        <w:ind w:leftChars="100" w:left="240" w:firstLineChars="550" w:firstLine="1982"/>
        <w:rPr>
          <w:rFonts w:ascii="新細明體" w:hAnsi="新細明體"/>
          <w:b/>
          <w:sz w:val="36"/>
          <w:szCs w:val="36"/>
        </w:rPr>
      </w:pPr>
    </w:p>
    <w:p w14:paraId="0DD661FF" w14:textId="77777777" w:rsidR="00271CAC" w:rsidRPr="00271CAC" w:rsidRDefault="00271CAC" w:rsidP="0061745E">
      <w:pPr>
        <w:adjustRightInd w:val="0"/>
        <w:snapToGrid w:val="0"/>
        <w:ind w:leftChars="100" w:left="240" w:firstLineChars="550" w:firstLine="1982"/>
        <w:rPr>
          <w:rFonts w:ascii="新細明體" w:hAnsi="新細明體"/>
          <w:b/>
          <w:sz w:val="36"/>
          <w:szCs w:val="36"/>
        </w:rPr>
      </w:pPr>
    </w:p>
    <w:p w14:paraId="10F9BAF7" w14:textId="77777777" w:rsidR="0061745E" w:rsidRPr="005154A6" w:rsidRDefault="0061745E" w:rsidP="0061745E">
      <w:pPr>
        <w:adjustRightInd w:val="0"/>
        <w:snapToGrid w:val="0"/>
        <w:ind w:leftChars="100" w:left="240" w:firstLineChars="550" w:firstLine="1982"/>
        <w:rPr>
          <w:b/>
          <w:sz w:val="36"/>
          <w:szCs w:val="36"/>
        </w:rPr>
      </w:pPr>
      <w:r w:rsidRPr="005154A6">
        <w:rPr>
          <w:rFonts w:ascii="新細明體" w:hAnsi="新細明體" w:hint="eastAsia"/>
          <w:b/>
          <w:sz w:val="36"/>
          <w:szCs w:val="36"/>
        </w:rPr>
        <w:t>★</w:t>
      </w:r>
      <w:r w:rsidRPr="005154A6">
        <w:rPr>
          <w:rFonts w:hint="eastAsia"/>
          <w:b/>
          <w:sz w:val="36"/>
          <w:szCs w:val="36"/>
        </w:rPr>
        <w:t>★請旅客注意以下重要聲明★★</w:t>
      </w:r>
    </w:p>
    <w:p w14:paraId="5786563E" w14:textId="77777777" w:rsidR="0061745E" w:rsidRPr="005154A6" w:rsidRDefault="0061745E" w:rsidP="0061745E">
      <w:pPr>
        <w:spacing w:line="240" w:lineRule="atLeast"/>
        <w:ind w:left="238" w:hanging="238"/>
        <w:rPr>
          <w:b/>
          <w:bCs/>
          <w:sz w:val="40"/>
          <w:szCs w:val="40"/>
          <w:bdr w:val="single" w:sz="4" w:space="0" w:color="auto"/>
        </w:rPr>
      </w:pPr>
      <w:r w:rsidRPr="005154A6">
        <w:rPr>
          <w:rFonts w:hint="eastAsia"/>
          <w:b/>
          <w:bCs/>
          <w:sz w:val="40"/>
          <w:szCs w:val="40"/>
        </w:rPr>
        <w:t xml:space="preserve">               </w:t>
      </w:r>
      <w:r w:rsidRPr="005154A6">
        <w:rPr>
          <w:rFonts w:hint="eastAsia"/>
          <w:b/>
          <w:bCs/>
          <w:sz w:val="40"/>
          <w:szCs w:val="40"/>
          <w:bdr w:val="single" w:sz="4" w:space="0" w:color="auto"/>
        </w:rPr>
        <w:t>保護超級領隊特別條款</w:t>
      </w:r>
    </w:p>
    <w:p w14:paraId="57A7716C" w14:textId="77777777" w:rsidR="0061745E" w:rsidRPr="005154A6" w:rsidRDefault="0061745E" w:rsidP="0061745E">
      <w:pPr>
        <w:ind w:leftChars="100" w:left="478" w:hanging="238"/>
        <w:rPr>
          <w:b/>
          <w:bCs/>
        </w:rPr>
      </w:pPr>
      <w:r w:rsidRPr="005154A6">
        <w:rPr>
          <w:rFonts w:hint="eastAsia"/>
          <w:b/>
          <w:bCs/>
        </w:rPr>
        <w:t>※※※本行程參觀景點極多，且大部份入內參觀或下車拍照留念。部份景點機動參觀，若時間不足，旅行社有權放棄部份旅遊景點，且</w:t>
      </w:r>
      <w:proofErr w:type="gramStart"/>
      <w:r w:rsidRPr="005154A6">
        <w:rPr>
          <w:rFonts w:hint="eastAsia"/>
          <w:b/>
          <w:bCs/>
        </w:rPr>
        <w:t>不</w:t>
      </w:r>
      <w:proofErr w:type="gramEnd"/>
      <w:r w:rsidRPr="005154A6">
        <w:rPr>
          <w:rFonts w:hint="eastAsia"/>
          <w:b/>
          <w:bCs/>
        </w:rPr>
        <w:t>退費，</w:t>
      </w:r>
      <w:r w:rsidRPr="005154A6">
        <w:rPr>
          <w:rFonts w:hint="eastAsia"/>
          <w:b/>
          <w:bCs/>
          <w:bdr w:val="single" w:sz="4" w:space="0" w:color="auto" w:frame="1"/>
        </w:rPr>
        <w:t>旅客不得申訴</w:t>
      </w:r>
      <w:r w:rsidRPr="005154A6">
        <w:rPr>
          <w:rFonts w:hint="eastAsia"/>
          <w:b/>
          <w:bCs/>
        </w:rPr>
        <w:t>，有意參加者，務必注意此保護旅行社的特別聲明※※※※</w:t>
      </w:r>
    </w:p>
    <w:p w14:paraId="4DB72176" w14:textId="77777777" w:rsidR="0061745E" w:rsidRPr="005154A6" w:rsidRDefault="0061745E" w:rsidP="0061745E">
      <w:pPr>
        <w:adjustRightInd w:val="0"/>
        <w:snapToGrid w:val="0"/>
        <w:ind w:left="240" w:hanging="238"/>
      </w:pPr>
    </w:p>
    <w:p w14:paraId="058B94EC" w14:textId="77777777" w:rsidR="0061745E" w:rsidRPr="005154A6" w:rsidRDefault="0061745E" w:rsidP="0061745E">
      <w:pPr>
        <w:adjustRightInd w:val="0"/>
        <w:snapToGrid w:val="0"/>
        <w:spacing w:line="240" w:lineRule="atLeast"/>
        <w:ind w:left="240" w:hanging="240"/>
      </w:pPr>
    </w:p>
    <w:p w14:paraId="56DCC82C" w14:textId="77777777" w:rsidR="0061745E" w:rsidRPr="005154A6" w:rsidRDefault="0061745E" w:rsidP="0061745E">
      <w:pPr>
        <w:adjustRightInd w:val="0"/>
        <w:snapToGrid w:val="0"/>
        <w:spacing w:line="240" w:lineRule="atLeast"/>
        <w:ind w:left="360" w:hanging="360"/>
        <w:rPr>
          <w:b/>
          <w:sz w:val="36"/>
          <w:szCs w:val="36"/>
        </w:rPr>
      </w:pPr>
      <w:r w:rsidRPr="005154A6">
        <w:rPr>
          <w:b/>
          <w:sz w:val="36"/>
          <w:szCs w:val="36"/>
        </w:rPr>
        <w:t xml:space="preserve">                 </w:t>
      </w:r>
      <w:r w:rsidRPr="005154A6">
        <w:rPr>
          <w:rFonts w:hint="eastAsia"/>
          <w:b/>
          <w:sz w:val="36"/>
          <w:szCs w:val="36"/>
        </w:rPr>
        <w:t>☆☆領隊經驗談☆☆</w:t>
      </w:r>
    </w:p>
    <w:p w14:paraId="6EF820CA" w14:textId="77777777" w:rsidR="0061745E" w:rsidRPr="005154A6" w:rsidRDefault="0061745E" w:rsidP="0061745E">
      <w:pPr>
        <w:adjustRightInd w:val="0"/>
        <w:snapToGrid w:val="0"/>
        <w:ind w:left="240" w:hanging="240"/>
      </w:pPr>
      <w:r w:rsidRPr="005154A6">
        <w:t>1.</w:t>
      </w:r>
      <w:r w:rsidRPr="005154A6">
        <w:rPr>
          <w:rFonts w:hint="eastAsia"/>
        </w:rPr>
        <w:t>近年來由於消費者意識抬頭，旅遊景點稍有遺漏，則容易有糾紛，最後迫使旅行社</w:t>
      </w:r>
      <w:proofErr w:type="gramStart"/>
      <w:r w:rsidRPr="005154A6">
        <w:rPr>
          <w:rFonts w:hint="eastAsia"/>
        </w:rPr>
        <w:t>採</w:t>
      </w:r>
      <w:proofErr w:type="gramEnd"/>
      <w:r w:rsidRPr="005154A6">
        <w:t xml:space="preserve"> </w:t>
      </w:r>
      <w:r w:rsidRPr="005154A6">
        <w:rPr>
          <w:rFonts w:hint="eastAsia"/>
        </w:rPr>
        <w:t>【安全模式】，以保障雙方權益。但最後的結局是旅行社平安無事，消費者也玩得盡興，但無法看到全部精華，因為行程表上的景點就是那麼多而已。</w:t>
      </w:r>
    </w:p>
    <w:p w14:paraId="400ED94C" w14:textId="77777777" w:rsidR="0061745E" w:rsidRPr="005154A6" w:rsidRDefault="0061745E" w:rsidP="0061745E">
      <w:pPr>
        <w:adjustRightInd w:val="0"/>
        <w:snapToGrid w:val="0"/>
        <w:ind w:left="240" w:hanging="240"/>
      </w:pPr>
      <w:r w:rsidRPr="005154A6">
        <w:t>2.</w:t>
      </w:r>
      <w:r w:rsidRPr="005154A6">
        <w:rPr>
          <w:rFonts w:hint="eastAsia"/>
        </w:rPr>
        <w:t>行程表內容，如果安排得相當精采豐富，至少可督促當地導遊及領隊，在有限的時間內多</w:t>
      </w:r>
      <w:proofErr w:type="gramStart"/>
      <w:r w:rsidRPr="005154A6">
        <w:rPr>
          <w:rFonts w:hint="eastAsia"/>
        </w:rPr>
        <w:t>看些景點</w:t>
      </w:r>
      <w:proofErr w:type="gramEnd"/>
      <w:r w:rsidRPr="005154A6">
        <w:rPr>
          <w:rFonts w:hint="eastAsia"/>
        </w:rPr>
        <w:t>，而不是把多餘的時間帶去購物。</w:t>
      </w:r>
    </w:p>
    <w:p w14:paraId="14B31274" w14:textId="77777777" w:rsidR="0061745E" w:rsidRPr="005154A6" w:rsidRDefault="0061745E" w:rsidP="0061745E">
      <w:pPr>
        <w:adjustRightInd w:val="0"/>
        <w:snapToGrid w:val="0"/>
        <w:ind w:left="240" w:hanging="240"/>
      </w:pPr>
      <w:r w:rsidRPr="005154A6">
        <w:t>3.</w:t>
      </w:r>
      <w:r w:rsidRPr="005154A6">
        <w:rPr>
          <w:rFonts w:hint="eastAsia"/>
        </w:rPr>
        <w:t>白紙黑字的中英文行程，較能說服外國導遊</w:t>
      </w:r>
      <w:proofErr w:type="gramStart"/>
      <w:r w:rsidRPr="005154A6">
        <w:rPr>
          <w:rFonts w:hint="eastAsia"/>
        </w:rPr>
        <w:t>﹑</w:t>
      </w:r>
      <w:proofErr w:type="gramEnd"/>
      <w:r w:rsidRPr="005154A6">
        <w:rPr>
          <w:rFonts w:hint="eastAsia"/>
        </w:rPr>
        <w:t>司機，請他們帶去比一般旅行團多出來【額外】的景點。若行程表上毫無訊息，萬一</w:t>
      </w:r>
      <w:proofErr w:type="gramStart"/>
      <w:r w:rsidRPr="005154A6">
        <w:rPr>
          <w:rFonts w:hint="eastAsia"/>
        </w:rPr>
        <w:t>碰上較懶的</w:t>
      </w:r>
      <w:proofErr w:type="gramEnd"/>
      <w:r w:rsidRPr="005154A6">
        <w:rPr>
          <w:rFonts w:hint="eastAsia"/>
        </w:rPr>
        <w:t>導遊，則大家全被蒙在鼓裡，若當場才臨時提出要求，導遊也可理直氣壯的拒絕，因為中</w:t>
      </w:r>
      <w:proofErr w:type="gramStart"/>
      <w:r w:rsidRPr="005154A6">
        <w:rPr>
          <w:rFonts w:hint="eastAsia"/>
        </w:rPr>
        <w:t>﹑</w:t>
      </w:r>
      <w:proofErr w:type="gramEnd"/>
      <w:r w:rsidRPr="005154A6">
        <w:rPr>
          <w:rFonts w:hint="eastAsia"/>
        </w:rPr>
        <w:t>英文行程都無此計劃。</w:t>
      </w:r>
    </w:p>
    <w:p w14:paraId="34D79773" w14:textId="77777777" w:rsidR="0061745E" w:rsidRPr="005154A6" w:rsidRDefault="0061745E" w:rsidP="0061745E">
      <w:pPr>
        <w:adjustRightInd w:val="0"/>
        <w:snapToGrid w:val="0"/>
        <w:ind w:left="240" w:hanging="240"/>
      </w:pPr>
      <w:r w:rsidRPr="005154A6">
        <w:t xml:space="preserve">4. </w:t>
      </w:r>
      <w:r w:rsidRPr="005154A6">
        <w:rPr>
          <w:rFonts w:hint="eastAsia"/>
        </w:rPr>
        <w:t>白紙黑字寫在行程表上，萬一有突發狀況，保險公司比較願意理賠。若是</w:t>
      </w:r>
      <w:proofErr w:type="gramStart"/>
      <w:r w:rsidRPr="005154A6">
        <w:rPr>
          <w:rFonts w:hint="eastAsia"/>
        </w:rPr>
        <w:t>”</w:t>
      </w:r>
      <w:proofErr w:type="gramEnd"/>
      <w:r w:rsidRPr="005154A6">
        <w:rPr>
          <w:rFonts w:hint="eastAsia"/>
        </w:rPr>
        <w:t>臨時追加或贈送</w:t>
      </w:r>
      <w:proofErr w:type="gramStart"/>
      <w:r w:rsidRPr="005154A6">
        <w:rPr>
          <w:rFonts w:hint="eastAsia"/>
        </w:rPr>
        <w:t>”</w:t>
      </w:r>
      <w:proofErr w:type="gramEnd"/>
      <w:r w:rsidRPr="005154A6">
        <w:rPr>
          <w:rFonts w:hint="eastAsia"/>
        </w:rPr>
        <w:t>的行程，萬一有突發狀況，保險公司有極多的理由，可拒絕理賠。</w:t>
      </w:r>
    </w:p>
    <w:p w14:paraId="4DD9F02B" w14:textId="77777777" w:rsidR="0061745E" w:rsidRPr="005154A6" w:rsidRDefault="0061745E" w:rsidP="0061745E">
      <w:pPr>
        <w:adjustRightInd w:val="0"/>
        <w:snapToGrid w:val="0"/>
        <w:ind w:left="240" w:hanging="240"/>
      </w:pPr>
      <w:r w:rsidRPr="005154A6">
        <w:t>5.</w:t>
      </w:r>
      <w:r w:rsidRPr="005154A6">
        <w:rPr>
          <w:rFonts w:hint="eastAsia"/>
        </w:rPr>
        <w:t>請相信台灣領隊，一定會盡心盡力讓旅客多參觀，至於因為時間因素，而有所取捨，無法全部</w:t>
      </w:r>
      <w:proofErr w:type="gramStart"/>
      <w:r w:rsidRPr="005154A6">
        <w:rPr>
          <w:rFonts w:hint="eastAsia"/>
        </w:rPr>
        <w:t>看完景點</w:t>
      </w:r>
      <w:proofErr w:type="gramEnd"/>
      <w:r w:rsidRPr="005154A6">
        <w:rPr>
          <w:rFonts w:hint="eastAsia"/>
        </w:rPr>
        <w:t>時，請以平常心處置，畢竟台灣的旅行社絕對無意以富麗堂皇的行程表，來欺騙消費者。</w:t>
      </w:r>
    </w:p>
    <w:p w14:paraId="3CDF6FD9" w14:textId="77777777" w:rsidR="0061745E" w:rsidRPr="005154A6" w:rsidRDefault="0061745E" w:rsidP="0061745E">
      <w:pPr>
        <w:pStyle w:val="a3"/>
        <w:snapToGrid w:val="0"/>
        <w:spacing w:line="240" w:lineRule="atLeast"/>
      </w:pPr>
    </w:p>
    <w:p w14:paraId="62D2A395" w14:textId="77777777" w:rsidR="0061745E" w:rsidRPr="005154A6" w:rsidRDefault="0061745E" w:rsidP="0061745E">
      <w:pPr>
        <w:pStyle w:val="a3"/>
        <w:snapToGrid w:val="0"/>
        <w:spacing w:line="240" w:lineRule="atLeast"/>
        <w:ind w:left="360" w:hanging="360"/>
        <w:rPr>
          <w:b/>
          <w:sz w:val="36"/>
          <w:szCs w:val="36"/>
        </w:rPr>
      </w:pPr>
      <w:r w:rsidRPr="005154A6">
        <w:rPr>
          <w:rFonts w:hint="eastAsia"/>
          <w:b/>
          <w:sz w:val="36"/>
          <w:szCs w:val="36"/>
        </w:rPr>
        <w:t xml:space="preserve">  </w:t>
      </w:r>
      <w:r w:rsidRPr="005154A6">
        <w:rPr>
          <w:rFonts w:hint="eastAsia"/>
          <w:b/>
          <w:sz w:val="36"/>
          <w:szCs w:val="36"/>
        </w:rPr>
        <w:t>☆☆旅客宜思考問題：消費者的權益，真的有</w:t>
      </w:r>
      <w:proofErr w:type="gramStart"/>
      <w:r w:rsidRPr="005154A6">
        <w:rPr>
          <w:rFonts w:hint="eastAsia"/>
          <w:b/>
          <w:sz w:val="36"/>
          <w:szCs w:val="36"/>
        </w:rPr>
        <w:t>受損嗎</w:t>
      </w:r>
      <w:proofErr w:type="gramEnd"/>
      <w:r w:rsidRPr="005154A6">
        <w:rPr>
          <w:rFonts w:hint="eastAsia"/>
          <w:b/>
          <w:sz w:val="36"/>
          <w:szCs w:val="36"/>
        </w:rPr>
        <w:t>？☆☆</w:t>
      </w:r>
    </w:p>
    <w:p w14:paraId="45DA7D78" w14:textId="77777777" w:rsidR="0061745E" w:rsidRPr="005154A6" w:rsidRDefault="0061745E" w:rsidP="0061745E">
      <w:pPr>
        <w:pStyle w:val="a3"/>
        <w:widowControl/>
        <w:numPr>
          <w:ilvl w:val="0"/>
          <w:numId w:val="4"/>
        </w:numPr>
        <w:snapToGrid w:val="0"/>
        <w:spacing w:line="360" w:lineRule="exact"/>
        <w:ind w:left="426" w:hanging="321"/>
      </w:pPr>
      <w:r w:rsidRPr="005154A6">
        <w:rPr>
          <w:rFonts w:hint="eastAsia"/>
        </w:rPr>
        <w:t>本公司保有依航班及交通狀況調整行程先後順序之權利，本行程景點相當豐富，內容精采，</w:t>
      </w:r>
      <w:proofErr w:type="gramStart"/>
      <w:r w:rsidRPr="005154A6">
        <w:rPr>
          <w:rFonts w:hint="eastAsia"/>
        </w:rPr>
        <w:t>部份小景點</w:t>
      </w:r>
      <w:proofErr w:type="gramEnd"/>
      <w:r w:rsidRPr="005154A6">
        <w:rPr>
          <w:rFonts w:hint="eastAsia"/>
        </w:rPr>
        <w:t>，若因時間不足而無法參觀，請多包涵。請您靜思一下！多寫一些旅遊景點於行程表內，在國外還有希望跟導遊、司機商量如何爭取時間，多</w:t>
      </w:r>
      <w:proofErr w:type="gramStart"/>
      <w:r w:rsidRPr="005154A6">
        <w:rPr>
          <w:rFonts w:hint="eastAsia"/>
        </w:rPr>
        <w:t>參觀些景點</w:t>
      </w:r>
      <w:proofErr w:type="gramEnd"/>
      <w:r w:rsidRPr="005154A6">
        <w:rPr>
          <w:rFonts w:hint="eastAsia"/>
        </w:rPr>
        <w:t>。若業者怕旅遊糾紛，省略不寫，那麼旅客則只能參觀傳統性的內容，多餘的時間就是晚出早歸在旅館休息了！或是帶您去精品店</w:t>
      </w:r>
      <w:proofErr w:type="gramStart"/>
      <w:r w:rsidRPr="005154A6">
        <w:rPr>
          <w:rFonts w:hint="eastAsia"/>
        </w:rPr>
        <w:t>﹑</w:t>
      </w:r>
      <w:proofErr w:type="gramEnd"/>
      <w:r w:rsidRPr="005154A6">
        <w:rPr>
          <w:rFonts w:hint="eastAsia"/>
        </w:rPr>
        <w:t>藝品店</w:t>
      </w:r>
      <w:proofErr w:type="gramStart"/>
      <w:r w:rsidRPr="005154A6">
        <w:rPr>
          <w:rFonts w:hint="eastAsia"/>
        </w:rPr>
        <w:t>﹑</w:t>
      </w:r>
      <w:proofErr w:type="gramEnd"/>
      <w:r w:rsidRPr="005154A6">
        <w:rPr>
          <w:rFonts w:hint="eastAsia"/>
        </w:rPr>
        <w:t>百貨公司消磨時間了。</w:t>
      </w:r>
    </w:p>
    <w:p w14:paraId="6A0C4579" w14:textId="77777777" w:rsidR="0061745E" w:rsidRPr="005154A6" w:rsidRDefault="0061745E" w:rsidP="0061745E">
      <w:pPr>
        <w:pStyle w:val="a3"/>
        <w:widowControl/>
        <w:numPr>
          <w:ilvl w:val="0"/>
          <w:numId w:val="4"/>
        </w:numPr>
        <w:snapToGrid w:val="0"/>
        <w:spacing w:line="360" w:lineRule="exact"/>
      </w:pPr>
      <w:r w:rsidRPr="005154A6">
        <w:rPr>
          <w:rFonts w:hint="eastAsia"/>
        </w:rPr>
        <w:t>現代消費者怕吃虧上當，而旅遊業怕訴訟纏身。但道高一尺魔高一丈，演變到最後結果，消費者最後還是加減</w:t>
      </w:r>
      <w:proofErr w:type="gramStart"/>
      <w:r w:rsidRPr="005154A6">
        <w:rPr>
          <w:rFonts w:hint="eastAsia"/>
        </w:rPr>
        <w:t>吃些悶虧</w:t>
      </w:r>
      <w:proofErr w:type="gramEnd"/>
      <w:r w:rsidRPr="005154A6">
        <w:rPr>
          <w:rFonts w:hint="eastAsia"/>
        </w:rPr>
        <w:t>，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73D22DD6" w14:textId="77777777" w:rsidR="0061745E" w:rsidRPr="005154A6" w:rsidRDefault="0061745E" w:rsidP="0061745E">
      <w:pPr>
        <w:rPr>
          <w:rFonts w:ascii="細明體" w:eastAsia="細明體"/>
          <w:b/>
        </w:rPr>
      </w:pPr>
    </w:p>
    <w:p w14:paraId="613566BF" w14:textId="77777777" w:rsidR="0061745E" w:rsidRPr="005154A6" w:rsidRDefault="0061745E" w:rsidP="0061745E">
      <w:pPr>
        <w:spacing w:line="0" w:lineRule="atLeast"/>
        <w:jc w:val="center"/>
        <w:outlineLvl w:val="0"/>
        <w:rPr>
          <w:rFonts w:ascii="標楷體" w:eastAsia="標楷體" w:hAnsi="標楷體"/>
        </w:rPr>
      </w:pPr>
    </w:p>
    <w:p w14:paraId="58B39EE7" w14:textId="77777777" w:rsidR="0061745E" w:rsidRDefault="0061745E" w:rsidP="0061745E">
      <w:pPr>
        <w:spacing w:line="0" w:lineRule="atLeast"/>
        <w:jc w:val="both"/>
        <w:outlineLvl w:val="0"/>
        <w:rPr>
          <w:rFonts w:ascii="標楷體" w:eastAsia="標楷體" w:hAnsi="標楷體" w:cs="Arial"/>
          <w:b/>
          <w:bCs/>
        </w:rPr>
      </w:pPr>
    </w:p>
    <w:p w14:paraId="7DE3E4DF" w14:textId="77777777" w:rsidR="0061745E" w:rsidRDefault="0061745E" w:rsidP="0061745E">
      <w:pPr>
        <w:spacing w:line="0" w:lineRule="atLeast"/>
        <w:jc w:val="both"/>
        <w:outlineLvl w:val="0"/>
        <w:rPr>
          <w:rFonts w:ascii="標楷體" w:eastAsia="標楷體" w:hAnsi="標楷體" w:cs="Arial"/>
          <w:b/>
          <w:bCs/>
        </w:rPr>
      </w:pPr>
    </w:p>
    <w:p w14:paraId="2AD040DD" w14:textId="77777777" w:rsidR="0061745E" w:rsidRDefault="0061745E" w:rsidP="0061745E">
      <w:pPr>
        <w:spacing w:line="0" w:lineRule="atLeast"/>
        <w:jc w:val="both"/>
        <w:outlineLvl w:val="0"/>
        <w:rPr>
          <w:rFonts w:ascii="標楷體" w:eastAsia="標楷體" w:hAnsi="標楷體" w:cs="Arial"/>
          <w:b/>
          <w:bCs/>
        </w:rPr>
      </w:pPr>
    </w:p>
    <w:p w14:paraId="12552FE3" w14:textId="77777777" w:rsidR="0061745E" w:rsidRDefault="0061745E" w:rsidP="0061745E">
      <w:pPr>
        <w:spacing w:line="0" w:lineRule="atLeast"/>
        <w:jc w:val="both"/>
        <w:outlineLvl w:val="0"/>
        <w:rPr>
          <w:rFonts w:ascii="標楷體" w:eastAsia="標楷體" w:hAnsi="標楷體" w:cs="Arial"/>
          <w:b/>
          <w:bCs/>
        </w:rPr>
      </w:pPr>
    </w:p>
    <w:p w14:paraId="691AC385" w14:textId="77777777" w:rsidR="0061745E" w:rsidRDefault="0061745E" w:rsidP="0061745E">
      <w:pPr>
        <w:spacing w:line="0" w:lineRule="atLeast"/>
        <w:jc w:val="both"/>
        <w:outlineLvl w:val="0"/>
        <w:rPr>
          <w:rFonts w:ascii="標楷體" w:eastAsia="標楷體" w:hAnsi="標楷體" w:cs="Arial"/>
          <w:b/>
          <w:bCs/>
        </w:rPr>
      </w:pPr>
    </w:p>
    <w:p w14:paraId="42CBBE07" w14:textId="77777777" w:rsidR="00216E4D" w:rsidRDefault="00216E4D">
      <w:pPr>
        <w:ind w:rightChars="-439" w:right="-1054"/>
      </w:pPr>
    </w:p>
    <w:sectPr w:rsidR="00216E4D" w:rsidSect="000E206D">
      <w:footerReference w:type="default" r:id="rId60"/>
      <w:pgSz w:w="11906" w:h="16838"/>
      <w:pgMar w:top="426" w:right="746" w:bottom="426" w:left="720" w:header="227"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997E1" w14:textId="77777777" w:rsidR="00321894" w:rsidRDefault="00321894" w:rsidP="00AD0E2D">
      <w:r>
        <w:separator/>
      </w:r>
    </w:p>
  </w:endnote>
  <w:endnote w:type="continuationSeparator" w:id="0">
    <w:p w14:paraId="2D91DA21" w14:textId="77777777" w:rsidR="00321894" w:rsidRDefault="00321894"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BB669" w14:textId="77777777" w:rsidR="000E206D" w:rsidRDefault="000E206D">
    <w:pPr>
      <w:pStyle w:val="a7"/>
      <w:jc w:val="center"/>
    </w:pPr>
    <w:r>
      <w:fldChar w:fldCharType="begin"/>
    </w:r>
    <w:r>
      <w:instrText>PAGE   \* MERGEFORMAT</w:instrText>
    </w:r>
    <w:r>
      <w:fldChar w:fldCharType="separate"/>
    </w:r>
    <w:r w:rsidR="00465040" w:rsidRPr="00465040">
      <w:rPr>
        <w:noProof/>
        <w:lang w:val="zh-TW"/>
      </w:rPr>
      <w:t>2</w:t>
    </w:r>
    <w:r>
      <w:fldChar w:fldCharType="end"/>
    </w:r>
  </w:p>
  <w:p w14:paraId="3EA1BC27" w14:textId="77777777" w:rsidR="000E206D" w:rsidRDefault="000E206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20839" w14:textId="77777777" w:rsidR="00321894" w:rsidRDefault="00321894" w:rsidP="00AD0E2D">
      <w:r>
        <w:separator/>
      </w:r>
    </w:p>
  </w:footnote>
  <w:footnote w:type="continuationSeparator" w:id="0">
    <w:p w14:paraId="1C49D44D" w14:textId="77777777" w:rsidR="00321894" w:rsidRDefault="00321894"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3707D10"/>
    <w:multiLevelType w:val="multilevel"/>
    <w:tmpl w:val="275C6A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5067B5"/>
    <w:multiLevelType w:val="hybridMultilevel"/>
    <w:tmpl w:val="5F8CED5A"/>
    <w:lvl w:ilvl="0" w:tplc="71B0EB82">
      <w:start w:val="1"/>
      <w:numFmt w:val="decimal"/>
      <w:lvlText w:val="%1."/>
      <w:lvlJc w:val="left"/>
      <w:pPr>
        <w:ind w:left="600" w:hanging="360"/>
      </w:pPr>
      <w:rPr>
        <w:rFonts w:hint="default"/>
        <w:b/>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15:restartNumberingAfterBreak="0">
    <w:nsid w:val="39204488"/>
    <w:multiLevelType w:val="hybridMultilevel"/>
    <w:tmpl w:val="8E0A7E9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334640C"/>
    <w:multiLevelType w:val="hybridMultilevel"/>
    <w:tmpl w:val="D9C4EC8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3457735"/>
    <w:multiLevelType w:val="hybridMultilevel"/>
    <w:tmpl w:val="5F8CED5A"/>
    <w:lvl w:ilvl="0" w:tplc="71B0EB82">
      <w:start w:val="1"/>
      <w:numFmt w:val="decimal"/>
      <w:lvlText w:val="%1."/>
      <w:lvlJc w:val="left"/>
      <w:pPr>
        <w:ind w:left="600" w:hanging="360"/>
      </w:pPr>
      <w:rPr>
        <w:rFonts w:hint="default"/>
        <w:b/>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15:restartNumberingAfterBreak="0">
    <w:nsid w:val="4E7E04AA"/>
    <w:multiLevelType w:val="hybridMultilevel"/>
    <w:tmpl w:val="5FA6B6C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0014851"/>
    <w:multiLevelType w:val="hybridMultilevel"/>
    <w:tmpl w:val="4420D21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1023676347">
    <w:abstractNumId w:val="1"/>
  </w:num>
  <w:num w:numId="2" w16cid:durableId="1013268798">
    <w:abstractNumId w:val="2"/>
  </w:num>
  <w:num w:numId="3" w16cid:durableId="570427524">
    <w:abstractNumId w:val="5"/>
  </w:num>
  <w:num w:numId="4" w16cid:durableId="18888336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2812140">
    <w:abstractNumId w:val="6"/>
  </w:num>
  <w:num w:numId="6" w16cid:durableId="843320543">
    <w:abstractNumId w:val="0"/>
  </w:num>
  <w:num w:numId="7" w16cid:durableId="2110928357">
    <w:abstractNumId w:val="7"/>
  </w:num>
  <w:num w:numId="8" w16cid:durableId="1502890917">
    <w:abstractNumId w:val="3"/>
  </w:num>
  <w:num w:numId="9" w16cid:durableId="3222479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0BDB"/>
    <w:rsid w:val="00016F40"/>
    <w:rsid w:val="00026B2F"/>
    <w:rsid w:val="0002792A"/>
    <w:rsid w:val="00042680"/>
    <w:rsid w:val="000546A2"/>
    <w:rsid w:val="0006584C"/>
    <w:rsid w:val="00074A2C"/>
    <w:rsid w:val="000762F4"/>
    <w:rsid w:val="0008264A"/>
    <w:rsid w:val="000B130A"/>
    <w:rsid w:val="000B1F64"/>
    <w:rsid w:val="000C098F"/>
    <w:rsid w:val="000C1DD1"/>
    <w:rsid w:val="000C3972"/>
    <w:rsid w:val="000D275F"/>
    <w:rsid w:val="000E0A67"/>
    <w:rsid w:val="000E206D"/>
    <w:rsid w:val="000F1029"/>
    <w:rsid w:val="000F684B"/>
    <w:rsid w:val="00100476"/>
    <w:rsid w:val="00111DDF"/>
    <w:rsid w:val="00117792"/>
    <w:rsid w:val="00117EDE"/>
    <w:rsid w:val="00142ACA"/>
    <w:rsid w:val="001A7400"/>
    <w:rsid w:val="001B2E5B"/>
    <w:rsid w:val="001B4C3B"/>
    <w:rsid w:val="001C3398"/>
    <w:rsid w:val="001D2BA2"/>
    <w:rsid w:val="001D3855"/>
    <w:rsid w:val="001D3948"/>
    <w:rsid w:val="001E0C69"/>
    <w:rsid w:val="001E26AE"/>
    <w:rsid w:val="001E2EC3"/>
    <w:rsid w:val="001E4E10"/>
    <w:rsid w:val="001F27EA"/>
    <w:rsid w:val="001F3D54"/>
    <w:rsid w:val="00201099"/>
    <w:rsid w:val="00203C59"/>
    <w:rsid w:val="002115A1"/>
    <w:rsid w:val="00216E4D"/>
    <w:rsid w:val="002223B8"/>
    <w:rsid w:val="00222C9F"/>
    <w:rsid w:val="00233565"/>
    <w:rsid w:val="00236976"/>
    <w:rsid w:val="0023794F"/>
    <w:rsid w:val="0025771C"/>
    <w:rsid w:val="00261A0A"/>
    <w:rsid w:val="00262989"/>
    <w:rsid w:val="00271CAC"/>
    <w:rsid w:val="00271DE3"/>
    <w:rsid w:val="002743DC"/>
    <w:rsid w:val="00280813"/>
    <w:rsid w:val="00282722"/>
    <w:rsid w:val="00284402"/>
    <w:rsid w:val="0029377D"/>
    <w:rsid w:val="002A10C9"/>
    <w:rsid w:val="002C301E"/>
    <w:rsid w:val="002C6457"/>
    <w:rsid w:val="002D174B"/>
    <w:rsid w:val="002E4C0D"/>
    <w:rsid w:val="002F15F7"/>
    <w:rsid w:val="002F1E7B"/>
    <w:rsid w:val="002F6CB8"/>
    <w:rsid w:val="00303F80"/>
    <w:rsid w:val="00321894"/>
    <w:rsid w:val="00324F0A"/>
    <w:rsid w:val="003251B3"/>
    <w:rsid w:val="003253DA"/>
    <w:rsid w:val="0033130E"/>
    <w:rsid w:val="003364AE"/>
    <w:rsid w:val="00341686"/>
    <w:rsid w:val="003478A9"/>
    <w:rsid w:val="00356569"/>
    <w:rsid w:val="00361EC0"/>
    <w:rsid w:val="003670AE"/>
    <w:rsid w:val="003712FB"/>
    <w:rsid w:val="00372A7F"/>
    <w:rsid w:val="0037496C"/>
    <w:rsid w:val="00376C15"/>
    <w:rsid w:val="00382240"/>
    <w:rsid w:val="0039113F"/>
    <w:rsid w:val="00393D0B"/>
    <w:rsid w:val="003A1E1D"/>
    <w:rsid w:val="003A5D38"/>
    <w:rsid w:val="003B60BE"/>
    <w:rsid w:val="003D4AA5"/>
    <w:rsid w:val="003E476A"/>
    <w:rsid w:val="00405E31"/>
    <w:rsid w:val="00412337"/>
    <w:rsid w:val="00422741"/>
    <w:rsid w:val="004342BF"/>
    <w:rsid w:val="00435881"/>
    <w:rsid w:val="00437F29"/>
    <w:rsid w:val="00442AB1"/>
    <w:rsid w:val="004513AE"/>
    <w:rsid w:val="0045166A"/>
    <w:rsid w:val="004620A1"/>
    <w:rsid w:val="00462955"/>
    <w:rsid w:val="00465040"/>
    <w:rsid w:val="004732C2"/>
    <w:rsid w:val="004838F5"/>
    <w:rsid w:val="0048442D"/>
    <w:rsid w:val="004A3ED4"/>
    <w:rsid w:val="004A5FF1"/>
    <w:rsid w:val="004B75D9"/>
    <w:rsid w:val="004C3C66"/>
    <w:rsid w:val="004C3FC9"/>
    <w:rsid w:val="004D17DA"/>
    <w:rsid w:val="004E2645"/>
    <w:rsid w:val="004F0795"/>
    <w:rsid w:val="004F1F72"/>
    <w:rsid w:val="004F22D7"/>
    <w:rsid w:val="00502512"/>
    <w:rsid w:val="005102B6"/>
    <w:rsid w:val="00511F8D"/>
    <w:rsid w:val="00512018"/>
    <w:rsid w:val="00520A04"/>
    <w:rsid w:val="00520C32"/>
    <w:rsid w:val="00521D5C"/>
    <w:rsid w:val="005262F5"/>
    <w:rsid w:val="00531ABC"/>
    <w:rsid w:val="00531CCA"/>
    <w:rsid w:val="00543C31"/>
    <w:rsid w:val="00557793"/>
    <w:rsid w:val="00561A39"/>
    <w:rsid w:val="00562714"/>
    <w:rsid w:val="00573320"/>
    <w:rsid w:val="00575760"/>
    <w:rsid w:val="00580CB1"/>
    <w:rsid w:val="005864A1"/>
    <w:rsid w:val="00592569"/>
    <w:rsid w:val="00596F8D"/>
    <w:rsid w:val="005A0F08"/>
    <w:rsid w:val="005A4545"/>
    <w:rsid w:val="005A4964"/>
    <w:rsid w:val="005B2696"/>
    <w:rsid w:val="005C384F"/>
    <w:rsid w:val="005C4CC3"/>
    <w:rsid w:val="005C580D"/>
    <w:rsid w:val="005C603E"/>
    <w:rsid w:val="005D4A64"/>
    <w:rsid w:val="005E577A"/>
    <w:rsid w:val="005E620A"/>
    <w:rsid w:val="005F23C7"/>
    <w:rsid w:val="005F7378"/>
    <w:rsid w:val="006002BD"/>
    <w:rsid w:val="00602C92"/>
    <w:rsid w:val="00604869"/>
    <w:rsid w:val="006107A8"/>
    <w:rsid w:val="00612546"/>
    <w:rsid w:val="0061508C"/>
    <w:rsid w:val="0061745E"/>
    <w:rsid w:val="00620E5A"/>
    <w:rsid w:val="00624380"/>
    <w:rsid w:val="00633CB6"/>
    <w:rsid w:val="00634B64"/>
    <w:rsid w:val="00634C5E"/>
    <w:rsid w:val="00647DF1"/>
    <w:rsid w:val="00657484"/>
    <w:rsid w:val="0068650B"/>
    <w:rsid w:val="0068770D"/>
    <w:rsid w:val="00696746"/>
    <w:rsid w:val="006A4924"/>
    <w:rsid w:val="006A670A"/>
    <w:rsid w:val="006A77E6"/>
    <w:rsid w:val="006B1AAA"/>
    <w:rsid w:val="006B5B09"/>
    <w:rsid w:val="006B5D83"/>
    <w:rsid w:val="006B6356"/>
    <w:rsid w:val="006B6EB3"/>
    <w:rsid w:val="006D7973"/>
    <w:rsid w:val="006F107D"/>
    <w:rsid w:val="006F75BE"/>
    <w:rsid w:val="00701F1F"/>
    <w:rsid w:val="00703B65"/>
    <w:rsid w:val="00714951"/>
    <w:rsid w:val="0072045D"/>
    <w:rsid w:val="00727393"/>
    <w:rsid w:val="0073201A"/>
    <w:rsid w:val="007335CC"/>
    <w:rsid w:val="00740A54"/>
    <w:rsid w:val="00740FC8"/>
    <w:rsid w:val="007414AD"/>
    <w:rsid w:val="00744ED1"/>
    <w:rsid w:val="00747280"/>
    <w:rsid w:val="00753613"/>
    <w:rsid w:val="00755C02"/>
    <w:rsid w:val="0075703D"/>
    <w:rsid w:val="0077047F"/>
    <w:rsid w:val="007705D3"/>
    <w:rsid w:val="00782EED"/>
    <w:rsid w:val="007849D7"/>
    <w:rsid w:val="0079228A"/>
    <w:rsid w:val="007A3FB7"/>
    <w:rsid w:val="007B107D"/>
    <w:rsid w:val="007C4434"/>
    <w:rsid w:val="007D287D"/>
    <w:rsid w:val="007D6EEB"/>
    <w:rsid w:val="007E28C0"/>
    <w:rsid w:val="007F52B9"/>
    <w:rsid w:val="00802EE0"/>
    <w:rsid w:val="00802F47"/>
    <w:rsid w:val="00805EFA"/>
    <w:rsid w:val="008070A3"/>
    <w:rsid w:val="00810E70"/>
    <w:rsid w:val="008119BA"/>
    <w:rsid w:val="00817124"/>
    <w:rsid w:val="00836A1F"/>
    <w:rsid w:val="00837DA5"/>
    <w:rsid w:val="00840007"/>
    <w:rsid w:val="0085379B"/>
    <w:rsid w:val="0085631F"/>
    <w:rsid w:val="0087792E"/>
    <w:rsid w:val="0088517B"/>
    <w:rsid w:val="0089074E"/>
    <w:rsid w:val="00895CDE"/>
    <w:rsid w:val="008A35F4"/>
    <w:rsid w:val="008B556D"/>
    <w:rsid w:val="008B6E94"/>
    <w:rsid w:val="008C134F"/>
    <w:rsid w:val="008D124C"/>
    <w:rsid w:val="008F6372"/>
    <w:rsid w:val="00902122"/>
    <w:rsid w:val="00903A90"/>
    <w:rsid w:val="009173F4"/>
    <w:rsid w:val="00917B08"/>
    <w:rsid w:val="00933E94"/>
    <w:rsid w:val="00944BD1"/>
    <w:rsid w:val="00955E67"/>
    <w:rsid w:val="00961D9E"/>
    <w:rsid w:val="009812C2"/>
    <w:rsid w:val="0098743E"/>
    <w:rsid w:val="00987FFB"/>
    <w:rsid w:val="00990B5C"/>
    <w:rsid w:val="009979AC"/>
    <w:rsid w:val="009B4D55"/>
    <w:rsid w:val="009B4FF1"/>
    <w:rsid w:val="009B7CED"/>
    <w:rsid w:val="009C5909"/>
    <w:rsid w:val="009E32A2"/>
    <w:rsid w:val="009E6DC2"/>
    <w:rsid w:val="009F2AC6"/>
    <w:rsid w:val="009F5576"/>
    <w:rsid w:val="009F57FB"/>
    <w:rsid w:val="00A05849"/>
    <w:rsid w:val="00A151E3"/>
    <w:rsid w:val="00A17F01"/>
    <w:rsid w:val="00A24376"/>
    <w:rsid w:val="00A36227"/>
    <w:rsid w:val="00A36F30"/>
    <w:rsid w:val="00A474F9"/>
    <w:rsid w:val="00A64929"/>
    <w:rsid w:val="00A65713"/>
    <w:rsid w:val="00A6684A"/>
    <w:rsid w:val="00A70EAB"/>
    <w:rsid w:val="00A71B19"/>
    <w:rsid w:val="00AB79CA"/>
    <w:rsid w:val="00AC2B33"/>
    <w:rsid w:val="00AC6530"/>
    <w:rsid w:val="00AD0E2D"/>
    <w:rsid w:val="00AE1013"/>
    <w:rsid w:val="00AE6203"/>
    <w:rsid w:val="00AF521D"/>
    <w:rsid w:val="00AF7594"/>
    <w:rsid w:val="00B03E9F"/>
    <w:rsid w:val="00B12F04"/>
    <w:rsid w:val="00B13099"/>
    <w:rsid w:val="00B220E3"/>
    <w:rsid w:val="00B2345B"/>
    <w:rsid w:val="00B24C70"/>
    <w:rsid w:val="00B7062D"/>
    <w:rsid w:val="00B932F9"/>
    <w:rsid w:val="00BA2234"/>
    <w:rsid w:val="00BA748D"/>
    <w:rsid w:val="00BB355D"/>
    <w:rsid w:val="00BC0B11"/>
    <w:rsid w:val="00BC4833"/>
    <w:rsid w:val="00BC5226"/>
    <w:rsid w:val="00BC563C"/>
    <w:rsid w:val="00BC698A"/>
    <w:rsid w:val="00BD0089"/>
    <w:rsid w:val="00BE3AB0"/>
    <w:rsid w:val="00BF010A"/>
    <w:rsid w:val="00BF3C94"/>
    <w:rsid w:val="00BF5F9D"/>
    <w:rsid w:val="00C03D80"/>
    <w:rsid w:val="00C064DB"/>
    <w:rsid w:val="00C06BC1"/>
    <w:rsid w:val="00C15A63"/>
    <w:rsid w:val="00C17834"/>
    <w:rsid w:val="00C2130D"/>
    <w:rsid w:val="00C22A37"/>
    <w:rsid w:val="00C27285"/>
    <w:rsid w:val="00C30505"/>
    <w:rsid w:val="00C313AD"/>
    <w:rsid w:val="00C50397"/>
    <w:rsid w:val="00C53456"/>
    <w:rsid w:val="00C53B72"/>
    <w:rsid w:val="00C57839"/>
    <w:rsid w:val="00C659FC"/>
    <w:rsid w:val="00C70C0E"/>
    <w:rsid w:val="00C804A6"/>
    <w:rsid w:val="00C827FC"/>
    <w:rsid w:val="00C975F5"/>
    <w:rsid w:val="00CA0D7C"/>
    <w:rsid w:val="00CA122A"/>
    <w:rsid w:val="00CA3C10"/>
    <w:rsid w:val="00CA5848"/>
    <w:rsid w:val="00CC1B29"/>
    <w:rsid w:val="00CC4F09"/>
    <w:rsid w:val="00CC5625"/>
    <w:rsid w:val="00CC5F1F"/>
    <w:rsid w:val="00CE3F43"/>
    <w:rsid w:val="00CE41EF"/>
    <w:rsid w:val="00CF5150"/>
    <w:rsid w:val="00D16E9D"/>
    <w:rsid w:val="00D206AE"/>
    <w:rsid w:val="00D36754"/>
    <w:rsid w:val="00D379C9"/>
    <w:rsid w:val="00D43A44"/>
    <w:rsid w:val="00D47B1E"/>
    <w:rsid w:val="00D73A6A"/>
    <w:rsid w:val="00D8477D"/>
    <w:rsid w:val="00D863D5"/>
    <w:rsid w:val="00D86CB7"/>
    <w:rsid w:val="00D94EE0"/>
    <w:rsid w:val="00DA6A59"/>
    <w:rsid w:val="00DA781C"/>
    <w:rsid w:val="00DB20DF"/>
    <w:rsid w:val="00DB6D0F"/>
    <w:rsid w:val="00DC1D73"/>
    <w:rsid w:val="00DC7722"/>
    <w:rsid w:val="00DE066E"/>
    <w:rsid w:val="00DE1D33"/>
    <w:rsid w:val="00DE3644"/>
    <w:rsid w:val="00DF0BAB"/>
    <w:rsid w:val="00DF2473"/>
    <w:rsid w:val="00DF7304"/>
    <w:rsid w:val="00E06910"/>
    <w:rsid w:val="00E115D5"/>
    <w:rsid w:val="00E125D0"/>
    <w:rsid w:val="00E17AA6"/>
    <w:rsid w:val="00E24F0E"/>
    <w:rsid w:val="00E37F5C"/>
    <w:rsid w:val="00E51AE4"/>
    <w:rsid w:val="00E52D81"/>
    <w:rsid w:val="00E53042"/>
    <w:rsid w:val="00E64546"/>
    <w:rsid w:val="00E65A18"/>
    <w:rsid w:val="00E745C3"/>
    <w:rsid w:val="00E811A5"/>
    <w:rsid w:val="00E93012"/>
    <w:rsid w:val="00E93B9E"/>
    <w:rsid w:val="00E9442E"/>
    <w:rsid w:val="00E970F7"/>
    <w:rsid w:val="00EB0B8A"/>
    <w:rsid w:val="00EB305D"/>
    <w:rsid w:val="00EB5FB7"/>
    <w:rsid w:val="00EB6D13"/>
    <w:rsid w:val="00EB76CC"/>
    <w:rsid w:val="00EC10A4"/>
    <w:rsid w:val="00EC3A0E"/>
    <w:rsid w:val="00ED40B1"/>
    <w:rsid w:val="00EE7C46"/>
    <w:rsid w:val="00F05E2C"/>
    <w:rsid w:val="00F12E5B"/>
    <w:rsid w:val="00F22D97"/>
    <w:rsid w:val="00F344A7"/>
    <w:rsid w:val="00F41637"/>
    <w:rsid w:val="00F4632E"/>
    <w:rsid w:val="00F5122C"/>
    <w:rsid w:val="00F55376"/>
    <w:rsid w:val="00F73D20"/>
    <w:rsid w:val="00F74A17"/>
    <w:rsid w:val="00F77747"/>
    <w:rsid w:val="00F810A1"/>
    <w:rsid w:val="00F8241E"/>
    <w:rsid w:val="00F94001"/>
    <w:rsid w:val="00F9679B"/>
    <w:rsid w:val="00FA02BB"/>
    <w:rsid w:val="00FA0723"/>
    <w:rsid w:val="00FB2660"/>
    <w:rsid w:val="00FB322C"/>
    <w:rsid w:val="00FB5868"/>
    <w:rsid w:val="00FB6D96"/>
    <w:rsid w:val="00FD499E"/>
    <w:rsid w:val="00FE0D54"/>
    <w:rsid w:val="00FE27A6"/>
    <w:rsid w:val="00FE2DBB"/>
    <w:rsid w:val="00FE69A7"/>
    <w:rsid w:val="00FF145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41BE56A7"/>
  <w15:chartTrackingRefBased/>
  <w15:docId w15:val="{7DA0B5D7-61B4-4EE3-B8C9-789045FEE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379B"/>
    <w:pPr>
      <w:widowControl w:val="0"/>
    </w:pPr>
    <w:rPr>
      <w:kern w:val="2"/>
      <w:sz w:val="24"/>
      <w:szCs w:val="24"/>
    </w:rPr>
  </w:style>
  <w:style w:type="paragraph" w:styleId="1">
    <w:name w:val="heading 1"/>
    <w:basedOn w:val="a"/>
    <w:next w:val="a"/>
    <w:link w:val="10"/>
    <w:qFormat/>
    <w:rsid w:val="00EC3A0E"/>
    <w:pPr>
      <w:keepNext/>
      <w:spacing w:before="180" w:after="180" w:line="720" w:lineRule="auto"/>
      <w:outlineLvl w:val="0"/>
    </w:pPr>
    <w:rPr>
      <w:rFonts w:ascii="Calibri Light" w:hAnsi="Calibri Light"/>
      <w:b/>
      <w:bCs/>
      <w:kern w:val="52"/>
      <w:sz w:val="52"/>
      <w:szCs w:val="52"/>
    </w:rPr>
  </w:style>
  <w:style w:type="paragraph" w:styleId="2">
    <w:name w:val="heading 2"/>
    <w:basedOn w:val="a"/>
    <w:next w:val="a"/>
    <w:link w:val="20"/>
    <w:unhideWhenUsed/>
    <w:qFormat/>
    <w:rsid w:val="00FA02BB"/>
    <w:pPr>
      <w:keepNext/>
      <w:spacing w:line="720" w:lineRule="auto"/>
      <w:outlineLvl w:val="1"/>
    </w:pPr>
    <w:rPr>
      <w:rFonts w:ascii="Calibri Light" w:hAnsi="Calibri Light"/>
      <w:b/>
      <w:bCs/>
      <w:sz w:val="48"/>
      <w:szCs w:val="48"/>
    </w:rPr>
  </w:style>
  <w:style w:type="paragraph" w:styleId="3">
    <w:name w:val="heading 3"/>
    <w:basedOn w:val="a"/>
    <w:next w:val="a"/>
    <w:link w:val="30"/>
    <w:semiHidden/>
    <w:unhideWhenUsed/>
    <w:qFormat/>
    <w:rsid w:val="00A36F30"/>
    <w:pPr>
      <w:keepNext/>
      <w:spacing w:line="720" w:lineRule="auto"/>
      <w:outlineLvl w:val="2"/>
    </w:pPr>
    <w:rPr>
      <w:rFonts w:ascii="Calibri Light" w:hAnsi="Calibri Light"/>
      <w:b/>
      <w:bCs/>
      <w:sz w:val="36"/>
      <w:szCs w:val="36"/>
    </w:rPr>
  </w:style>
  <w:style w:type="paragraph" w:styleId="4">
    <w:name w:val="heading 4"/>
    <w:basedOn w:val="a"/>
    <w:next w:val="a"/>
    <w:link w:val="40"/>
    <w:semiHidden/>
    <w:unhideWhenUsed/>
    <w:qFormat/>
    <w:rsid w:val="00836A1F"/>
    <w:pPr>
      <w:keepNext/>
      <w:spacing w:line="720" w:lineRule="auto"/>
      <w:outlineLvl w:val="3"/>
    </w:pPr>
    <w:rPr>
      <w:rFonts w:ascii="Calibri Light" w:hAnsi="Calibri Light"/>
      <w:sz w:val="36"/>
      <w:szCs w:val="36"/>
    </w:rPr>
  </w:style>
  <w:style w:type="paragraph" w:styleId="5">
    <w:name w:val="heading 5"/>
    <w:basedOn w:val="a"/>
    <w:link w:val="50"/>
    <w:uiPriority w:val="9"/>
    <w:qFormat/>
    <w:rsid w:val="006B5B09"/>
    <w:pPr>
      <w:widowControl/>
      <w:spacing w:before="100" w:beforeAutospacing="1" w:after="100" w:afterAutospacing="1"/>
      <w:outlineLvl w:val="4"/>
    </w:pPr>
    <w:rPr>
      <w:rFonts w:ascii="新細明體" w:hAnsi="新細明體" w:cs="新細明體"/>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uiPriority w:val="99"/>
    <w:rsid w:val="00AD0E2D"/>
    <w:pPr>
      <w:tabs>
        <w:tab w:val="center" w:pos="4153"/>
        <w:tab w:val="right" w:pos="8306"/>
      </w:tabs>
      <w:snapToGrid w:val="0"/>
    </w:pPr>
    <w:rPr>
      <w:sz w:val="20"/>
      <w:szCs w:val="20"/>
    </w:rPr>
  </w:style>
  <w:style w:type="character" w:customStyle="1" w:styleId="a8">
    <w:name w:val="頁尾 字元"/>
    <w:link w:val="a7"/>
    <w:uiPriority w:val="99"/>
    <w:rsid w:val="00AD0E2D"/>
    <w:rPr>
      <w:kern w:val="2"/>
    </w:rPr>
  </w:style>
  <w:style w:type="paragraph" w:styleId="Web">
    <w:name w:val="Normal (Web)"/>
    <w:basedOn w:val="a"/>
    <w:uiPriority w:val="99"/>
    <w:unhideWhenUsed/>
    <w:rsid w:val="006A670A"/>
    <w:pPr>
      <w:widowControl/>
      <w:spacing w:before="100" w:beforeAutospacing="1" w:after="100" w:afterAutospacing="1"/>
    </w:pPr>
    <w:rPr>
      <w:rFonts w:ascii="新細明體" w:hAnsi="新細明體" w:cs="新細明體"/>
      <w:kern w:val="0"/>
    </w:rPr>
  </w:style>
  <w:style w:type="character" w:styleId="a9">
    <w:name w:val="Strong"/>
    <w:uiPriority w:val="22"/>
    <w:qFormat/>
    <w:rsid w:val="006A670A"/>
    <w:rPr>
      <w:b/>
      <w:bCs/>
    </w:rPr>
  </w:style>
  <w:style w:type="character" w:customStyle="1" w:styleId="ft">
    <w:name w:val="ft"/>
    <w:rsid w:val="006A670A"/>
  </w:style>
  <w:style w:type="character" w:styleId="aa">
    <w:name w:val="Hyperlink"/>
    <w:uiPriority w:val="99"/>
    <w:unhideWhenUsed/>
    <w:rsid w:val="006A670A"/>
    <w:rPr>
      <w:rFonts w:ascii="Verdana" w:hAnsi="Verdana" w:hint="default"/>
      <w:color w:val="1F9B99"/>
      <w:u w:val="single"/>
    </w:rPr>
  </w:style>
  <w:style w:type="paragraph" w:styleId="ab">
    <w:name w:val="Plain Text"/>
    <w:basedOn w:val="a"/>
    <w:link w:val="ac"/>
    <w:rsid w:val="009173F4"/>
    <w:rPr>
      <w:rFonts w:ascii="細明體" w:eastAsia="細明體" w:hAnsi="Courier New"/>
      <w:szCs w:val="20"/>
    </w:rPr>
  </w:style>
  <w:style w:type="character" w:customStyle="1" w:styleId="ac">
    <w:name w:val="純文字 字元"/>
    <w:link w:val="ab"/>
    <w:rsid w:val="009173F4"/>
    <w:rPr>
      <w:rFonts w:ascii="細明體" w:eastAsia="細明體" w:hAnsi="Courier New"/>
      <w:kern w:val="2"/>
      <w:sz w:val="24"/>
    </w:rPr>
  </w:style>
  <w:style w:type="character" w:customStyle="1" w:styleId="style11">
    <w:name w:val="style11"/>
    <w:rsid w:val="003478A9"/>
    <w:rPr>
      <w:sz w:val="18"/>
      <w:szCs w:val="18"/>
    </w:rPr>
  </w:style>
  <w:style w:type="character" w:customStyle="1" w:styleId="black">
    <w:name w:val="black"/>
    <w:rsid w:val="003478A9"/>
  </w:style>
  <w:style w:type="paragraph" w:customStyle="1" w:styleId="ad">
    <w:name w:val="內文 + 新細明體"/>
    <w:aliases w:val="10 點,行距:  固定行高 17 pt"/>
    <w:basedOn w:val="a"/>
    <w:rsid w:val="003478A9"/>
    <w:pPr>
      <w:spacing w:line="340" w:lineRule="exact"/>
      <w:ind w:firstLineChars="500" w:firstLine="1200"/>
      <w:jc w:val="both"/>
    </w:pPr>
    <w:rPr>
      <w:rFonts w:ascii="Arial" w:hAnsi="Arial" w:cs="Arial"/>
      <w:color w:val="666666"/>
    </w:rPr>
  </w:style>
  <w:style w:type="character" w:customStyle="1" w:styleId="50">
    <w:name w:val="標題 5 字元"/>
    <w:link w:val="5"/>
    <w:uiPriority w:val="9"/>
    <w:rsid w:val="006B5B09"/>
    <w:rPr>
      <w:rFonts w:ascii="新細明體" w:hAnsi="新細明體" w:cs="新細明體"/>
      <w:b/>
      <w:bCs/>
    </w:rPr>
  </w:style>
  <w:style w:type="character" w:customStyle="1" w:styleId="grayblackbold">
    <w:name w:val="grayblackbold"/>
    <w:rsid w:val="006B5D83"/>
  </w:style>
  <w:style w:type="character" w:customStyle="1" w:styleId="bluebold">
    <w:name w:val="bluebold"/>
    <w:rsid w:val="00C17834"/>
  </w:style>
  <w:style w:type="character" w:customStyle="1" w:styleId="importantpink">
    <w:name w:val="importantpink"/>
    <w:rsid w:val="00C17834"/>
  </w:style>
  <w:style w:type="character" w:customStyle="1" w:styleId="red">
    <w:name w:val="red"/>
    <w:rsid w:val="00C17834"/>
  </w:style>
  <w:style w:type="character" w:customStyle="1" w:styleId="fatfont">
    <w:name w:val="fatfont"/>
    <w:rsid w:val="00557793"/>
  </w:style>
  <w:style w:type="character" w:customStyle="1" w:styleId="yellow">
    <w:name w:val="yellow"/>
    <w:rsid w:val="00557793"/>
  </w:style>
  <w:style w:type="character" w:customStyle="1" w:styleId="20">
    <w:name w:val="標題 2 字元"/>
    <w:link w:val="2"/>
    <w:rsid w:val="00FA02BB"/>
    <w:rPr>
      <w:rFonts w:ascii="Calibri Light" w:eastAsia="新細明體" w:hAnsi="Calibri Light" w:cs="Times New Roman"/>
      <w:b/>
      <w:bCs/>
      <w:kern w:val="2"/>
      <w:sz w:val="48"/>
      <w:szCs w:val="48"/>
    </w:rPr>
  </w:style>
  <w:style w:type="character" w:customStyle="1" w:styleId="han-nom">
    <w:name w:val="han-nom"/>
    <w:rsid w:val="003A1E1D"/>
  </w:style>
  <w:style w:type="character" w:customStyle="1" w:styleId="unicode">
    <w:name w:val="unicode"/>
    <w:rsid w:val="003A1E1D"/>
  </w:style>
  <w:style w:type="character" w:customStyle="1" w:styleId="fn">
    <w:name w:val="fn"/>
    <w:rsid w:val="003A1E1D"/>
  </w:style>
  <w:style w:type="character" w:styleId="ae">
    <w:name w:val="Unresolved Mention"/>
    <w:uiPriority w:val="99"/>
    <w:semiHidden/>
    <w:unhideWhenUsed/>
    <w:rsid w:val="00233565"/>
    <w:rPr>
      <w:color w:val="605E5C"/>
      <w:shd w:val="clear" w:color="auto" w:fill="E1DFDD"/>
    </w:rPr>
  </w:style>
  <w:style w:type="character" w:customStyle="1" w:styleId="plainlinks">
    <w:name w:val="plainlinks"/>
    <w:rsid w:val="006002BD"/>
  </w:style>
  <w:style w:type="character" w:customStyle="1" w:styleId="geo-dms">
    <w:name w:val="geo-dms"/>
    <w:rsid w:val="006002BD"/>
  </w:style>
  <w:style w:type="character" w:customStyle="1" w:styleId="latitude">
    <w:name w:val="latitude"/>
    <w:rsid w:val="006002BD"/>
  </w:style>
  <w:style w:type="character" w:customStyle="1" w:styleId="longitude">
    <w:name w:val="longitude"/>
    <w:rsid w:val="006002BD"/>
  </w:style>
  <w:style w:type="character" w:customStyle="1" w:styleId="geo-multi-punct">
    <w:name w:val="geo-multi-punct"/>
    <w:rsid w:val="006002BD"/>
  </w:style>
  <w:style w:type="character" w:customStyle="1" w:styleId="geo-dec">
    <w:name w:val="geo-dec"/>
    <w:rsid w:val="006002BD"/>
  </w:style>
  <w:style w:type="character" w:customStyle="1" w:styleId="10">
    <w:name w:val="標題 1 字元"/>
    <w:link w:val="1"/>
    <w:rsid w:val="00EC3A0E"/>
    <w:rPr>
      <w:rFonts w:ascii="Calibri Light" w:eastAsia="新細明體" w:hAnsi="Calibri Light" w:cs="Times New Roman"/>
      <w:b/>
      <w:bCs/>
      <w:kern w:val="52"/>
      <w:sz w:val="52"/>
      <w:szCs w:val="52"/>
    </w:rPr>
  </w:style>
  <w:style w:type="character" w:customStyle="1" w:styleId="30">
    <w:name w:val="標題 3 字元"/>
    <w:link w:val="3"/>
    <w:semiHidden/>
    <w:rsid w:val="00A36F30"/>
    <w:rPr>
      <w:rFonts w:ascii="Calibri Light" w:eastAsia="新細明體" w:hAnsi="Calibri Light" w:cs="Times New Roman"/>
      <w:b/>
      <w:bCs/>
      <w:kern w:val="2"/>
      <w:sz w:val="36"/>
      <w:szCs w:val="36"/>
    </w:rPr>
  </w:style>
  <w:style w:type="character" w:customStyle="1" w:styleId="mw-headline">
    <w:name w:val="mw-headline"/>
    <w:rsid w:val="00A36F30"/>
  </w:style>
  <w:style w:type="character" w:customStyle="1" w:styleId="mw-editsection">
    <w:name w:val="mw-editsection"/>
    <w:rsid w:val="00A36F30"/>
  </w:style>
  <w:style w:type="character" w:customStyle="1" w:styleId="mw-editsection-bracket">
    <w:name w:val="mw-editsection-bracket"/>
    <w:rsid w:val="00A36F30"/>
  </w:style>
  <w:style w:type="paragraph" w:styleId="HTML">
    <w:name w:val="HTML Preformatted"/>
    <w:basedOn w:val="a"/>
    <w:link w:val="HTML0"/>
    <w:uiPriority w:val="99"/>
    <w:unhideWhenUsed/>
    <w:rsid w:val="00117E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uiPriority w:val="99"/>
    <w:rsid w:val="00117EDE"/>
    <w:rPr>
      <w:rFonts w:ascii="細明體" w:eastAsia="細明體" w:hAnsi="細明體" w:cs="細明體"/>
      <w:sz w:val="24"/>
      <w:szCs w:val="24"/>
    </w:rPr>
  </w:style>
  <w:style w:type="character" w:customStyle="1" w:styleId="a4">
    <w:name w:val="註解文字 字元"/>
    <w:link w:val="a3"/>
    <w:rsid w:val="0061745E"/>
    <w:rPr>
      <w:kern w:val="2"/>
      <w:sz w:val="24"/>
    </w:rPr>
  </w:style>
  <w:style w:type="character" w:customStyle="1" w:styleId="40">
    <w:name w:val="標題 4 字元"/>
    <w:link w:val="4"/>
    <w:semiHidden/>
    <w:rsid w:val="00836A1F"/>
    <w:rPr>
      <w:rFonts w:ascii="Calibri Light" w:eastAsia="新細明體" w:hAnsi="Calibri Light" w:cs="Times New Roman"/>
      <w:kern w:val="2"/>
      <w:sz w:val="36"/>
      <w:szCs w:val="36"/>
    </w:rPr>
  </w:style>
  <w:style w:type="paragraph" w:customStyle="1" w:styleId="Default">
    <w:name w:val="Default"/>
    <w:qFormat/>
    <w:rsid w:val="008070A3"/>
    <w:pPr>
      <w:widowControl w:val="0"/>
      <w:autoSpaceDE w:val="0"/>
      <w:autoSpaceDN w:val="0"/>
      <w:adjustRightInd w:val="0"/>
    </w:pPr>
    <w:rPr>
      <w:rFonts w:ascii="微軟正黑體" w:eastAsia="微軟正黑體" w:cs="微軟正黑體"/>
      <w:color w:val="000000"/>
      <w:sz w:val="24"/>
      <w:szCs w:val="24"/>
    </w:rPr>
  </w:style>
  <w:style w:type="paragraph" w:styleId="af">
    <w:name w:val="List Paragraph"/>
    <w:basedOn w:val="a"/>
    <w:uiPriority w:val="34"/>
    <w:qFormat/>
    <w:rsid w:val="00437F29"/>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51176">
      <w:bodyDiv w:val="1"/>
      <w:marLeft w:val="0"/>
      <w:marRight w:val="0"/>
      <w:marTop w:val="0"/>
      <w:marBottom w:val="0"/>
      <w:divBdr>
        <w:top w:val="none" w:sz="0" w:space="0" w:color="auto"/>
        <w:left w:val="none" w:sz="0" w:space="0" w:color="auto"/>
        <w:bottom w:val="none" w:sz="0" w:space="0" w:color="auto"/>
        <w:right w:val="none" w:sz="0" w:space="0" w:color="auto"/>
      </w:divBdr>
    </w:div>
    <w:div w:id="138618738">
      <w:bodyDiv w:val="1"/>
      <w:marLeft w:val="0"/>
      <w:marRight w:val="0"/>
      <w:marTop w:val="0"/>
      <w:marBottom w:val="0"/>
      <w:divBdr>
        <w:top w:val="none" w:sz="0" w:space="0" w:color="auto"/>
        <w:left w:val="none" w:sz="0" w:space="0" w:color="auto"/>
        <w:bottom w:val="none" w:sz="0" w:space="0" w:color="auto"/>
        <w:right w:val="none" w:sz="0" w:space="0" w:color="auto"/>
      </w:divBdr>
    </w:div>
    <w:div w:id="175582937">
      <w:bodyDiv w:val="1"/>
      <w:marLeft w:val="0"/>
      <w:marRight w:val="0"/>
      <w:marTop w:val="0"/>
      <w:marBottom w:val="0"/>
      <w:divBdr>
        <w:top w:val="none" w:sz="0" w:space="0" w:color="auto"/>
        <w:left w:val="none" w:sz="0" w:space="0" w:color="auto"/>
        <w:bottom w:val="none" w:sz="0" w:space="0" w:color="auto"/>
        <w:right w:val="none" w:sz="0" w:space="0" w:color="auto"/>
      </w:divBdr>
    </w:div>
    <w:div w:id="281150403">
      <w:bodyDiv w:val="1"/>
      <w:marLeft w:val="0"/>
      <w:marRight w:val="0"/>
      <w:marTop w:val="0"/>
      <w:marBottom w:val="0"/>
      <w:divBdr>
        <w:top w:val="none" w:sz="0" w:space="0" w:color="auto"/>
        <w:left w:val="none" w:sz="0" w:space="0" w:color="auto"/>
        <w:bottom w:val="none" w:sz="0" w:space="0" w:color="auto"/>
        <w:right w:val="none" w:sz="0" w:space="0" w:color="auto"/>
      </w:divBdr>
    </w:div>
    <w:div w:id="408625048">
      <w:bodyDiv w:val="1"/>
      <w:marLeft w:val="0"/>
      <w:marRight w:val="0"/>
      <w:marTop w:val="0"/>
      <w:marBottom w:val="0"/>
      <w:divBdr>
        <w:top w:val="none" w:sz="0" w:space="0" w:color="auto"/>
        <w:left w:val="none" w:sz="0" w:space="0" w:color="auto"/>
        <w:bottom w:val="none" w:sz="0" w:space="0" w:color="auto"/>
        <w:right w:val="none" w:sz="0" w:space="0" w:color="auto"/>
      </w:divBdr>
    </w:div>
    <w:div w:id="413935192">
      <w:bodyDiv w:val="1"/>
      <w:marLeft w:val="0"/>
      <w:marRight w:val="0"/>
      <w:marTop w:val="0"/>
      <w:marBottom w:val="0"/>
      <w:divBdr>
        <w:top w:val="none" w:sz="0" w:space="0" w:color="auto"/>
        <w:left w:val="none" w:sz="0" w:space="0" w:color="auto"/>
        <w:bottom w:val="none" w:sz="0" w:space="0" w:color="auto"/>
        <w:right w:val="none" w:sz="0" w:space="0" w:color="auto"/>
      </w:divBdr>
    </w:div>
    <w:div w:id="427310631">
      <w:bodyDiv w:val="1"/>
      <w:marLeft w:val="0"/>
      <w:marRight w:val="0"/>
      <w:marTop w:val="0"/>
      <w:marBottom w:val="0"/>
      <w:divBdr>
        <w:top w:val="none" w:sz="0" w:space="0" w:color="auto"/>
        <w:left w:val="none" w:sz="0" w:space="0" w:color="auto"/>
        <w:bottom w:val="none" w:sz="0" w:space="0" w:color="auto"/>
        <w:right w:val="none" w:sz="0" w:space="0" w:color="auto"/>
      </w:divBdr>
    </w:div>
    <w:div w:id="428746066">
      <w:bodyDiv w:val="1"/>
      <w:marLeft w:val="0"/>
      <w:marRight w:val="0"/>
      <w:marTop w:val="0"/>
      <w:marBottom w:val="0"/>
      <w:divBdr>
        <w:top w:val="none" w:sz="0" w:space="0" w:color="auto"/>
        <w:left w:val="none" w:sz="0" w:space="0" w:color="auto"/>
        <w:bottom w:val="none" w:sz="0" w:space="0" w:color="auto"/>
        <w:right w:val="none" w:sz="0" w:space="0" w:color="auto"/>
      </w:divBdr>
      <w:divsChild>
        <w:div w:id="720137544">
          <w:marLeft w:val="0"/>
          <w:marRight w:val="0"/>
          <w:marTop w:val="0"/>
          <w:marBottom w:val="247"/>
          <w:divBdr>
            <w:top w:val="none" w:sz="0" w:space="0" w:color="auto"/>
            <w:left w:val="none" w:sz="0" w:space="0" w:color="auto"/>
            <w:bottom w:val="none" w:sz="0" w:space="0" w:color="auto"/>
            <w:right w:val="none" w:sz="0" w:space="0" w:color="auto"/>
          </w:divBdr>
        </w:div>
      </w:divsChild>
    </w:div>
    <w:div w:id="470636330">
      <w:bodyDiv w:val="1"/>
      <w:marLeft w:val="0"/>
      <w:marRight w:val="0"/>
      <w:marTop w:val="0"/>
      <w:marBottom w:val="0"/>
      <w:divBdr>
        <w:top w:val="none" w:sz="0" w:space="0" w:color="auto"/>
        <w:left w:val="none" w:sz="0" w:space="0" w:color="auto"/>
        <w:bottom w:val="none" w:sz="0" w:space="0" w:color="auto"/>
        <w:right w:val="none" w:sz="0" w:space="0" w:color="auto"/>
      </w:divBdr>
      <w:divsChild>
        <w:div w:id="752554881">
          <w:marLeft w:val="288"/>
          <w:marRight w:val="0"/>
          <w:marTop w:val="0"/>
          <w:marBottom w:val="0"/>
          <w:divBdr>
            <w:top w:val="none" w:sz="0" w:space="0" w:color="auto"/>
            <w:left w:val="none" w:sz="0" w:space="0" w:color="auto"/>
            <w:bottom w:val="none" w:sz="0" w:space="0" w:color="auto"/>
            <w:right w:val="none" w:sz="0" w:space="0" w:color="auto"/>
          </w:divBdr>
        </w:div>
        <w:div w:id="1065570308">
          <w:marLeft w:val="288"/>
          <w:marRight w:val="0"/>
          <w:marTop w:val="0"/>
          <w:marBottom w:val="0"/>
          <w:divBdr>
            <w:top w:val="none" w:sz="0" w:space="0" w:color="auto"/>
            <w:left w:val="none" w:sz="0" w:space="0" w:color="auto"/>
            <w:bottom w:val="none" w:sz="0" w:space="0" w:color="auto"/>
            <w:right w:val="none" w:sz="0" w:space="0" w:color="auto"/>
          </w:divBdr>
        </w:div>
      </w:divsChild>
    </w:div>
    <w:div w:id="480342383">
      <w:bodyDiv w:val="1"/>
      <w:marLeft w:val="0"/>
      <w:marRight w:val="0"/>
      <w:marTop w:val="0"/>
      <w:marBottom w:val="0"/>
      <w:divBdr>
        <w:top w:val="none" w:sz="0" w:space="0" w:color="auto"/>
        <w:left w:val="none" w:sz="0" w:space="0" w:color="auto"/>
        <w:bottom w:val="none" w:sz="0" w:space="0" w:color="auto"/>
        <w:right w:val="none" w:sz="0" w:space="0" w:color="auto"/>
      </w:divBdr>
    </w:div>
    <w:div w:id="516774970">
      <w:bodyDiv w:val="1"/>
      <w:marLeft w:val="0"/>
      <w:marRight w:val="0"/>
      <w:marTop w:val="0"/>
      <w:marBottom w:val="0"/>
      <w:divBdr>
        <w:top w:val="none" w:sz="0" w:space="0" w:color="auto"/>
        <w:left w:val="none" w:sz="0" w:space="0" w:color="auto"/>
        <w:bottom w:val="none" w:sz="0" w:space="0" w:color="auto"/>
        <w:right w:val="none" w:sz="0" w:space="0" w:color="auto"/>
      </w:divBdr>
    </w:div>
    <w:div w:id="519974125">
      <w:bodyDiv w:val="1"/>
      <w:marLeft w:val="0"/>
      <w:marRight w:val="0"/>
      <w:marTop w:val="0"/>
      <w:marBottom w:val="0"/>
      <w:divBdr>
        <w:top w:val="none" w:sz="0" w:space="0" w:color="auto"/>
        <w:left w:val="none" w:sz="0" w:space="0" w:color="auto"/>
        <w:bottom w:val="none" w:sz="0" w:space="0" w:color="auto"/>
        <w:right w:val="none" w:sz="0" w:space="0" w:color="auto"/>
      </w:divBdr>
    </w:div>
    <w:div w:id="528757342">
      <w:bodyDiv w:val="1"/>
      <w:marLeft w:val="0"/>
      <w:marRight w:val="0"/>
      <w:marTop w:val="0"/>
      <w:marBottom w:val="0"/>
      <w:divBdr>
        <w:top w:val="none" w:sz="0" w:space="0" w:color="auto"/>
        <w:left w:val="none" w:sz="0" w:space="0" w:color="auto"/>
        <w:bottom w:val="none" w:sz="0" w:space="0" w:color="auto"/>
        <w:right w:val="none" w:sz="0" w:space="0" w:color="auto"/>
      </w:divBdr>
    </w:div>
    <w:div w:id="545678188">
      <w:bodyDiv w:val="1"/>
      <w:marLeft w:val="0"/>
      <w:marRight w:val="0"/>
      <w:marTop w:val="0"/>
      <w:marBottom w:val="0"/>
      <w:divBdr>
        <w:top w:val="none" w:sz="0" w:space="0" w:color="auto"/>
        <w:left w:val="none" w:sz="0" w:space="0" w:color="auto"/>
        <w:bottom w:val="none" w:sz="0" w:space="0" w:color="auto"/>
        <w:right w:val="none" w:sz="0" w:space="0" w:color="auto"/>
      </w:divBdr>
      <w:divsChild>
        <w:div w:id="232131177">
          <w:marLeft w:val="288"/>
          <w:marRight w:val="0"/>
          <w:marTop w:val="0"/>
          <w:marBottom w:val="0"/>
          <w:divBdr>
            <w:top w:val="none" w:sz="0" w:space="0" w:color="auto"/>
            <w:left w:val="none" w:sz="0" w:space="0" w:color="auto"/>
            <w:bottom w:val="none" w:sz="0" w:space="0" w:color="auto"/>
            <w:right w:val="none" w:sz="0" w:space="0" w:color="auto"/>
          </w:divBdr>
        </w:div>
        <w:div w:id="1503159427">
          <w:marLeft w:val="288"/>
          <w:marRight w:val="0"/>
          <w:marTop w:val="0"/>
          <w:marBottom w:val="0"/>
          <w:divBdr>
            <w:top w:val="none" w:sz="0" w:space="0" w:color="auto"/>
            <w:left w:val="none" w:sz="0" w:space="0" w:color="auto"/>
            <w:bottom w:val="none" w:sz="0" w:space="0" w:color="auto"/>
            <w:right w:val="none" w:sz="0" w:space="0" w:color="auto"/>
          </w:divBdr>
        </w:div>
      </w:divsChild>
    </w:div>
    <w:div w:id="643660919">
      <w:bodyDiv w:val="1"/>
      <w:marLeft w:val="0"/>
      <w:marRight w:val="0"/>
      <w:marTop w:val="0"/>
      <w:marBottom w:val="0"/>
      <w:divBdr>
        <w:top w:val="none" w:sz="0" w:space="0" w:color="auto"/>
        <w:left w:val="none" w:sz="0" w:space="0" w:color="auto"/>
        <w:bottom w:val="none" w:sz="0" w:space="0" w:color="auto"/>
        <w:right w:val="none" w:sz="0" w:space="0" w:color="auto"/>
      </w:divBdr>
    </w:div>
    <w:div w:id="686371236">
      <w:bodyDiv w:val="1"/>
      <w:marLeft w:val="0"/>
      <w:marRight w:val="0"/>
      <w:marTop w:val="0"/>
      <w:marBottom w:val="0"/>
      <w:divBdr>
        <w:top w:val="none" w:sz="0" w:space="0" w:color="auto"/>
        <w:left w:val="none" w:sz="0" w:space="0" w:color="auto"/>
        <w:bottom w:val="none" w:sz="0" w:space="0" w:color="auto"/>
        <w:right w:val="none" w:sz="0" w:space="0" w:color="auto"/>
      </w:divBdr>
    </w:div>
    <w:div w:id="703991873">
      <w:bodyDiv w:val="1"/>
      <w:marLeft w:val="0"/>
      <w:marRight w:val="0"/>
      <w:marTop w:val="0"/>
      <w:marBottom w:val="0"/>
      <w:divBdr>
        <w:top w:val="none" w:sz="0" w:space="0" w:color="auto"/>
        <w:left w:val="none" w:sz="0" w:space="0" w:color="auto"/>
        <w:bottom w:val="none" w:sz="0" w:space="0" w:color="auto"/>
        <w:right w:val="none" w:sz="0" w:space="0" w:color="auto"/>
      </w:divBdr>
      <w:divsChild>
        <w:div w:id="3260617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0247632">
      <w:bodyDiv w:val="1"/>
      <w:marLeft w:val="0"/>
      <w:marRight w:val="0"/>
      <w:marTop w:val="0"/>
      <w:marBottom w:val="0"/>
      <w:divBdr>
        <w:top w:val="none" w:sz="0" w:space="0" w:color="auto"/>
        <w:left w:val="none" w:sz="0" w:space="0" w:color="auto"/>
        <w:bottom w:val="none" w:sz="0" w:space="0" w:color="auto"/>
        <w:right w:val="none" w:sz="0" w:space="0" w:color="auto"/>
      </w:divBdr>
    </w:div>
    <w:div w:id="721683898">
      <w:bodyDiv w:val="1"/>
      <w:marLeft w:val="0"/>
      <w:marRight w:val="0"/>
      <w:marTop w:val="0"/>
      <w:marBottom w:val="0"/>
      <w:divBdr>
        <w:top w:val="none" w:sz="0" w:space="0" w:color="auto"/>
        <w:left w:val="none" w:sz="0" w:space="0" w:color="auto"/>
        <w:bottom w:val="none" w:sz="0" w:space="0" w:color="auto"/>
        <w:right w:val="none" w:sz="0" w:space="0" w:color="auto"/>
      </w:divBdr>
    </w:div>
    <w:div w:id="736323422">
      <w:bodyDiv w:val="1"/>
      <w:marLeft w:val="0"/>
      <w:marRight w:val="0"/>
      <w:marTop w:val="0"/>
      <w:marBottom w:val="0"/>
      <w:divBdr>
        <w:top w:val="none" w:sz="0" w:space="0" w:color="auto"/>
        <w:left w:val="none" w:sz="0" w:space="0" w:color="auto"/>
        <w:bottom w:val="none" w:sz="0" w:space="0" w:color="auto"/>
        <w:right w:val="none" w:sz="0" w:space="0" w:color="auto"/>
      </w:divBdr>
    </w:div>
    <w:div w:id="737635596">
      <w:bodyDiv w:val="1"/>
      <w:marLeft w:val="0"/>
      <w:marRight w:val="0"/>
      <w:marTop w:val="0"/>
      <w:marBottom w:val="0"/>
      <w:divBdr>
        <w:top w:val="none" w:sz="0" w:space="0" w:color="auto"/>
        <w:left w:val="none" w:sz="0" w:space="0" w:color="auto"/>
        <w:bottom w:val="none" w:sz="0" w:space="0" w:color="auto"/>
        <w:right w:val="none" w:sz="0" w:space="0" w:color="auto"/>
      </w:divBdr>
      <w:divsChild>
        <w:div w:id="1338847815">
          <w:marLeft w:val="288"/>
          <w:marRight w:val="0"/>
          <w:marTop w:val="0"/>
          <w:marBottom w:val="0"/>
          <w:divBdr>
            <w:top w:val="none" w:sz="0" w:space="0" w:color="auto"/>
            <w:left w:val="none" w:sz="0" w:space="0" w:color="auto"/>
            <w:bottom w:val="none" w:sz="0" w:space="0" w:color="auto"/>
            <w:right w:val="none" w:sz="0" w:space="0" w:color="auto"/>
          </w:divBdr>
        </w:div>
      </w:divsChild>
    </w:div>
    <w:div w:id="758873358">
      <w:bodyDiv w:val="1"/>
      <w:marLeft w:val="0"/>
      <w:marRight w:val="0"/>
      <w:marTop w:val="0"/>
      <w:marBottom w:val="0"/>
      <w:divBdr>
        <w:top w:val="none" w:sz="0" w:space="0" w:color="auto"/>
        <w:left w:val="none" w:sz="0" w:space="0" w:color="auto"/>
        <w:bottom w:val="none" w:sz="0" w:space="0" w:color="auto"/>
        <w:right w:val="none" w:sz="0" w:space="0" w:color="auto"/>
      </w:divBdr>
    </w:div>
    <w:div w:id="816604164">
      <w:bodyDiv w:val="1"/>
      <w:marLeft w:val="0"/>
      <w:marRight w:val="0"/>
      <w:marTop w:val="0"/>
      <w:marBottom w:val="0"/>
      <w:divBdr>
        <w:top w:val="none" w:sz="0" w:space="0" w:color="auto"/>
        <w:left w:val="none" w:sz="0" w:space="0" w:color="auto"/>
        <w:bottom w:val="none" w:sz="0" w:space="0" w:color="auto"/>
        <w:right w:val="none" w:sz="0" w:space="0" w:color="auto"/>
      </w:divBdr>
    </w:div>
    <w:div w:id="860357915">
      <w:bodyDiv w:val="1"/>
      <w:marLeft w:val="0"/>
      <w:marRight w:val="0"/>
      <w:marTop w:val="0"/>
      <w:marBottom w:val="0"/>
      <w:divBdr>
        <w:top w:val="none" w:sz="0" w:space="0" w:color="auto"/>
        <w:left w:val="none" w:sz="0" w:space="0" w:color="auto"/>
        <w:bottom w:val="none" w:sz="0" w:space="0" w:color="auto"/>
        <w:right w:val="none" w:sz="0" w:space="0" w:color="auto"/>
      </w:divBdr>
    </w:div>
    <w:div w:id="904922494">
      <w:bodyDiv w:val="1"/>
      <w:marLeft w:val="0"/>
      <w:marRight w:val="0"/>
      <w:marTop w:val="0"/>
      <w:marBottom w:val="0"/>
      <w:divBdr>
        <w:top w:val="none" w:sz="0" w:space="0" w:color="auto"/>
        <w:left w:val="none" w:sz="0" w:space="0" w:color="auto"/>
        <w:bottom w:val="none" w:sz="0" w:space="0" w:color="auto"/>
        <w:right w:val="none" w:sz="0" w:space="0" w:color="auto"/>
      </w:divBdr>
    </w:div>
    <w:div w:id="936668212">
      <w:bodyDiv w:val="1"/>
      <w:marLeft w:val="0"/>
      <w:marRight w:val="0"/>
      <w:marTop w:val="0"/>
      <w:marBottom w:val="0"/>
      <w:divBdr>
        <w:top w:val="none" w:sz="0" w:space="0" w:color="auto"/>
        <w:left w:val="none" w:sz="0" w:space="0" w:color="auto"/>
        <w:bottom w:val="none" w:sz="0" w:space="0" w:color="auto"/>
        <w:right w:val="none" w:sz="0" w:space="0" w:color="auto"/>
      </w:divBdr>
    </w:div>
    <w:div w:id="971861316">
      <w:bodyDiv w:val="1"/>
      <w:marLeft w:val="0"/>
      <w:marRight w:val="0"/>
      <w:marTop w:val="0"/>
      <w:marBottom w:val="0"/>
      <w:divBdr>
        <w:top w:val="none" w:sz="0" w:space="0" w:color="auto"/>
        <w:left w:val="none" w:sz="0" w:space="0" w:color="auto"/>
        <w:bottom w:val="none" w:sz="0" w:space="0" w:color="auto"/>
        <w:right w:val="none" w:sz="0" w:space="0" w:color="auto"/>
      </w:divBdr>
      <w:divsChild>
        <w:div w:id="696471052">
          <w:marLeft w:val="0"/>
          <w:marRight w:val="0"/>
          <w:marTop w:val="0"/>
          <w:marBottom w:val="300"/>
          <w:divBdr>
            <w:top w:val="none" w:sz="0" w:space="0" w:color="auto"/>
            <w:left w:val="none" w:sz="0" w:space="0" w:color="auto"/>
            <w:bottom w:val="none" w:sz="0" w:space="0" w:color="auto"/>
            <w:right w:val="none" w:sz="0" w:space="0" w:color="auto"/>
          </w:divBdr>
        </w:div>
      </w:divsChild>
    </w:div>
    <w:div w:id="1003242834">
      <w:bodyDiv w:val="1"/>
      <w:marLeft w:val="0"/>
      <w:marRight w:val="0"/>
      <w:marTop w:val="0"/>
      <w:marBottom w:val="0"/>
      <w:divBdr>
        <w:top w:val="none" w:sz="0" w:space="0" w:color="auto"/>
        <w:left w:val="none" w:sz="0" w:space="0" w:color="auto"/>
        <w:bottom w:val="none" w:sz="0" w:space="0" w:color="auto"/>
        <w:right w:val="none" w:sz="0" w:space="0" w:color="auto"/>
      </w:divBdr>
    </w:div>
    <w:div w:id="1008756537">
      <w:bodyDiv w:val="1"/>
      <w:marLeft w:val="0"/>
      <w:marRight w:val="0"/>
      <w:marTop w:val="0"/>
      <w:marBottom w:val="0"/>
      <w:divBdr>
        <w:top w:val="none" w:sz="0" w:space="0" w:color="auto"/>
        <w:left w:val="none" w:sz="0" w:space="0" w:color="auto"/>
        <w:bottom w:val="none" w:sz="0" w:space="0" w:color="auto"/>
        <w:right w:val="none" w:sz="0" w:space="0" w:color="auto"/>
      </w:divBdr>
    </w:div>
    <w:div w:id="1051735506">
      <w:bodyDiv w:val="1"/>
      <w:marLeft w:val="0"/>
      <w:marRight w:val="0"/>
      <w:marTop w:val="0"/>
      <w:marBottom w:val="0"/>
      <w:divBdr>
        <w:top w:val="none" w:sz="0" w:space="0" w:color="auto"/>
        <w:left w:val="none" w:sz="0" w:space="0" w:color="auto"/>
        <w:bottom w:val="none" w:sz="0" w:space="0" w:color="auto"/>
        <w:right w:val="none" w:sz="0" w:space="0" w:color="auto"/>
      </w:divBdr>
    </w:div>
    <w:div w:id="1069184003">
      <w:bodyDiv w:val="1"/>
      <w:marLeft w:val="0"/>
      <w:marRight w:val="0"/>
      <w:marTop w:val="0"/>
      <w:marBottom w:val="0"/>
      <w:divBdr>
        <w:top w:val="none" w:sz="0" w:space="0" w:color="auto"/>
        <w:left w:val="none" w:sz="0" w:space="0" w:color="auto"/>
        <w:bottom w:val="none" w:sz="0" w:space="0" w:color="auto"/>
        <w:right w:val="none" w:sz="0" w:space="0" w:color="auto"/>
      </w:divBdr>
    </w:div>
    <w:div w:id="1180125411">
      <w:bodyDiv w:val="1"/>
      <w:marLeft w:val="0"/>
      <w:marRight w:val="0"/>
      <w:marTop w:val="0"/>
      <w:marBottom w:val="0"/>
      <w:divBdr>
        <w:top w:val="none" w:sz="0" w:space="0" w:color="auto"/>
        <w:left w:val="none" w:sz="0" w:space="0" w:color="auto"/>
        <w:bottom w:val="none" w:sz="0" w:space="0" w:color="auto"/>
        <w:right w:val="none" w:sz="0" w:space="0" w:color="auto"/>
      </w:divBdr>
    </w:div>
    <w:div w:id="1266428288">
      <w:bodyDiv w:val="1"/>
      <w:marLeft w:val="0"/>
      <w:marRight w:val="0"/>
      <w:marTop w:val="0"/>
      <w:marBottom w:val="0"/>
      <w:divBdr>
        <w:top w:val="none" w:sz="0" w:space="0" w:color="auto"/>
        <w:left w:val="none" w:sz="0" w:space="0" w:color="auto"/>
        <w:bottom w:val="none" w:sz="0" w:space="0" w:color="auto"/>
        <w:right w:val="none" w:sz="0" w:space="0" w:color="auto"/>
      </w:divBdr>
    </w:div>
    <w:div w:id="1293052277">
      <w:bodyDiv w:val="1"/>
      <w:marLeft w:val="0"/>
      <w:marRight w:val="0"/>
      <w:marTop w:val="0"/>
      <w:marBottom w:val="0"/>
      <w:divBdr>
        <w:top w:val="none" w:sz="0" w:space="0" w:color="auto"/>
        <w:left w:val="none" w:sz="0" w:space="0" w:color="auto"/>
        <w:bottom w:val="none" w:sz="0" w:space="0" w:color="auto"/>
        <w:right w:val="none" w:sz="0" w:space="0" w:color="auto"/>
      </w:divBdr>
    </w:div>
    <w:div w:id="1310015563">
      <w:bodyDiv w:val="1"/>
      <w:marLeft w:val="0"/>
      <w:marRight w:val="0"/>
      <w:marTop w:val="0"/>
      <w:marBottom w:val="0"/>
      <w:divBdr>
        <w:top w:val="none" w:sz="0" w:space="0" w:color="auto"/>
        <w:left w:val="none" w:sz="0" w:space="0" w:color="auto"/>
        <w:bottom w:val="none" w:sz="0" w:space="0" w:color="auto"/>
        <w:right w:val="none" w:sz="0" w:space="0" w:color="auto"/>
      </w:divBdr>
    </w:div>
    <w:div w:id="1348366323">
      <w:bodyDiv w:val="1"/>
      <w:marLeft w:val="0"/>
      <w:marRight w:val="0"/>
      <w:marTop w:val="0"/>
      <w:marBottom w:val="0"/>
      <w:divBdr>
        <w:top w:val="none" w:sz="0" w:space="0" w:color="auto"/>
        <w:left w:val="none" w:sz="0" w:space="0" w:color="auto"/>
        <w:bottom w:val="none" w:sz="0" w:space="0" w:color="auto"/>
        <w:right w:val="none" w:sz="0" w:space="0" w:color="auto"/>
      </w:divBdr>
      <w:divsChild>
        <w:div w:id="17485787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9355385">
      <w:bodyDiv w:val="1"/>
      <w:marLeft w:val="0"/>
      <w:marRight w:val="0"/>
      <w:marTop w:val="0"/>
      <w:marBottom w:val="0"/>
      <w:divBdr>
        <w:top w:val="none" w:sz="0" w:space="0" w:color="auto"/>
        <w:left w:val="none" w:sz="0" w:space="0" w:color="auto"/>
        <w:bottom w:val="none" w:sz="0" w:space="0" w:color="auto"/>
        <w:right w:val="none" w:sz="0" w:space="0" w:color="auto"/>
      </w:divBdr>
      <w:divsChild>
        <w:div w:id="111023631">
          <w:marLeft w:val="0"/>
          <w:marRight w:val="0"/>
          <w:marTop w:val="0"/>
          <w:marBottom w:val="225"/>
          <w:divBdr>
            <w:top w:val="none" w:sz="0" w:space="0" w:color="auto"/>
            <w:left w:val="none" w:sz="0" w:space="0" w:color="auto"/>
            <w:bottom w:val="none" w:sz="0" w:space="0" w:color="auto"/>
            <w:right w:val="none" w:sz="0" w:space="0" w:color="auto"/>
          </w:divBdr>
        </w:div>
        <w:div w:id="1301031479">
          <w:marLeft w:val="0"/>
          <w:marRight w:val="0"/>
          <w:marTop w:val="0"/>
          <w:marBottom w:val="225"/>
          <w:divBdr>
            <w:top w:val="none" w:sz="0" w:space="0" w:color="auto"/>
            <w:left w:val="none" w:sz="0" w:space="0" w:color="auto"/>
            <w:bottom w:val="none" w:sz="0" w:space="0" w:color="auto"/>
            <w:right w:val="none" w:sz="0" w:space="0" w:color="auto"/>
          </w:divBdr>
        </w:div>
      </w:divsChild>
    </w:div>
    <w:div w:id="1436634109">
      <w:bodyDiv w:val="1"/>
      <w:marLeft w:val="0"/>
      <w:marRight w:val="0"/>
      <w:marTop w:val="0"/>
      <w:marBottom w:val="0"/>
      <w:divBdr>
        <w:top w:val="none" w:sz="0" w:space="0" w:color="auto"/>
        <w:left w:val="none" w:sz="0" w:space="0" w:color="auto"/>
        <w:bottom w:val="none" w:sz="0" w:space="0" w:color="auto"/>
        <w:right w:val="none" w:sz="0" w:space="0" w:color="auto"/>
      </w:divBdr>
    </w:div>
    <w:div w:id="1479958223">
      <w:bodyDiv w:val="1"/>
      <w:marLeft w:val="0"/>
      <w:marRight w:val="0"/>
      <w:marTop w:val="0"/>
      <w:marBottom w:val="0"/>
      <w:divBdr>
        <w:top w:val="none" w:sz="0" w:space="0" w:color="auto"/>
        <w:left w:val="none" w:sz="0" w:space="0" w:color="auto"/>
        <w:bottom w:val="none" w:sz="0" w:space="0" w:color="auto"/>
        <w:right w:val="none" w:sz="0" w:space="0" w:color="auto"/>
      </w:divBdr>
      <w:divsChild>
        <w:div w:id="723287196">
          <w:marLeft w:val="288"/>
          <w:marRight w:val="0"/>
          <w:marTop w:val="0"/>
          <w:marBottom w:val="0"/>
          <w:divBdr>
            <w:top w:val="none" w:sz="0" w:space="0" w:color="auto"/>
            <w:left w:val="none" w:sz="0" w:space="0" w:color="auto"/>
            <w:bottom w:val="none" w:sz="0" w:space="0" w:color="auto"/>
            <w:right w:val="none" w:sz="0" w:space="0" w:color="auto"/>
          </w:divBdr>
        </w:div>
        <w:div w:id="1773939075">
          <w:marLeft w:val="288"/>
          <w:marRight w:val="0"/>
          <w:marTop w:val="0"/>
          <w:marBottom w:val="0"/>
          <w:divBdr>
            <w:top w:val="none" w:sz="0" w:space="0" w:color="auto"/>
            <w:left w:val="none" w:sz="0" w:space="0" w:color="auto"/>
            <w:bottom w:val="none" w:sz="0" w:space="0" w:color="auto"/>
            <w:right w:val="none" w:sz="0" w:space="0" w:color="auto"/>
          </w:divBdr>
        </w:div>
      </w:divsChild>
    </w:div>
    <w:div w:id="1484733467">
      <w:bodyDiv w:val="1"/>
      <w:marLeft w:val="0"/>
      <w:marRight w:val="0"/>
      <w:marTop w:val="0"/>
      <w:marBottom w:val="0"/>
      <w:divBdr>
        <w:top w:val="none" w:sz="0" w:space="0" w:color="auto"/>
        <w:left w:val="none" w:sz="0" w:space="0" w:color="auto"/>
        <w:bottom w:val="none" w:sz="0" w:space="0" w:color="auto"/>
        <w:right w:val="none" w:sz="0" w:space="0" w:color="auto"/>
      </w:divBdr>
      <w:divsChild>
        <w:div w:id="1557233305">
          <w:marLeft w:val="0"/>
          <w:marRight w:val="0"/>
          <w:marTop w:val="192"/>
          <w:marBottom w:val="192"/>
          <w:divBdr>
            <w:top w:val="none" w:sz="0" w:space="0" w:color="auto"/>
            <w:left w:val="none" w:sz="0" w:space="0" w:color="auto"/>
            <w:bottom w:val="none" w:sz="0" w:space="0" w:color="auto"/>
            <w:right w:val="none" w:sz="0" w:space="0" w:color="auto"/>
          </w:divBdr>
        </w:div>
      </w:divsChild>
    </w:div>
    <w:div w:id="1501655697">
      <w:bodyDiv w:val="1"/>
      <w:marLeft w:val="0"/>
      <w:marRight w:val="0"/>
      <w:marTop w:val="0"/>
      <w:marBottom w:val="0"/>
      <w:divBdr>
        <w:top w:val="none" w:sz="0" w:space="0" w:color="auto"/>
        <w:left w:val="none" w:sz="0" w:space="0" w:color="auto"/>
        <w:bottom w:val="none" w:sz="0" w:space="0" w:color="auto"/>
        <w:right w:val="none" w:sz="0" w:space="0" w:color="auto"/>
      </w:divBdr>
    </w:div>
    <w:div w:id="1573813268">
      <w:bodyDiv w:val="1"/>
      <w:marLeft w:val="0"/>
      <w:marRight w:val="0"/>
      <w:marTop w:val="0"/>
      <w:marBottom w:val="0"/>
      <w:divBdr>
        <w:top w:val="none" w:sz="0" w:space="0" w:color="auto"/>
        <w:left w:val="none" w:sz="0" w:space="0" w:color="auto"/>
        <w:bottom w:val="none" w:sz="0" w:space="0" w:color="auto"/>
        <w:right w:val="none" w:sz="0" w:space="0" w:color="auto"/>
      </w:divBdr>
    </w:div>
    <w:div w:id="1639412803">
      <w:bodyDiv w:val="1"/>
      <w:marLeft w:val="0"/>
      <w:marRight w:val="0"/>
      <w:marTop w:val="0"/>
      <w:marBottom w:val="0"/>
      <w:divBdr>
        <w:top w:val="none" w:sz="0" w:space="0" w:color="auto"/>
        <w:left w:val="none" w:sz="0" w:space="0" w:color="auto"/>
        <w:bottom w:val="none" w:sz="0" w:space="0" w:color="auto"/>
        <w:right w:val="none" w:sz="0" w:space="0" w:color="auto"/>
      </w:divBdr>
    </w:div>
    <w:div w:id="1670257320">
      <w:bodyDiv w:val="1"/>
      <w:marLeft w:val="0"/>
      <w:marRight w:val="0"/>
      <w:marTop w:val="0"/>
      <w:marBottom w:val="0"/>
      <w:divBdr>
        <w:top w:val="none" w:sz="0" w:space="0" w:color="auto"/>
        <w:left w:val="none" w:sz="0" w:space="0" w:color="auto"/>
        <w:bottom w:val="none" w:sz="0" w:space="0" w:color="auto"/>
        <w:right w:val="none" w:sz="0" w:space="0" w:color="auto"/>
      </w:divBdr>
    </w:div>
    <w:div w:id="1706366661">
      <w:bodyDiv w:val="1"/>
      <w:marLeft w:val="0"/>
      <w:marRight w:val="0"/>
      <w:marTop w:val="0"/>
      <w:marBottom w:val="0"/>
      <w:divBdr>
        <w:top w:val="none" w:sz="0" w:space="0" w:color="auto"/>
        <w:left w:val="none" w:sz="0" w:space="0" w:color="auto"/>
        <w:bottom w:val="none" w:sz="0" w:space="0" w:color="auto"/>
        <w:right w:val="none" w:sz="0" w:space="0" w:color="auto"/>
      </w:divBdr>
    </w:div>
    <w:div w:id="1719861937">
      <w:bodyDiv w:val="1"/>
      <w:marLeft w:val="0"/>
      <w:marRight w:val="0"/>
      <w:marTop w:val="0"/>
      <w:marBottom w:val="0"/>
      <w:divBdr>
        <w:top w:val="none" w:sz="0" w:space="0" w:color="auto"/>
        <w:left w:val="none" w:sz="0" w:space="0" w:color="auto"/>
        <w:bottom w:val="none" w:sz="0" w:space="0" w:color="auto"/>
        <w:right w:val="none" w:sz="0" w:space="0" w:color="auto"/>
      </w:divBdr>
      <w:divsChild>
        <w:div w:id="786022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4913871">
      <w:bodyDiv w:val="1"/>
      <w:marLeft w:val="0"/>
      <w:marRight w:val="0"/>
      <w:marTop w:val="0"/>
      <w:marBottom w:val="0"/>
      <w:divBdr>
        <w:top w:val="none" w:sz="0" w:space="0" w:color="auto"/>
        <w:left w:val="none" w:sz="0" w:space="0" w:color="auto"/>
        <w:bottom w:val="none" w:sz="0" w:space="0" w:color="auto"/>
        <w:right w:val="none" w:sz="0" w:space="0" w:color="auto"/>
      </w:divBdr>
    </w:div>
    <w:div w:id="1772041149">
      <w:bodyDiv w:val="1"/>
      <w:marLeft w:val="0"/>
      <w:marRight w:val="0"/>
      <w:marTop w:val="0"/>
      <w:marBottom w:val="0"/>
      <w:divBdr>
        <w:top w:val="none" w:sz="0" w:space="0" w:color="auto"/>
        <w:left w:val="none" w:sz="0" w:space="0" w:color="auto"/>
        <w:bottom w:val="none" w:sz="0" w:space="0" w:color="auto"/>
        <w:right w:val="none" w:sz="0" w:space="0" w:color="auto"/>
      </w:divBdr>
    </w:div>
    <w:div w:id="1781874668">
      <w:bodyDiv w:val="1"/>
      <w:marLeft w:val="0"/>
      <w:marRight w:val="0"/>
      <w:marTop w:val="0"/>
      <w:marBottom w:val="0"/>
      <w:divBdr>
        <w:top w:val="none" w:sz="0" w:space="0" w:color="auto"/>
        <w:left w:val="none" w:sz="0" w:space="0" w:color="auto"/>
        <w:bottom w:val="none" w:sz="0" w:space="0" w:color="auto"/>
        <w:right w:val="none" w:sz="0" w:space="0" w:color="auto"/>
      </w:divBdr>
      <w:divsChild>
        <w:div w:id="948781991">
          <w:marLeft w:val="0"/>
          <w:marRight w:val="0"/>
          <w:marTop w:val="300"/>
          <w:marBottom w:val="0"/>
          <w:divBdr>
            <w:top w:val="none" w:sz="0" w:space="0" w:color="auto"/>
            <w:left w:val="none" w:sz="0" w:space="0" w:color="auto"/>
            <w:bottom w:val="none" w:sz="0" w:space="0" w:color="auto"/>
            <w:right w:val="none" w:sz="0" w:space="0" w:color="auto"/>
          </w:divBdr>
        </w:div>
        <w:div w:id="1310398834">
          <w:marLeft w:val="0"/>
          <w:marRight w:val="0"/>
          <w:marTop w:val="300"/>
          <w:marBottom w:val="0"/>
          <w:divBdr>
            <w:top w:val="none" w:sz="0" w:space="0" w:color="auto"/>
            <w:left w:val="none" w:sz="0" w:space="0" w:color="auto"/>
            <w:bottom w:val="none" w:sz="0" w:space="0" w:color="auto"/>
            <w:right w:val="none" w:sz="0" w:space="0" w:color="auto"/>
          </w:divBdr>
        </w:div>
      </w:divsChild>
    </w:div>
    <w:div w:id="1795630923">
      <w:bodyDiv w:val="1"/>
      <w:marLeft w:val="0"/>
      <w:marRight w:val="0"/>
      <w:marTop w:val="0"/>
      <w:marBottom w:val="0"/>
      <w:divBdr>
        <w:top w:val="none" w:sz="0" w:space="0" w:color="auto"/>
        <w:left w:val="none" w:sz="0" w:space="0" w:color="auto"/>
        <w:bottom w:val="none" w:sz="0" w:space="0" w:color="auto"/>
        <w:right w:val="none" w:sz="0" w:space="0" w:color="auto"/>
      </w:divBdr>
    </w:div>
    <w:div w:id="1802265071">
      <w:bodyDiv w:val="1"/>
      <w:marLeft w:val="0"/>
      <w:marRight w:val="0"/>
      <w:marTop w:val="0"/>
      <w:marBottom w:val="0"/>
      <w:divBdr>
        <w:top w:val="none" w:sz="0" w:space="0" w:color="auto"/>
        <w:left w:val="none" w:sz="0" w:space="0" w:color="auto"/>
        <w:bottom w:val="none" w:sz="0" w:space="0" w:color="auto"/>
        <w:right w:val="none" w:sz="0" w:space="0" w:color="auto"/>
      </w:divBdr>
    </w:div>
    <w:div w:id="1918707699">
      <w:bodyDiv w:val="1"/>
      <w:marLeft w:val="0"/>
      <w:marRight w:val="0"/>
      <w:marTop w:val="0"/>
      <w:marBottom w:val="0"/>
      <w:divBdr>
        <w:top w:val="none" w:sz="0" w:space="0" w:color="auto"/>
        <w:left w:val="none" w:sz="0" w:space="0" w:color="auto"/>
        <w:bottom w:val="none" w:sz="0" w:space="0" w:color="auto"/>
        <w:right w:val="none" w:sz="0" w:space="0" w:color="auto"/>
      </w:divBdr>
      <w:divsChild>
        <w:div w:id="49738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1469827">
      <w:bodyDiv w:val="1"/>
      <w:marLeft w:val="0"/>
      <w:marRight w:val="0"/>
      <w:marTop w:val="0"/>
      <w:marBottom w:val="0"/>
      <w:divBdr>
        <w:top w:val="none" w:sz="0" w:space="0" w:color="auto"/>
        <w:left w:val="none" w:sz="0" w:space="0" w:color="auto"/>
        <w:bottom w:val="none" w:sz="0" w:space="0" w:color="auto"/>
        <w:right w:val="none" w:sz="0" w:space="0" w:color="auto"/>
      </w:divBdr>
      <w:divsChild>
        <w:div w:id="4197611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4845670">
      <w:bodyDiv w:val="1"/>
      <w:marLeft w:val="0"/>
      <w:marRight w:val="0"/>
      <w:marTop w:val="0"/>
      <w:marBottom w:val="0"/>
      <w:divBdr>
        <w:top w:val="none" w:sz="0" w:space="0" w:color="auto"/>
        <w:left w:val="none" w:sz="0" w:space="0" w:color="auto"/>
        <w:bottom w:val="none" w:sz="0" w:space="0" w:color="auto"/>
        <w:right w:val="none" w:sz="0" w:space="0" w:color="auto"/>
      </w:divBdr>
      <w:divsChild>
        <w:div w:id="566765493">
          <w:marLeft w:val="0"/>
          <w:marRight w:val="0"/>
          <w:marTop w:val="300"/>
          <w:marBottom w:val="0"/>
          <w:divBdr>
            <w:top w:val="none" w:sz="0" w:space="0" w:color="auto"/>
            <w:left w:val="none" w:sz="0" w:space="0" w:color="auto"/>
            <w:bottom w:val="none" w:sz="0" w:space="0" w:color="auto"/>
            <w:right w:val="none" w:sz="0" w:space="0" w:color="auto"/>
          </w:divBdr>
        </w:div>
        <w:div w:id="1250967665">
          <w:marLeft w:val="0"/>
          <w:marRight w:val="0"/>
          <w:marTop w:val="300"/>
          <w:marBottom w:val="0"/>
          <w:divBdr>
            <w:top w:val="none" w:sz="0" w:space="0" w:color="auto"/>
            <w:left w:val="none" w:sz="0" w:space="0" w:color="auto"/>
            <w:bottom w:val="none" w:sz="0" w:space="0" w:color="auto"/>
            <w:right w:val="none" w:sz="0" w:space="0" w:color="auto"/>
          </w:divBdr>
        </w:div>
        <w:div w:id="1415971613">
          <w:marLeft w:val="0"/>
          <w:marRight w:val="0"/>
          <w:marTop w:val="300"/>
          <w:marBottom w:val="0"/>
          <w:divBdr>
            <w:top w:val="none" w:sz="0" w:space="0" w:color="auto"/>
            <w:left w:val="none" w:sz="0" w:space="0" w:color="auto"/>
            <w:bottom w:val="none" w:sz="0" w:space="0" w:color="auto"/>
            <w:right w:val="none" w:sz="0" w:space="0" w:color="auto"/>
          </w:divBdr>
        </w:div>
        <w:div w:id="1467894648">
          <w:marLeft w:val="0"/>
          <w:marRight w:val="0"/>
          <w:marTop w:val="300"/>
          <w:marBottom w:val="0"/>
          <w:divBdr>
            <w:top w:val="none" w:sz="0" w:space="0" w:color="auto"/>
            <w:left w:val="none" w:sz="0" w:space="0" w:color="auto"/>
            <w:bottom w:val="none" w:sz="0" w:space="0" w:color="auto"/>
            <w:right w:val="none" w:sz="0" w:space="0" w:color="auto"/>
          </w:divBdr>
        </w:div>
      </w:divsChild>
    </w:div>
    <w:div w:id="2102527650">
      <w:bodyDiv w:val="1"/>
      <w:marLeft w:val="0"/>
      <w:marRight w:val="0"/>
      <w:marTop w:val="0"/>
      <w:marBottom w:val="0"/>
      <w:divBdr>
        <w:top w:val="none" w:sz="0" w:space="0" w:color="auto"/>
        <w:left w:val="none" w:sz="0" w:space="0" w:color="auto"/>
        <w:bottom w:val="none" w:sz="0" w:space="0" w:color="auto"/>
        <w:right w:val="none" w:sz="0" w:space="0" w:color="auto"/>
      </w:divBdr>
      <w:divsChild>
        <w:div w:id="2566402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6726734">
      <w:bodyDiv w:val="1"/>
      <w:marLeft w:val="0"/>
      <w:marRight w:val="0"/>
      <w:marTop w:val="0"/>
      <w:marBottom w:val="0"/>
      <w:divBdr>
        <w:top w:val="none" w:sz="0" w:space="0" w:color="auto"/>
        <w:left w:val="none" w:sz="0" w:space="0" w:color="auto"/>
        <w:bottom w:val="none" w:sz="0" w:space="0" w:color="auto"/>
        <w:right w:val="none" w:sz="0" w:space="0" w:color="auto"/>
      </w:divBdr>
    </w:div>
    <w:div w:id="212981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zh.wikipedia.org/wiki/%E6%B2%B3%E5%86%85%E5%B8%82" TargetMode="External"/><Relationship Id="rId18" Type="http://schemas.openxmlformats.org/officeDocument/2006/relationships/hyperlink" Target="https://zh.wikipedia.org/wiki/%E6%9D%B1%E5%8D%97%E4%BA%9E%E5%9C%8B%E5%AE%B6%E8%81%AF%E7%9B%9F" TargetMode="External"/><Relationship Id="rId26" Type="http://schemas.openxmlformats.org/officeDocument/2006/relationships/hyperlink" Target="https://zh.wikipedia.org/wiki/%E6%B3%95%E5%B1%9E%E5%8D%B0%E5%BA%A6%E6%94%AF%E9%82%A3" TargetMode="External"/><Relationship Id="rId39" Type="http://schemas.openxmlformats.org/officeDocument/2006/relationships/hyperlink" Target="https://zh.wikipedia.org/wiki/%E5%9B%BD%E5%86%85%E7%94%9F%E4%BA%A7%E6%80%BB%E5%80%BC" TargetMode="External"/><Relationship Id="rId21" Type="http://schemas.openxmlformats.org/officeDocument/2006/relationships/hyperlink" Target="https://zh.wikipedia.org/wiki/%E4%BA%9A%E6%B4%B2%E5%A4%AA%E5%B9%B3%E6%B4%8B%E7%BB%8F%E6%B5%8E%E5%90%88%E4%BD%9C%E7%BB%84%E7%BB%87" TargetMode="External"/><Relationship Id="rId34" Type="http://schemas.openxmlformats.org/officeDocument/2006/relationships/hyperlink" Target="https://zh.wikipedia.org/wiki/%E5%8C%BB%E7%96%97%E5%8D%AB%E7%94%9F" TargetMode="External"/><Relationship Id="rId42" Type="http://schemas.openxmlformats.org/officeDocument/2006/relationships/hyperlink" Target="http://zh.wikipedia.org/wiki/%E9%A6%99%E6%B1%9F_(%E8%B6%8A%E5%8D%97)" TargetMode="External"/><Relationship Id="rId47" Type="http://schemas.openxmlformats.org/officeDocument/2006/relationships/hyperlink" Target="https://zh.wikipedia.org/wiki/%E5%BB%A3%E5%B9%B3%E7%9C%81" TargetMode="External"/><Relationship Id="rId50" Type="http://schemas.openxmlformats.org/officeDocument/2006/relationships/hyperlink" Target="https://zh.wikipedia.org/wiki/%E5%9B%BD%E5%AE%B6%E5%85%AC%E5%9B%AD" TargetMode="External"/><Relationship Id="rId55" Type="http://schemas.openxmlformats.org/officeDocument/2006/relationships/hyperlink" Target="https://zh.wikipedia.org/wiki/%E6%B2%B3%E5%8F%A3%E7%91%B6%E6%97%8F%E8%87%AA%E6%B2%BB%E5%8E%B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zh.wikipedia.org/wiki/%E8%B6%8A%E5%8D%97%E5%85%B1%E4%BA%A7%E5%85%9A" TargetMode="External"/><Relationship Id="rId29" Type="http://schemas.openxmlformats.org/officeDocument/2006/relationships/hyperlink" Target="https://zh.wikipedia.org/wiki/%E8%B6%8A%E5%8D%97%E5%85%B1%E5%92%8C%E5%9B%BD" TargetMode="External"/><Relationship Id="rId11" Type="http://schemas.openxmlformats.org/officeDocument/2006/relationships/hyperlink" Target="https://zh.wikipedia.org/wiki/%E6%9F%AC%E5%9F%94%E5%AF%A8" TargetMode="External"/><Relationship Id="rId24" Type="http://schemas.openxmlformats.org/officeDocument/2006/relationships/hyperlink" Target="https://zh.wikipedia.org/wiki/%E5%8D%A0%E5%A9%86" TargetMode="External"/><Relationship Id="rId32" Type="http://schemas.openxmlformats.org/officeDocument/2006/relationships/hyperlink" Target="https://zh.wikipedia.org/wiki/%E5%86%B7%E6%88%98" TargetMode="External"/><Relationship Id="rId37" Type="http://schemas.openxmlformats.org/officeDocument/2006/relationships/hyperlink" Target="https://zh.wikipedia.org/wiki/%E8%B6%8A%E5%8D%97%E5%9C%B0%E7%90%86" TargetMode="External"/><Relationship Id="rId40" Type="http://schemas.openxmlformats.org/officeDocument/2006/relationships/hyperlink" Target="https://zh.wikipedia.org/wiki/%E8%B4%AD%E4%B9%B0%E5%8A%9B%E5%B9%B3%E4%BB%B7" TargetMode="External"/><Relationship Id="rId45" Type="http://schemas.openxmlformats.org/officeDocument/2006/relationships/hyperlink" Target="http://zh.wikipedia.org/wiki/1945%E5%B9%B4" TargetMode="External"/><Relationship Id="rId53" Type="http://schemas.openxmlformats.org/officeDocument/2006/relationships/hyperlink" Target="https://zh.wikipedia.org/wiki/%E4%B8%AD%E5%8D%8E%E4%BA%BA%E6%B0%91%E5%85%B1%E5%92%8C%E5%9B%BD" TargetMode="External"/><Relationship Id="rId58"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zh.wikipedia.org/wiki/%E8%B6%8A%E5%8D%97" TargetMode="External"/><Relationship Id="rId14" Type="http://schemas.openxmlformats.org/officeDocument/2006/relationships/hyperlink" Target="https://zh.wikipedia.org/wiki/%E8%83%A1%E5%BF%97%E6%98%8E%E5%B8%82" TargetMode="External"/><Relationship Id="rId22" Type="http://schemas.openxmlformats.org/officeDocument/2006/relationships/hyperlink" Target="https://zh.wikipedia.org/wiki/%E6%B3%95%E8%AA%9E%E5%9C%88%E5%9C%8B%E9%9A%9B%E7%B5%84%E7%B9%94" TargetMode="External"/><Relationship Id="rId27" Type="http://schemas.openxmlformats.org/officeDocument/2006/relationships/hyperlink" Target="https://zh.wikipedia.org/wiki/%E5%85%AB%E6%9C%88%E9%9D%A9%E5%91%BD" TargetMode="External"/><Relationship Id="rId30" Type="http://schemas.openxmlformats.org/officeDocument/2006/relationships/hyperlink" Target="https://zh.wikipedia.org/wiki/%E8%87%AA%E7%94%B1%E4%B8%96%E7%95%8C" TargetMode="External"/><Relationship Id="rId35" Type="http://schemas.openxmlformats.org/officeDocument/2006/relationships/hyperlink" Target="https://zh.wikipedia.org/wiki/%E8%B6%8A%E5%8D%97%E4%BA%BA%E6%AC%8A" TargetMode="External"/><Relationship Id="rId43" Type="http://schemas.openxmlformats.org/officeDocument/2006/relationships/hyperlink" Target="http://zh.wikipedia.org/wiki/%E9%98%AE%E6%9C%9D" TargetMode="External"/><Relationship Id="rId48" Type="http://schemas.openxmlformats.org/officeDocument/2006/relationships/hyperlink" Target="https://zh.wikipedia.org/wiki/%E5%B8%83%E6%BE%A4%E7%B8%A3" TargetMode="External"/><Relationship Id="rId56" Type="http://schemas.openxmlformats.org/officeDocument/2006/relationships/hyperlink" Target="https://zh.wikipedia.org/wiki/%E7%B4%85%E6%B2%B3" TargetMode="External"/><Relationship Id="rId8" Type="http://schemas.openxmlformats.org/officeDocument/2006/relationships/hyperlink" Target="https://zh.wikipedia.org/wiki/%E5%8D%B0%E5%BA%A6%E6%94%AF%E9%82%A3%E5%8D%8A%E5%B3%B6" TargetMode="External"/><Relationship Id="rId51" Type="http://schemas.openxmlformats.org/officeDocument/2006/relationships/hyperlink" Target="https://zh.wikipedia.org/wiki/%E5%8C%97%E9%83%A8%E6%B9%BE" TargetMode="External"/><Relationship Id="rId3" Type="http://schemas.openxmlformats.org/officeDocument/2006/relationships/styles" Target="styles.xml"/><Relationship Id="rId12" Type="http://schemas.openxmlformats.org/officeDocument/2006/relationships/hyperlink" Target="https://zh.wikipedia.org/wiki/%E8%80%81%E6%8C%9D" TargetMode="External"/><Relationship Id="rId17" Type="http://schemas.openxmlformats.org/officeDocument/2006/relationships/hyperlink" Target="https://zh.wikipedia.org/wiki/%E6%9D%B1%E4%BA%9E%E6%96%87%E5%8C%96%E5%9C%88" TargetMode="External"/><Relationship Id="rId25" Type="http://schemas.openxmlformats.org/officeDocument/2006/relationships/hyperlink" Target="https://zh.wikipedia.org/wiki/%E6%B1%89%E6%9C%9D" TargetMode="External"/><Relationship Id="rId33" Type="http://schemas.openxmlformats.org/officeDocument/2006/relationships/hyperlink" Target="https://zh.wikipedia.org/wiki/%E8%B2%A7%E5%AF%8C%E5%B7%AE%E8%B7%9D" TargetMode="External"/><Relationship Id="rId38" Type="http://schemas.openxmlformats.org/officeDocument/2006/relationships/hyperlink" Target="https://zh.wikipedia.org/wiki/%E8%B6%8A%E5%8D%97%E4%BA%BA%E5%8F%A3" TargetMode="External"/><Relationship Id="rId46" Type="http://schemas.openxmlformats.org/officeDocument/2006/relationships/hyperlink" Target="http://zh.wikipedia.org/wiki/%E5%A4%AA%E5%92%8C%E6%AE%BF_(%E9%A0%86%E5%8C%96)" TargetMode="External"/><Relationship Id="rId59" Type="http://schemas.openxmlformats.org/officeDocument/2006/relationships/hyperlink" Target="mailto:cmc9055@ms38.hinet.net" TargetMode="External"/><Relationship Id="rId20" Type="http://schemas.openxmlformats.org/officeDocument/2006/relationships/hyperlink" Target="https://zh.wikipedia.org/wiki/%E8%B6%8A%E5%8D%97" TargetMode="External"/><Relationship Id="rId41" Type="http://schemas.openxmlformats.org/officeDocument/2006/relationships/image" Target="media/image1.wmf"/><Relationship Id="rId54" Type="http://schemas.openxmlformats.org/officeDocument/2006/relationships/hyperlink" Target="https://zh.wikipedia.org/wiki/%E4%BA%91%E5%8D%97%E7%9C%81"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zh.wikipedia.org/wiki/%E4%B8%80%E5%85%9A%E5%88%B6" TargetMode="External"/><Relationship Id="rId23" Type="http://schemas.openxmlformats.org/officeDocument/2006/relationships/hyperlink" Target="https://zh.wikipedia.org/wiki/%E6%9C%AA%E6%9D%A511%E5%9B%BD" TargetMode="External"/><Relationship Id="rId28" Type="http://schemas.openxmlformats.org/officeDocument/2006/relationships/hyperlink" Target="https://zh.wikipedia.org/wiki/%E6%97%A5%E5%85%A7%E7%93%A6%E6%9C%83%E8%AD%B0_(1954%E5%B9%B4)" TargetMode="External"/><Relationship Id="rId36" Type="http://schemas.openxmlformats.org/officeDocument/2006/relationships/hyperlink" Target="https://zh.wikipedia.org/wiki/%E4%B8%AD%E5%9C%8B" TargetMode="External"/><Relationship Id="rId49" Type="http://schemas.openxmlformats.org/officeDocument/2006/relationships/hyperlink" Target="https://zh.wikipedia.org/wiki/%E6%98%8E%E5%8C%96%E7%B8%A3" TargetMode="External"/><Relationship Id="rId57" Type="http://schemas.openxmlformats.org/officeDocument/2006/relationships/hyperlink" Target="https://zh.wikipedia.org/wiki/%E9%9B%B2%E8%B2%B4%E9%AB%98%E5%8E%9F" TargetMode="External"/><Relationship Id="rId10" Type="http://schemas.openxmlformats.org/officeDocument/2006/relationships/hyperlink" Target="https://zh.wikipedia.org/wiki/%E4%B8%AD%E5%8D%8E%E4%BA%BA%E6%B0%91%E5%85%B1%E5%92%8C%E5%9B%BD" TargetMode="External"/><Relationship Id="rId31" Type="http://schemas.openxmlformats.org/officeDocument/2006/relationships/hyperlink" Target="https://zh.wikipedia.org/wiki/%E4%B8%9C%E6%96%B9%E9%9B%86%E5%9B%A2" TargetMode="External"/><Relationship Id="rId44" Type="http://schemas.openxmlformats.org/officeDocument/2006/relationships/hyperlink" Target="http://zh.wikipedia.org/wiki/1802%E5%B9%B4" TargetMode="External"/><Relationship Id="rId52" Type="http://schemas.openxmlformats.org/officeDocument/2006/relationships/hyperlink" Target="https://zh.wikipedia.org/wiki/%E5%B1%B1%E6%B0%B4%E6%B4%9E"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zh.wikipedia.org/wiki/%E7%A4%BE%E4%BC%9A%E4%B8%BB%E4%B9%89%E5%9B%BD%E5%AE%B6"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AD0AF-540D-4BCC-A3EF-918A72806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4440</Words>
  <Characters>25313</Characters>
  <Application>Microsoft Office Word</Application>
  <DocSecurity>0</DocSecurity>
  <Lines>210</Lines>
  <Paragraphs>59</Paragraphs>
  <ScaleCrop>false</ScaleCrop>
  <Company>莊明記</Company>
  <LinksUpToDate>false</LinksUpToDate>
  <CharactersWithSpaces>29694</CharactersWithSpaces>
  <SharedDoc>false</SharedDoc>
  <HLinks>
    <vt:vector size="474" baseType="variant">
      <vt:variant>
        <vt:i4>7667765</vt:i4>
      </vt:variant>
      <vt:variant>
        <vt:i4>234</vt:i4>
      </vt:variant>
      <vt:variant>
        <vt:i4>0</vt:i4>
      </vt:variant>
      <vt:variant>
        <vt:i4>5</vt:i4>
      </vt:variant>
      <vt:variant>
        <vt:lpwstr>https://zh.wikipedia.org/wiki/%E9%9B%B2%E8%B2%B4%E9%AB%98%E5%8E%9F</vt:lpwstr>
      </vt:variant>
      <vt:variant>
        <vt:lpwstr/>
      </vt:variant>
      <vt:variant>
        <vt:i4>7602229</vt:i4>
      </vt:variant>
      <vt:variant>
        <vt:i4>231</vt:i4>
      </vt:variant>
      <vt:variant>
        <vt:i4>0</vt:i4>
      </vt:variant>
      <vt:variant>
        <vt:i4>5</vt:i4>
      </vt:variant>
      <vt:variant>
        <vt:lpwstr>https://zh.wikipedia.org/wiki/%E7%95%AA%E8%A5%BF%E9%82%A6%E5%B3%B0</vt:lpwstr>
      </vt:variant>
      <vt:variant>
        <vt:lpwstr/>
      </vt:variant>
      <vt:variant>
        <vt:i4>27</vt:i4>
      </vt:variant>
      <vt:variant>
        <vt:i4>228</vt:i4>
      </vt:variant>
      <vt:variant>
        <vt:i4>0</vt:i4>
      </vt:variant>
      <vt:variant>
        <vt:i4>5</vt:i4>
      </vt:variant>
      <vt:variant>
        <vt:lpwstr>https://zh.wikipedia.org/wiki/%E7%B4%85%E6%B2%B3</vt:lpwstr>
      </vt:variant>
      <vt:variant>
        <vt:lpwstr/>
      </vt:variant>
      <vt:variant>
        <vt:i4>1572928</vt:i4>
      </vt:variant>
      <vt:variant>
        <vt:i4>225</vt:i4>
      </vt:variant>
      <vt:variant>
        <vt:i4>0</vt:i4>
      </vt:variant>
      <vt:variant>
        <vt:i4>5</vt:i4>
      </vt:variant>
      <vt:variant>
        <vt:lpwstr>https://zh.wikipedia.org/wiki/%E6%B2%B3%E5%8F%A3%E7%91%B6%E6%97%8F%E8%87%AA%E6%B2%BB%E5%8E%BF</vt:lpwstr>
      </vt:variant>
      <vt:variant>
        <vt:lpwstr/>
      </vt:variant>
      <vt:variant>
        <vt:i4>1179679</vt:i4>
      </vt:variant>
      <vt:variant>
        <vt:i4>222</vt:i4>
      </vt:variant>
      <vt:variant>
        <vt:i4>0</vt:i4>
      </vt:variant>
      <vt:variant>
        <vt:i4>5</vt:i4>
      </vt:variant>
      <vt:variant>
        <vt:lpwstr>https://zh.wikipedia.org/wiki/%E4%BA%91%E5%8D%97%E7%9C%81</vt:lpwstr>
      </vt:variant>
      <vt:variant>
        <vt:lpwstr/>
      </vt:variant>
      <vt:variant>
        <vt:i4>4456513</vt:i4>
      </vt:variant>
      <vt:variant>
        <vt:i4>219</vt:i4>
      </vt:variant>
      <vt:variant>
        <vt:i4>0</vt:i4>
      </vt:variant>
      <vt:variant>
        <vt:i4>5</vt:i4>
      </vt:variant>
      <vt:variant>
        <vt:lpwstr>https://zh.wikipedia.org/wiki/%E4%B8%AD%E5%8D%8E%E4%BA%BA%E6%B0%91%E5%85%B1%E5%92%8C%E5%9B%BD</vt:lpwstr>
      </vt:variant>
      <vt:variant>
        <vt:lpwstr/>
      </vt:variant>
      <vt:variant>
        <vt:i4>4915264</vt:i4>
      </vt:variant>
      <vt:variant>
        <vt:i4>216</vt:i4>
      </vt:variant>
      <vt:variant>
        <vt:i4>0</vt:i4>
      </vt:variant>
      <vt:variant>
        <vt:i4>5</vt:i4>
      </vt:variant>
      <vt:variant>
        <vt:lpwstr>https://zh.wikipedia.org/wiki/%E9%9F%A9%E6%9D%BE%E6%B4%9E</vt:lpwstr>
      </vt:variant>
      <vt:variant>
        <vt:lpwstr/>
      </vt:variant>
      <vt:variant>
        <vt:i4>1376331</vt:i4>
      </vt:variant>
      <vt:variant>
        <vt:i4>213</vt:i4>
      </vt:variant>
      <vt:variant>
        <vt:i4>0</vt:i4>
      </vt:variant>
      <vt:variant>
        <vt:i4>5</vt:i4>
      </vt:variant>
      <vt:variant>
        <vt:lpwstr>https://zh.wikipedia.org/wiki/%E5%B1%B1%E6%B0%B4%E6%B4%9E</vt:lpwstr>
      </vt:variant>
      <vt:variant>
        <vt:lpwstr/>
      </vt:variant>
      <vt:variant>
        <vt:i4>4128821</vt:i4>
      </vt:variant>
      <vt:variant>
        <vt:i4>210</vt:i4>
      </vt:variant>
      <vt:variant>
        <vt:i4>0</vt:i4>
      </vt:variant>
      <vt:variant>
        <vt:i4>5</vt:i4>
      </vt:variant>
      <vt:variant>
        <vt:lpwstr>https://zh.wikipedia.org/w/index.php?title=%E8%8B%B1%E5%9C%8B%E6%B4%9E%E7%A9%B4%E7%A0%94%E7%A9%B6%E5%8D%94%E6%9C%83%E7%99%BC%E7%8F%BE&amp;action=edit&amp;redlink=1</vt:lpwstr>
      </vt:variant>
      <vt:variant>
        <vt:lpwstr/>
      </vt:variant>
      <vt:variant>
        <vt:i4>1245207</vt:i4>
      </vt:variant>
      <vt:variant>
        <vt:i4>207</vt:i4>
      </vt:variant>
      <vt:variant>
        <vt:i4>0</vt:i4>
      </vt:variant>
      <vt:variant>
        <vt:i4>5</vt:i4>
      </vt:variant>
      <vt:variant>
        <vt:lpwstr>https://zh.wikipedia.org/wiki/%E5%8C%97%E9%83%A8%E6%B9%BE</vt:lpwstr>
      </vt:variant>
      <vt:variant>
        <vt:lpwstr/>
      </vt:variant>
      <vt:variant>
        <vt:i4>5570630</vt:i4>
      </vt:variant>
      <vt:variant>
        <vt:i4>204</vt:i4>
      </vt:variant>
      <vt:variant>
        <vt:i4>0</vt:i4>
      </vt:variant>
      <vt:variant>
        <vt:i4>5</vt:i4>
      </vt:variant>
      <vt:variant>
        <vt:lpwstr>https://zh.wikipedia.org/wiki/%E5%8D%97%E6%B5%B7</vt:lpwstr>
      </vt:variant>
      <vt:variant>
        <vt:lpwstr/>
      </vt:variant>
      <vt:variant>
        <vt:i4>7667817</vt:i4>
      </vt:variant>
      <vt:variant>
        <vt:i4>201</vt:i4>
      </vt:variant>
      <vt:variant>
        <vt:i4>0</vt:i4>
      </vt:variant>
      <vt:variant>
        <vt:i4>5</vt:i4>
      </vt:variant>
      <vt:variant>
        <vt:lpwstr>https://zh.wikipedia.org/wiki/%E5%9B%BD%E5%AE%B6%E5%85%AC%E5%9B%AD</vt:lpwstr>
      </vt:variant>
      <vt:variant>
        <vt:lpwstr/>
      </vt:variant>
      <vt:variant>
        <vt:i4>4784206</vt:i4>
      </vt:variant>
      <vt:variant>
        <vt:i4>198</vt:i4>
      </vt:variant>
      <vt:variant>
        <vt:i4>0</vt:i4>
      </vt:variant>
      <vt:variant>
        <vt:i4>5</vt:i4>
      </vt:variant>
      <vt:variant>
        <vt:lpwstr>https://zh.wikipedia.org/wiki/%E6%98%8E%E5%8C%96%E7%B8%A3</vt:lpwstr>
      </vt:variant>
      <vt:variant>
        <vt:lpwstr/>
      </vt:variant>
      <vt:variant>
        <vt:i4>1179678</vt:i4>
      </vt:variant>
      <vt:variant>
        <vt:i4>195</vt:i4>
      </vt:variant>
      <vt:variant>
        <vt:i4>0</vt:i4>
      </vt:variant>
      <vt:variant>
        <vt:i4>5</vt:i4>
      </vt:variant>
      <vt:variant>
        <vt:lpwstr>https://zh.wikipedia.org/wiki/%E5%B8%83%E6%BE%A4%E7%B8%A3</vt:lpwstr>
      </vt:variant>
      <vt:variant>
        <vt:lpwstr/>
      </vt:variant>
      <vt:variant>
        <vt:i4>1507354</vt:i4>
      </vt:variant>
      <vt:variant>
        <vt:i4>192</vt:i4>
      </vt:variant>
      <vt:variant>
        <vt:i4>0</vt:i4>
      </vt:variant>
      <vt:variant>
        <vt:i4>5</vt:i4>
      </vt:variant>
      <vt:variant>
        <vt:lpwstr>https://zh.wikipedia.org/wiki/%E5%BB%A3%E5%B9%B3%E7%9C%81</vt:lpwstr>
      </vt:variant>
      <vt:variant>
        <vt:lpwstr/>
      </vt:variant>
      <vt:variant>
        <vt:i4>1376293</vt:i4>
      </vt:variant>
      <vt:variant>
        <vt:i4>189</vt:i4>
      </vt:variant>
      <vt:variant>
        <vt:i4>0</vt:i4>
      </vt:variant>
      <vt:variant>
        <vt:i4>5</vt:i4>
      </vt:variant>
      <vt:variant>
        <vt:lpwstr>http://zh.wikipedia.org/wiki/%E5%A4%AA%E5%92%8C%E6%AE%BF_(%E9%A0%86%E5%8C%96)</vt:lpwstr>
      </vt:variant>
      <vt:variant>
        <vt:lpwstr/>
      </vt:variant>
      <vt:variant>
        <vt:i4>6684708</vt:i4>
      </vt:variant>
      <vt:variant>
        <vt:i4>186</vt:i4>
      </vt:variant>
      <vt:variant>
        <vt:i4>0</vt:i4>
      </vt:variant>
      <vt:variant>
        <vt:i4>5</vt:i4>
      </vt:variant>
      <vt:variant>
        <vt:lpwstr>http://zh.wikipedia.org/wiki/1945%E5%B9%B4</vt:lpwstr>
      </vt:variant>
      <vt:variant>
        <vt:lpwstr/>
      </vt:variant>
      <vt:variant>
        <vt:i4>6422562</vt:i4>
      </vt:variant>
      <vt:variant>
        <vt:i4>183</vt:i4>
      </vt:variant>
      <vt:variant>
        <vt:i4>0</vt:i4>
      </vt:variant>
      <vt:variant>
        <vt:i4>5</vt:i4>
      </vt:variant>
      <vt:variant>
        <vt:lpwstr>http://zh.wikipedia.org/wiki/1802%E5%B9%B4</vt:lpwstr>
      </vt:variant>
      <vt:variant>
        <vt:lpwstr/>
      </vt:variant>
      <vt:variant>
        <vt:i4>8323109</vt:i4>
      </vt:variant>
      <vt:variant>
        <vt:i4>180</vt:i4>
      </vt:variant>
      <vt:variant>
        <vt:i4>0</vt:i4>
      </vt:variant>
      <vt:variant>
        <vt:i4>5</vt:i4>
      </vt:variant>
      <vt:variant>
        <vt:lpwstr>http://zh.wikipedia.org/wiki/%E9%98%AE%E6%9C%9D</vt:lpwstr>
      </vt:variant>
      <vt:variant>
        <vt:lpwstr/>
      </vt:variant>
      <vt:variant>
        <vt:i4>4653144</vt:i4>
      </vt:variant>
      <vt:variant>
        <vt:i4>177</vt:i4>
      </vt:variant>
      <vt:variant>
        <vt:i4>0</vt:i4>
      </vt:variant>
      <vt:variant>
        <vt:i4>5</vt:i4>
      </vt:variant>
      <vt:variant>
        <vt:lpwstr>http://zh.wikipedia.org/wiki/%E8%A5%BF%E5%B1%B1%E6%9C%9D</vt:lpwstr>
      </vt:variant>
      <vt:variant>
        <vt:lpwstr/>
      </vt:variant>
      <vt:variant>
        <vt:i4>7929874</vt:i4>
      </vt:variant>
      <vt:variant>
        <vt:i4>174</vt:i4>
      </vt:variant>
      <vt:variant>
        <vt:i4>0</vt:i4>
      </vt:variant>
      <vt:variant>
        <vt:i4>5</vt:i4>
      </vt:variant>
      <vt:variant>
        <vt:lpwstr>http://zh.wikipedia.org/wiki/%E9%A6%99%E6%B1%9F_(%E8%B6%8A%E5%8D%97)</vt:lpwstr>
      </vt:variant>
      <vt:variant>
        <vt:lpwstr/>
      </vt:variant>
      <vt:variant>
        <vt:i4>5701738</vt:i4>
      </vt:variant>
      <vt:variant>
        <vt:i4>171</vt:i4>
      </vt:variant>
      <vt:variant>
        <vt:i4>0</vt:i4>
      </vt:variant>
      <vt:variant>
        <vt:i4>5</vt:i4>
      </vt:variant>
      <vt:variant>
        <vt:lpwstr>https://zh.wikipedia.org/wiki/%E5%90%84%E5%9B%BD%E4%BA%BA%E5%9D%87%E5%9B%BD%E5%86%85%E7%94%9F%E4%BA%A7%E6%80%BB%E5%80%BC%E5%88%97%E8%A1%A8_(%E5%9B%BD%E9%99%85%E6%B1%87%E7%8E%87)</vt:lpwstr>
      </vt:variant>
      <vt:variant>
        <vt:lpwstr/>
      </vt:variant>
      <vt:variant>
        <vt:i4>196635</vt:i4>
      </vt:variant>
      <vt:variant>
        <vt:i4>168</vt:i4>
      </vt:variant>
      <vt:variant>
        <vt:i4>0</vt:i4>
      </vt:variant>
      <vt:variant>
        <vt:i4>5</vt:i4>
      </vt:variant>
      <vt:variant>
        <vt:lpwstr>https://zh.wikipedia.org/wiki/%E5%9B%BD%E5%86%85%E7%94%9F%E4%BA%A7%E6%80%BB%E5%80%BC</vt:lpwstr>
      </vt:variant>
      <vt:variant>
        <vt:lpwstr/>
      </vt:variant>
      <vt:variant>
        <vt:i4>3473421</vt:i4>
      </vt:variant>
      <vt:variant>
        <vt:i4>165</vt:i4>
      </vt:variant>
      <vt:variant>
        <vt:i4>0</vt:i4>
      </vt:variant>
      <vt:variant>
        <vt:i4>5</vt:i4>
      </vt:variant>
      <vt:variant>
        <vt:lpwstr>https://zh.wikipedia.org/wiki/%E5%90%84%E5%9B%BD%E4%BA%BA%E5%9D%87%E5%9B%BD%E5%86%85%E7%94%9F%E4%BA%A7%E6%80%BB%E5%80%BC%E5%88%97%E8%A1%A8_(%E8%B4%AD%E4%B9%B0%E5%8A%9B%E5%B9%B3%E4%BB%B7)</vt:lpwstr>
      </vt:variant>
      <vt:variant>
        <vt:lpwstr/>
      </vt:variant>
      <vt:variant>
        <vt:i4>6553708</vt:i4>
      </vt:variant>
      <vt:variant>
        <vt:i4>162</vt:i4>
      </vt:variant>
      <vt:variant>
        <vt:i4>0</vt:i4>
      </vt:variant>
      <vt:variant>
        <vt:i4>5</vt:i4>
      </vt:variant>
      <vt:variant>
        <vt:lpwstr>https://zh.wikipedia.org/wiki/%E8%B4%AD%E4%B9%B0%E5%8A%9B%E5%B9%B3%E4%BB%B7</vt:lpwstr>
      </vt:variant>
      <vt:variant>
        <vt:lpwstr/>
      </vt:variant>
      <vt:variant>
        <vt:i4>196635</vt:i4>
      </vt:variant>
      <vt:variant>
        <vt:i4>159</vt:i4>
      </vt:variant>
      <vt:variant>
        <vt:i4>0</vt:i4>
      </vt:variant>
      <vt:variant>
        <vt:i4>5</vt:i4>
      </vt:variant>
      <vt:variant>
        <vt:lpwstr>https://zh.wikipedia.org/wiki/%E5%9B%BD%E5%86%85%E7%94%9F%E4%BA%A7%E6%80%BB%E5%80%BC</vt:lpwstr>
      </vt:variant>
      <vt:variant>
        <vt:lpwstr/>
      </vt:variant>
      <vt:variant>
        <vt:i4>2883646</vt:i4>
      </vt:variant>
      <vt:variant>
        <vt:i4>156</vt:i4>
      </vt:variant>
      <vt:variant>
        <vt:i4>0</vt:i4>
      </vt:variant>
      <vt:variant>
        <vt:i4>5</vt:i4>
      </vt:variant>
      <vt:variant>
        <vt:lpwstr>https://zh.wikipedia.org/wiki/%E5%90%84%E5%9B%BD%E5%AE%B6%E5%92%8C%E5%9C%B0%E5%8C%BA%E4%BA%BA%E5%8F%A3%E5%AF%86%E5%BA%A6%E5%88%97%E8%A1%A8</vt:lpwstr>
      </vt:variant>
      <vt:variant>
        <vt:lpwstr/>
      </vt:variant>
      <vt:variant>
        <vt:i4>5439516</vt:i4>
      </vt:variant>
      <vt:variant>
        <vt:i4>153</vt:i4>
      </vt:variant>
      <vt:variant>
        <vt:i4>0</vt:i4>
      </vt:variant>
      <vt:variant>
        <vt:i4>5</vt:i4>
      </vt:variant>
      <vt:variant>
        <vt:lpwstr>https://zh.wikipedia.org/wiki/%E5%90%84%E5%9B%BD%E5%AE%B6%E5%92%8C%E5%9C%B0%E5%8C%BA%E4%BA%BA%E5%8F%A3%E5%88%97%E8%A1%A8</vt:lpwstr>
      </vt:variant>
      <vt:variant>
        <vt:lpwstr/>
      </vt:variant>
      <vt:variant>
        <vt:i4>2228285</vt:i4>
      </vt:variant>
      <vt:variant>
        <vt:i4>150</vt:i4>
      </vt:variant>
      <vt:variant>
        <vt:i4>0</vt:i4>
      </vt:variant>
      <vt:variant>
        <vt:i4>5</vt:i4>
      </vt:variant>
      <vt:variant>
        <vt:lpwstr>https://zh.wikipedia.org/wiki/%E8%B6%8A%E5%8D%97%E4%BA%BA%E5%8F%A3</vt:lpwstr>
      </vt:variant>
      <vt:variant>
        <vt:lpwstr/>
      </vt:variant>
      <vt:variant>
        <vt:i4>1966097</vt:i4>
      </vt:variant>
      <vt:variant>
        <vt:i4>147</vt:i4>
      </vt:variant>
      <vt:variant>
        <vt:i4>0</vt:i4>
      </vt:variant>
      <vt:variant>
        <vt:i4>5</vt:i4>
      </vt:variant>
      <vt:variant>
        <vt:lpwstr>https://zh.wikipedia.org/wiki/%E4%B8%96%E7%95%8C%E5%90%84%E5%9B%BD%E5%92%8C%E5%9C%B0%E5%8C%BA%E9%9D%A2%E7%A7%AF%E5%88%97%E8%A1%A8</vt:lpwstr>
      </vt:variant>
      <vt:variant>
        <vt:lpwstr/>
      </vt:variant>
      <vt:variant>
        <vt:i4>2490425</vt:i4>
      </vt:variant>
      <vt:variant>
        <vt:i4>144</vt:i4>
      </vt:variant>
      <vt:variant>
        <vt:i4>0</vt:i4>
      </vt:variant>
      <vt:variant>
        <vt:i4>5</vt:i4>
      </vt:variant>
      <vt:variant>
        <vt:lpwstr>https://zh.wikipedia.org/wiki/%E8%B6%8A%E5%8D%97%E5%9C%B0%E7%90%86</vt:lpwstr>
      </vt:variant>
      <vt:variant>
        <vt:lpwstr/>
      </vt:variant>
      <vt:variant>
        <vt:i4>6029378</vt:i4>
      </vt:variant>
      <vt:variant>
        <vt:i4>141</vt:i4>
      </vt:variant>
      <vt:variant>
        <vt:i4>0</vt:i4>
      </vt:variant>
      <vt:variant>
        <vt:i4>5</vt:i4>
      </vt:variant>
      <vt:variant>
        <vt:lpwstr>https://zh.wikipedia.org/wiki/%E4%B8%AD%E5%9C%8B</vt:lpwstr>
      </vt:variant>
      <vt:variant>
        <vt:lpwstr/>
      </vt:variant>
      <vt:variant>
        <vt:i4>2752609</vt:i4>
      </vt:variant>
      <vt:variant>
        <vt:i4>138</vt:i4>
      </vt:variant>
      <vt:variant>
        <vt:i4>0</vt:i4>
      </vt:variant>
      <vt:variant>
        <vt:i4>5</vt:i4>
      </vt:variant>
      <vt:variant>
        <vt:lpwstr>https://zh.wikipedia.org/wiki/%E8%B6%8A%E5%8D%97%E4%BA%BA%E6%AC%8A</vt:lpwstr>
      </vt:variant>
      <vt:variant>
        <vt:lpwstr/>
      </vt:variant>
      <vt:variant>
        <vt:i4>8257641</vt:i4>
      </vt:variant>
      <vt:variant>
        <vt:i4>135</vt:i4>
      </vt:variant>
      <vt:variant>
        <vt:i4>0</vt:i4>
      </vt:variant>
      <vt:variant>
        <vt:i4>5</vt:i4>
      </vt:variant>
      <vt:variant>
        <vt:lpwstr>https://zh.wikipedia.org/wiki/%E5%8C%BB%E7%96%97%E5%8D%AB%E7%94%9F</vt:lpwstr>
      </vt:variant>
      <vt:variant>
        <vt:lpwstr/>
      </vt:variant>
      <vt:variant>
        <vt:i4>2556004</vt:i4>
      </vt:variant>
      <vt:variant>
        <vt:i4>132</vt:i4>
      </vt:variant>
      <vt:variant>
        <vt:i4>0</vt:i4>
      </vt:variant>
      <vt:variant>
        <vt:i4>5</vt:i4>
      </vt:variant>
      <vt:variant>
        <vt:lpwstr>https://zh.wikipedia.org/wiki/%E8%B2%A7%E5%AF%8C%E5%B7%AE%E8%B7%9D</vt:lpwstr>
      </vt:variant>
      <vt:variant>
        <vt:lpwstr/>
      </vt:variant>
      <vt:variant>
        <vt:i4>7340134</vt:i4>
      </vt:variant>
      <vt:variant>
        <vt:i4>129</vt:i4>
      </vt:variant>
      <vt:variant>
        <vt:i4>0</vt:i4>
      </vt:variant>
      <vt:variant>
        <vt:i4>5</vt:i4>
      </vt:variant>
      <vt:variant>
        <vt:lpwstr>https://zh.wikipedia.org/wiki/%E4%B8%96%E8%B4%B8%E7%BB%84%E7%BB%87</vt:lpwstr>
      </vt:variant>
      <vt:variant>
        <vt:lpwstr/>
      </vt:variant>
      <vt:variant>
        <vt:i4>5242953</vt:i4>
      </vt:variant>
      <vt:variant>
        <vt:i4>126</vt:i4>
      </vt:variant>
      <vt:variant>
        <vt:i4>0</vt:i4>
      </vt:variant>
      <vt:variant>
        <vt:i4>5</vt:i4>
      </vt:variant>
      <vt:variant>
        <vt:lpwstr>https://zh.wikipedia.org/wiki/%E4%BA%9A%E5%A4%AA%E7%BB%8F%E5%90%88%E7%BB%84%E7%BB%87</vt:lpwstr>
      </vt:variant>
      <vt:variant>
        <vt:lpwstr/>
      </vt:variant>
      <vt:variant>
        <vt:i4>131141</vt:i4>
      </vt:variant>
      <vt:variant>
        <vt:i4>123</vt:i4>
      </vt:variant>
      <vt:variant>
        <vt:i4>0</vt:i4>
      </vt:variant>
      <vt:variant>
        <vt:i4>5</vt:i4>
      </vt:variant>
      <vt:variant>
        <vt:lpwstr>https://zh.wikipedia.org/wiki/%E4%B8%9C%E7%9B%9F</vt:lpwstr>
      </vt:variant>
      <vt:variant>
        <vt:lpwstr/>
      </vt:variant>
      <vt:variant>
        <vt:i4>589840</vt:i4>
      </vt:variant>
      <vt:variant>
        <vt:i4>120</vt:i4>
      </vt:variant>
      <vt:variant>
        <vt:i4>0</vt:i4>
      </vt:variant>
      <vt:variant>
        <vt:i4>5</vt:i4>
      </vt:variant>
      <vt:variant>
        <vt:lpwstr>https://zh.wikipedia.org/wiki/%E5%86%B7%E6%88%98</vt:lpwstr>
      </vt:variant>
      <vt:variant>
        <vt:lpwstr/>
      </vt:variant>
      <vt:variant>
        <vt:i4>2097207</vt:i4>
      </vt:variant>
      <vt:variant>
        <vt:i4>117</vt:i4>
      </vt:variant>
      <vt:variant>
        <vt:i4>0</vt:i4>
      </vt:variant>
      <vt:variant>
        <vt:i4>5</vt:i4>
      </vt:variant>
      <vt:variant>
        <vt:lpwstr>https://zh.wikipedia.org/wiki/%E9%9D%A9%E6%96%B0%E5%BC%80%E6%94%BE</vt:lpwstr>
      </vt:variant>
      <vt:variant>
        <vt:lpwstr/>
      </vt:variant>
      <vt:variant>
        <vt:i4>8126575</vt:i4>
      </vt:variant>
      <vt:variant>
        <vt:i4>114</vt:i4>
      </vt:variant>
      <vt:variant>
        <vt:i4>0</vt:i4>
      </vt:variant>
      <vt:variant>
        <vt:i4>5</vt:i4>
      </vt:variant>
      <vt:variant>
        <vt:lpwstr>https://zh.wikipedia.org/wiki/%E8%83%A1%E5%BF%97%E6%98%8E%E5%B8%82</vt:lpwstr>
      </vt:variant>
      <vt:variant>
        <vt:lpwstr/>
      </vt:variant>
      <vt:variant>
        <vt:i4>7864383</vt:i4>
      </vt:variant>
      <vt:variant>
        <vt:i4>111</vt:i4>
      </vt:variant>
      <vt:variant>
        <vt:i4>0</vt:i4>
      </vt:variant>
      <vt:variant>
        <vt:i4>5</vt:i4>
      </vt:variant>
      <vt:variant>
        <vt:lpwstr>https://zh.wikipedia.org/wiki/%E4%B8%9C%E6%96%B9%E9%9B%86%E5%9B%A2</vt:lpwstr>
      </vt:variant>
      <vt:variant>
        <vt:lpwstr/>
      </vt:variant>
      <vt:variant>
        <vt:i4>3014705</vt:i4>
      </vt:variant>
      <vt:variant>
        <vt:i4>108</vt:i4>
      </vt:variant>
      <vt:variant>
        <vt:i4>0</vt:i4>
      </vt:variant>
      <vt:variant>
        <vt:i4>5</vt:i4>
      </vt:variant>
      <vt:variant>
        <vt:lpwstr>https://zh.wikipedia.org/wiki/%E8%87%AA%E7%94%B1%E4%B8%96%E7%95%8C</vt:lpwstr>
      </vt:variant>
      <vt:variant>
        <vt:lpwstr/>
      </vt:variant>
      <vt:variant>
        <vt:i4>7405666</vt:i4>
      </vt:variant>
      <vt:variant>
        <vt:i4>105</vt:i4>
      </vt:variant>
      <vt:variant>
        <vt:i4>0</vt:i4>
      </vt:variant>
      <vt:variant>
        <vt:i4>5</vt:i4>
      </vt:variant>
      <vt:variant>
        <vt:lpwstr>https://zh.wikipedia.org/wiki/%E8%B6%8A%E5%8D%97%E6%88%98%E4%BA%89</vt:lpwstr>
      </vt:variant>
      <vt:variant>
        <vt:lpwstr/>
      </vt:variant>
      <vt:variant>
        <vt:i4>6750263</vt:i4>
      </vt:variant>
      <vt:variant>
        <vt:i4>102</vt:i4>
      </vt:variant>
      <vt:variant>
        <vt:i4>0</vt:i4>
      </vt:variant>
      <vt:variant>
        <vt:i4>5</vt:i4>
      </vt:variant>
      <vt:variant>
        <vt:lpwstr>https://zh.wikipedia.org/wiki/%E8%B6%8A%E5%8D%97%E5%85%B1%E5%92%8C%E5%9B%BD</vt:lpwstr>
      </vt:variant>
      <vt:variant>
        <vt:lpwstr/>
      </vt:variant>
      <vt:variant>
        <vt:i4>2031681</vt:i4>
      </vt:variant>
      <vt:variant>
        <vt:i4>99</vt:i4>
      </vt:variant>
      <vt:variant>
        <vt:i4>0</vt:i4>
      </vt:variant>
      <vt:variant>
        <vt:i4>5</vt:i4>
      </vt:variant>
      <vt:variant>
        <vt:lpwstr>https://zh.wikipedia.org/wiki/%E8%B6%8A%E5%8D%97%E5%9B%BD</vt:lpwstr>
      </vt:variant>
      <vt:variant>
        <vt:lpwstr/>
      </vt:variant>
      <vt:variant>
        <vt:i4>1704008</vt:i4>
      </vt:variant>
      <vt:variant>
        <vt:i4>96</vt:i4>
      </vt:variant>
      <vt:variant>
        <vt:i4>0</vt:i4>
      </vt:variant>
      <vt:variant>
        <vt:i4>5</vt:i4>
      </vt:variant>
      <vt:variant>
        <vt:lpwstr>https://zh.wikipedia.org/wiki/%E8%B6%8A%E5%8D%97%E6%B0%91%E4%B8%BB%E5%85%B1%E5%92%8C%E5%9B%BD</vt:lpwstr>
      </vt:variant>
      <vt:variant>
        <vt:lpwstr/>
      </vt:variant>
      <vt:variant>
        <vt:i4>5701681</vt:i4>
      </vt:variant>
      <vt:variant>
        <vt:i4>93</vt:i4>
      </vt:variant>
      <vt:variant>
        <vt:i4>0</vt:i4>
      </vt:variant>
      <vt:variant>
        <vt:i4>5</vt:i4>
      </vt:variant>
      <vt:variant>
        <vt:lpwstr>https://zh.wikipedia.org/wiki/%E6%97%A5%E5%85%A7%E7%93%A6%E6%9C%83%E8%AD%B0_(1954%E5%B9%B4)</vt:lpwstr>
      </vt:variant>
      <vt:variant>
        <vt:lpwstr/>
      </vt:variant>
      <vt:variant>
        <vt:i4>3407978</vt:i4>
      </vt:variant>
      <vt:variant>
        <vt:i4>90</vt:i4>
      </vt:variant>
      <vt:variant>
        <vt:i4>0</vt:i4>
      </vt:variant>
      <vt:variant>
        <vt:i4>5</vt:i4>
      </vt:variant>
      <vt:variant>
        <vt:lpwstr>https://zh.wikipedia.org/wiki/%E5%A5%A0%E8%BE%B9%E5%BA%9C%E6%88%98%E5%BD%B9</vt:lpwstr>
      </vt:variant>
      <vt:variant>
        <vt:lpwstr/>
      </vt:variant>
      <vt:variant>
        <vt:i4>2424885</vt:i4>
      </vt:variant>
      <vt:variant>
        <vt:i4>87</vt:i4>
      </vt:variant>
      <vt:variant>
        <vt:i4>0</vt:i4>
      </vt:variant>
      <vt:variant>
        <vt:i4>5</vt:i4>
      </vt:variant>
      <vt:variant>
        <vt:lpwstr>https://zh.wikipedia.org/wiki/%E5%85%AB%E6%9C%88%E9%9D%A9%E5%91%BD</vt:lpwstr>
      </vt:variant>
      <vt:variant>
        <vt:lpwstr/>
      </vt:variant>
      <vt:variant>
        <vt:i4>1179673</vt:i4>
      </vt:variant>
      <vt:variant>
        <vt:i4>84</vt:i4>
      </vt:variant>
      <vt:variant>
        <vt:i4>0</vt:i4>
      </vt:variant>
      <vt:variant>
        <vt:i4>5</vt:i4>
      </vt:variant>
      <vt:variant>
        <vt:lpwstr>https://zh.wikipedia.org/wiki/%E8%B6%8A%E5%8D%97%E7%8B%AC%E7%AB%8B%E5%90%8C%E7%9B%9F%E4%BC%9A</vt:lpwstr>
      </vt:variant>
      <vt:variant>
        <vt:lpwstr/>
      </vt:variant>
      <vt:variant>
        <vt:i4>5439557</vt:i4>
      </vt:variant>
      <vt:variant>
        <vt:i4>81</vt:i4>
      </vt:variant>
      <vt:variant>
        <vt:i4>0</vt:i4>
      </vt:variant>
      <vt:variant>
        <vt:i4>5</vt:i4>
      </vt:variant>
      <vt:variant>
        <vt:lpwstr>https://zh.wikipedia.org/wiki/%E6%B3%95%E5%B1%9E%E5%8D%B0%E5%BA%A6%E6%94%AF%E9%82%A3</vt:lpwstr>
      </vt:variant>
      <vt:variant>
        <vt:lpwstr/>
      </vt:variant>
      <vt:variant>
        <vt:i4>589898</vt:i4>
      </vt:variant>
      <vt:variant>
        <vt:i4>78</vt:i4>
      </vt:variant>
      <vt:variant>
        <vt:i4>0</vt:i4>
      </vt:variant>
      <vt:variant>
        <vt:i4>5</vt:i4>
      </vt:variant>
      <vt:variant>
        <vt:lpwstr>https://zh.wikipedia.org/wiki/%E6%B3%95%E5%9B%BD</vt:lpwstr>
      </vt:variant>
      <vt:variant>
        <vt:lpwstr/>
      </vt:variant>
      <vt:variant>
        <vt:i4>5505091</vt:i4>
      </vt:variant>
      <vt:variant>
        <vt:i4>75</vt:i4>
      </vt:variant>
      <vt:variant>
        <vt:i4>0</vt:i4>
      </vt:variant>
      <vt:variant>
        <vt:i4>5</vt:i4>
      </vt:variant>
      <vt:variant>
        <vt:lpwstr>https://zh.wikipedia.org/wiki/%E6%9C%9D%E4%BB%A3</vt:lpwstr>
      </vt:variant>
      <vt:variant>
        <vt:lpwstr/>
      </vt:variant>
      <vt:variant>
        <vt:i4>3080251</vt:i4>
      </vt:variant>
      <vt:variant>
        <vt:i4>72</vt:i4>
      </vt:variant>
      <vt:variant>
        <vt:i4>0</vt:i4>
      </vt:variant>
      <vt:variant>
        <vt:i4>5</vt:i4>
      </vt:variant>
      <vt:variant>
        <vt:lpwstr>https://zh.wikipedia.org/wiki/%E4%B8%AD%E5%9B%BD%E6%96%87%E5%8C%96</vt:lpwstr>
      </vt:variant>
      <vt:variant>
        <vt:lpwstr/>
      </vt:variant>
      <vt:variant>
        <vt:i4>589852</vt:i4>
      </vt:variant>
      <vt:variant>
        <vt:i4>69</vt:i4>
      </vt:variant>
      <vt:variant>
        <vt:i4>0</vt:i4>
      </vt:variant>
      <vt:variant>
        <vt:i4>5</vt:i4>
      </vt:variant>
      <vt:variant>
        <vt:lpwstr>https://zh.wikipedia.org/wiki/%E6%B1%89%E6%9C%9D</vt:lpwstr>
      </vt:variant>
      <vt:variant>
        <vt:lpwstr/>
      </vt:variant>
      <vt:variant>
        <vt:i4>5046291</vt:i4>
      </vt:variant>
      <vt:variant>
        <vt:i4>66</vt:i4>
      </vt:variant>
      <vt:variant>
        <vt:i4>0</vt:i4>
      </vt:variant>
      <vt:variant>
        <vt:i4>5</vt:i4>
      </vt:variant>
      <vt:variant>
        <vt:lpwstr>https://zh.wikipedia.org/wiki/%E5%8D%97%E8%B6%8A%E5%9B%BD</vt:lpwstr>
      </vt:variant>
      <vt:variant>
        <vt:lpwstr/>
      </vt:variant>
      <vt:variant>
        <vt:i4>786455</vt:i4>
      </vt:variant>
      <vt:variant>
        <vt:i4>63</vt:i4>
      </vt:variant>
      <vt:variant>
        <vt:i4>0</vt:i4>
      </vt:variant>
      <vt:variant>
        <vt:i4>5</vt:i4>
      </vt:variant>
      <vt:variant>
        <vt:lpwstr>https://zh.wikipedia.org/wiki/%E5%8D%A0%E5%A9%86</vt:lpwstr>
      </vt:variant>
      <vt:variant>
        <vt:lpwstr/>
      </vt:variant>
      <vt:variant>
        <vt:i4>720974</vt:i4>
      </vt:variant>
      <vt:variant>
        <vt:i4>60</vt:i4>
      </vt:variant>
      <vt:variant>
        <vt:i4>0</vt:i4>
      </vt:variant>
      <vt:variant>
        <vt:i4>5</vt:i4>
      </vt:variant>
      <vt:variant>
        <vt:lpwstr>https://zh.wikipedia.org/wiki/%E7%99%BE%E8%B6%8A</vt:lpwstr>
      </vt:variant>
      <vt:variant>
        <vt:lpwstr/>
      </vt:variant>
      <vt:variant>
        <vt:i4>2228349</vt:i4>
      </vt:variant>
      <vt:variant>
        <vt:i4>57</vt:i4>
      </vt:variant>
      <vt:variant>
        <vt:i4>0</vt:i4>
      </vt:variant>
      <vt:variant>
        <vt:i4>5</vt:i4>
      </vt:variant>
      <vt:variant>
        <vt:lpwstr>https://zh.wikipedia.org/wiki/%E6%9C%AA%E6%9D%A511%E5%9B%BD</vt:lpwstr>
      </vt:variant>
      <vt:variant>
        <vt:lpwstr/>
      </vt:variant>
      <vt:variant>
        <vt:i4>1114183</vt:i4>
      </vt:variant>
      <vt:variant>
        <vt:i4>54</vt:i4>
      </vt:variant>
      <vt:variant>
        <vt:i4>0</vt:i4>
      </vt:variant>
      <vt:variant>
        <vt:i4>5</vt:i4>
      </vt:variant>
      <vt:variant>
        <vt:lpwstr>https://zh.wikipedia.org/wiki/%E6%B3%95%E8%AA%9E%E5%9C%88%E5%9C%8B%E9%9A%9B%E7%B5%84%E7%B9%94</vt:lpwstr>
      </vt:variant>
      <vt:variant>
        <vt:lpwstr/>
      </vt:variant>
      <vt:variant>
        <vt:i4>4456523</vt:i4>
      </vt:variant>
      <vt:variant>
        <vt:i4>51</vt:i4>
      </vt:variant>
      <vt:variant>
        <vt:i4>0</vt:i4>
      </vt:variant>
      <vt:variant>
        <vt:i4>5</vt:i4>
      </vt:variant>
      <vt:variant>
        <vt:lpwstr>https://zh.wikipedia.org/wiki/%E4%BA%9A%E6%B4%B2%E5%A4%AA%E5%B9%B3%E6%B4%8B%E7%BB%8F%E6%B5%8E%E5%90%88%E4%BD%9C%E7%BB%84%E7%BB%87</vt:lpwstr>
      </vt:variant>
      <vt:variant>
        <vt:lpwstr/>
      </vt:variant>
      <vt:variant>
        <vt:i4>5570590</vt:i4>
      </vt:variant>
      <vt:variant>
        <vt:i4>48</vt:i4>
      </vt:variant>
      <vt:variant>
        <vt:i4>0</vt:i4>
      </vt:variant>
      <vt:variant>
        <vt:i4>5</vt:i4>
      </vt:variant>
      <vt:variant>
        <vt:lpwstr>https://zh.wikipedia.org/wiki/%E4%B8%96%E7%95%8C%E8%B4%B8%E6%98%93%E7%BB%84%E7%BB%87</vt:lpwstr>
      </vt:variant>
      <vt:variant>
        <vt:lpwstr/>
      </vt:variant>
      <vt:variant>
        <vt:i4>6553615</vt:i4>
      </vt:variant>
      <vt:variant>
        <vt:i4>45</vt:i4>
      </vt:variant>
      <vt:variant>
        <vt:i4>0</vt:i4>
      </vt:variant>
      <vt:variant>
        <vt:i4>5</vt:i4>
      </vt:variant>
      <vt:variant>
        <vt:lpwstr>https://zh.wikipedia.org/wiki/%E8%B6%8A%E5%8D%97</vt:lpwstr>
      </vt:variant>
      <vt:variant>
        <vt:lpwstr>cite_note-5</vt:lpwstr>
      </vt:variant>
      <vt:variant>
        <vt:i4>6553615</vt:i4>
      </vt:variant>
      <vt:variant>
        <vt:i4>42</vt:i4>
      </vt:variant>
      <vt:variant>
        <vt:i4>0</vt:i4>
      </vt:variant>
      <vt:variant>
        <vt:i4>5</vt:i4>
      </vt:variant>
      <vt:variant>
        <vt:lpwstr>https://zh.wikipedia.org/wiki/%E8%B6%8A%E5%8D%97</vt:lpwstr>
      </vt:variant>
      <vt:variant>
        <vt:lpwstr>cite_note-4</vt:lpwstr>
      </vt:variant>
      <vt:variant>
        <vt:i4>1769500</vt:i4>
      </vt:variant>
      <vt:variant>
        <vt:i4>39</vt:i4>
      </vt:variant>
      <vt:variant>
        <vt:i4>0</vt:i4>
      </vt:variant>
      <vt:variant>
        <vt:i4>5</vt:i4>
      </vt:variant>
      <vt:variant>
        <vt:lpwstr>https://zh.wikipedia.org/wiki/%E6%9D%B1%E5%8D%97%E4%BA%9E%E5%9C%8B%E5%AE%B6%E8%81%AF%E7%9B%9F</vt:lpwstr>
      </vt:variant>
      <vt:variant>
        <vt:lpwstr/>
      </vt:variant>
      <vt:variant>
        <vt:i4>3145827</vt:i4>
      </vt:variant>
      <vt:variant>
        <vt:i4>36</vt:i4>
      </vt:variant>
      <vt:variant>
        <vt:i4>0</vt:i4>
      </vt:variant>
      <vt:variant>
        <vt:i4>5</vt:i4>
      </vt:variant>
      <vt:variant>
        <vt:lpwstr>https://zh.wikipedia.org/wiki/%E6%9D%B1%E4%BA%9E%E6%96%87%E5%8C%96%E5%9C%88</vt:lpwstr>
      </vt:variant>
      <vt:variant>
        <vt:lpwstr/>
      </vt:variant>
      <vt:variant>
        <vt:i4>6619196</vt:i4>
      </vt:variant>
      <vt:variant>
        <vt:i4>33</vt:i4>
      </vt:variant>
      <vt:variant>
        <vt:i4>0</vt:i4>
      </vt:variant>
      <vt:variant>
        <vt:i4>5</vt:i4>
      </vt:variant>
      <vt:variant>
        <vt:lpwstr>https://zh.wikipedia.org/wiki/%E8%B6%8A%E5%8D%97%E5%85%B1%E4%BA%A7%E5%85%9A</vt:lpwstr>
      </vt:variant>
      <vt:variant>
        <vt:lpwstr/>
      </vt:variant>
      <vt:variant>
        <vt:i4>1900620</vt:i4>
      </vt:variant>
      <vt:variant>
        <vt:i4>30</vt:i4>
      </vt:variant>
      <vt:variant>
        <vt:i4>0</vt:i4>
      </vt:variant>
      <vt:variant>
        <vt:i4>5</vt:i4>
      </vt:variant>
      <vt:variant>
        <vt:lpwstr>https://zh.wikipedia.org/wiki/%E4%B8%80%E5%85%9A%E5%88%B6</vt:lpwstr>
      </vt:variant>
      <vt:variant>
        <vt:lpwstr/>
      </vt:variant>
      <vt:variant>
        <vt:i4>8126575</vt:i4>
      </vt:variant>
      <vt:variant>
        <vt:i4>27</vt:i4>
      </vt:variant>
      <vt:variant>
        <vt:i4>0</vt:i4>
      </vt:variant>
      <vt:variant>
        <vt:i4>5</vt:i4>
      </vt:variant>
      <vt:variant>
        <vt:lpwstr>https://zh.wikipedia.org/wiki/%E8%83%A1%E5%BF%97%E6%98%8E%E5%B8%82</vt:lpwstr>
      </vt:variant>
      <vt:variant>
        <vt:lpwstr/>
      </vt:variant>
      <vt:variant>
        <vt:i4>4390933</vt:i4>
      </vt:variant>
      <vt:variant>
        <vt:i4>24</vt:i4>
      </vt:variant>
      <vt:variant>
        <vt:i4>0</vt:i4>
      </vt:variant>
      <vt:variant>
        <vt:i4>5</vt:i4>
      </vt:variant>
      <vt:variant>
        <vt:lpwstr>https://zh.wikipedia.org/wiki/%E6%B2%B3%E5%86%85%E5%B8%82</vt:lpwstr>
      </vt:variant>
      <vt:variant>
        <vt:lpwstr/>
      </vt:variant>
      <vt:variant>
        <vt:i4>5505054</vt:i4>
      </vt:variant>
      <vt:variant>
        <vt:i4>21</vt:i4>
      </vt:variant>
      <vt:variant>
        <vt:i4>0</vt:i4>
      </vt:variant>
      <vt:variant>
        <vt:i4>5</vt:i4>
      </vt:variant>
      <vt:variant>
        <vt:lpwstr>https://zh.wikipedia.org/wiki/%E5%9B%BD%E5%AE%B6%E4%BA%BA%E5%8F%A3%E5%88%97%E8%A1%A8</vt:lpwstr>
      </vt:variant>
      <vt:variant>
        <vt:lpwstr/>
      </vt:variant>
      <vt:variant>
        <vt:i4>589888</vt:i4>
      </vt:variant>
      <vt:variant>
        <vt:i4>18</vt:i4>
      </vt:variant>
      <vt:variant>
        <vt:i4>0</vt:i4>
      </vt:variant>
      <vt:variant>
        <vt:i4>5</vt:i4>
      </vt:variant>
      <vt:variant>
        <vt:lpwstr>https://zh.wikipedia.org/wiki/%E8%80%81%E6%8C%9D</vt:lpwstr>
      </vt:variant>
      <vt:variant>
        <vt:lpwstr/>
      </vt:variant>
      <vt:variant>
        <vt:i4>1245260</vt:i4>
      </vt:variant>
      <vt:variant>
        <vt:i4>15</vt:i4>
      </vt:variant>
      <vt:variant>
        <vt:i4>0</vt:i4>
      </vt:variant>
      <vt:variant>
        <vt:i4>5</vt:i4>
      </vt:variant>
      <vt:variant>
        <vt:lpwstr>https://zh.wikipedia.org/wiki/%E6%9F%AC%E5%9F%94%E5%AF%A8</vt:lpwstr>
      </vt:variant>
      <vt:variant>
        <vt:lpwstr/>
      </vt:variant>
      <vt:variant>
        <vt:i4>4456513</vt:i4>
      </vt:variant>
      <vt:variant>
        <vt:i4>12</vt:i4>
      </vt:variant>
      <vt:variant>
        <vt:i4>0</vt:i4>
      </vt:variant>
      <vt:variant>
        <vt:i4>5</vt:i4>
      </vt:variant>
      <vt:variant>
        <vt:lpwstr>https://zh.wikipedia.org/wiki/%E4%B8%AD%E5%8D%8E%E4%BA%BA%E6%B0%91%E5%85%B1%E5%92%8C%E5%9B%BD</vt:lpwstr>
      </vt:variant>
      <vt:variant>
        <vt:lpwstr/>
      </vt:variant>
      <vt:variant>
        <vt:i4>6094872</vt:i4>
      </vt:variant>
      <vt:variant>
        <vt:i4>9</vt:i4>
      </vt:variant>
      <vt:variant>
        <vt:i4>0</vt:i4>
      </vt:variant>
      <vt:variant>
        <vt:i4>5</vt:i4>
      </vt:variant>
      <vt:variant>
        <vt:lpwstr>https://zh.wikipedia.org/wiki/%E7%A4%BE%E4%BC%9A%E4%B8%BB%E4%B9%89%E5%9B%BD%E5%AE%B6</vt:lpwstr>
      </vt:variant>
      <vt:variant>
        <vt:lpwstr/>
      </vt:variant>
      <vt:variant>
        <vt:i4>5636113</vt:i4>
      </vt:variant>
      <vt:variant>
        <vt:i4>6</vt:i4>
      </vt:variant>
      <vt:variant>
        <vt:i4>0</vt:i4>
      </vt:variant>
      <vt:variant>
        <vt:i4>5</vt:i4>
      </vt:variant>
      <vt:variant>
        <vt:lpwstr>https://zh.wikipedia.org/wiki/%E5%8D%B0%E5%BA%A6%E6%94%AF%E9%82%A3%E5%8D%8A%E5%B3%B6</vt:lpwstr>
      </vt:variant>
      <vt:variant>
        <vt:lpwstr/>
      </vt:variant>
      <vt:variant>
        <vt:i4>4718613</vt:i4>
      </vt:variant>
      <vt:variant>
        <vt:i4>3</vt:i4>
      </vt:variant>
      <vt:variant>
        <vt:i4>0</vt:i4>
      </vt:variant>
      <vt:variant>
        <vt:i4>5</vt:i4>
      </vt:variant>
      <vt:variant>
        <vt:lpwstr>https://zh.wikipedia.org/wiki/%E4%B8%9C%E5%8D%97%E4%BA%9A</vt:lpwstr>
      </vt:variant>
      <vt:variant>
        <vt:lpwstr/>
      </vt:variant>
      <vt:variant>
        <vt:i4>1572884</vt:i4>
      </vt:variant>
      <vt:variant>
        <vt:i4>0</vt:i4>
      </vt:variant>
      <vt:variant>
        <vt:i4>0</vt:i4>
      </vt:variant>
      <vt:variant>
        <vt:i4>5</vt:i4>
      </vt:variant>
      <vt:variant>
        <vt:lpwstr>https://zh.wikipedia.org/wiki/%E8%B6%8A%E5%8D%97%E8%AF%AD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dcterms:created xsi:type="dcterms:W3CDTF">2026-01-02T14:45:00Z</dcterms:created>
  <dcterms:modified xsi:type="dcterms:W3CDTF">2026-01-02T14:45:00Z</dcterms:modified>
</cp:coreProperties>
</file>